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EBA3FD" w14:textId="77777777" w:rsidR="007F4A5F" w:rsidRDefault="006244B2">
      <w:pPr>
        <w:spacing w:after="0" w:line="259" w:lineRule="auto"/>
        <w:ind w:left="0" w:right="68" w:firstLine="0"/>
        <w:jc w:val="center"/>
      </w:pPr>
      <w:r>
        <w:rPr>
          <w:b/>
          <w:sz w:val="32"/>
        </w:rPr>
        <w:t>OÜ Inseneribüroo STEIGER</w:t>
      </w:r>
      <w:r>
        <w:rPr>
          <w:sz w:val="28"/>
        </w:rPr>
        <w:t xml:space="preserve"> </w:t>
      </w:r>
    </w:p>
    <w:p w14:paraId="48FF0C48" w14:textId="77777777" w:rsidR="007F4A5F" w:rsidRDefault="006244B2">
      <w:pPr>
        <w:spacing w:after="0" w:line="259" w:lineRule="auto"/>
        <w:ind w:left="0" w:right="5" w:firstLine="0"/>
        <w:jc w:val="center"/>
      </w:pPr>
      <w:r>
        <w:t xml:space="preserve"> </w:t>
      </w:r>
    </w:p>
    <w:p w14:paraId="7B870B3B" w14:textId="77777777" w:rsidR="007F4A5F" w:rsidRDefault="006244B2">
      <w:pPr>
        <w:spacing w:after="0" w:line="259" w:lineRule="auto"/>
        <w:ind w:left="0" w:right="5" w:firstLine="0"/>
        <w:jc w:val="center"/>
      </w:pPr>
      <w:r>
        <w:t xml:space="preserve"> </w:t>
      </w:r>
    </w:p>
    <w:p w14:paraId="06C6D7EA" w14:textId="77777777" w:rsidR="007F4A5F" w:rsidRDefault="006244B2">
      <w:pPr>
        <w:spacing w:after="0" w:line="259" w:lineRule="auto"/>
        <w:ind w:left="0" w:right="5" w:firstLine="0"/>
        <w:jc w:val="center"/>
      </w:pPr>
      <w:r>
        <w:t xml:space="preserve"> </w:t>
      </w:r>
    </w:p>
    <w:p w14:paraId="1555DAB1" w14:textId="77777777" w:rsidR="007F4A5F" w:rsidRDefault="006244B2">
      <w:pPr>
        <w:spacing w:after="0" w:line="259" w:lineRule="auto"/>
        <w:ind w:left="0" w:right="5" w:firstLine="0"/>
        <w:jc w:val="center"/>
      </w:pPr>
      <w:r>
        <w:t xml:space="preserve"> </w:t>
      </w:r>
    </w:p>
    <w:p w14:paraId="19B37200" w14:textId="77777777" w:rsidR="007F4A5F" w:rsidRDefault="006244B2">
      <w:pPr>
        <w:tabs>
          <w:tab w:val="center" w:pos="2881"/>
          <w:tab w:val="center" w:pos="3601"/>
          <w:tab w:val="center" w:pos="4321"/>
          <w:tab w:val="center" w:pos="5041"/>
          <w:tab w:val="center" w:pos="5761"/>
          <w:tab w:val="center" w:pos="6481"/>
          <w:tab w:val="right" w:pos="8850"/>
        </w:tabs>
        <w:spacing w:after="0" w:line="260" w:lineRule="auto"/>
        <w:ind w:left="-15" w:firstLine="0"/>
        <w:jc w:val="left"/>
      </w:pPr>
      <w:r>
        <w:rPr>
          <w:b/>
        </w:rPr>
        <w:t xml:space="preserve">Mater reg nr MU0141-00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Töö nr 24/4788 </w:t>
      </w:r>
    </w:p>
    <w:p w14:paraId="1429183C" w14:textId="77777777" w:rsidR="007F4A5F" w:rsidRDefault="006244B2">
      <w:pPr>
        <w:spacing w:after="0" w:line="259" w:lineRule="auto"/>
        <w:ind w:left="0" w:firstLine="0"/>
        <w:jc w:val="left"/>
      </w:pPr>
      <w:r>
        <w:rPr>
          <w:b/>
        </w:rPr>
        <w:t xml:space="preserve"> </w:t>
      </w:r>
    </w:p>
    <w:p w14:paraId="07936C0C" w14:textId="77777777" w:rsidR="007F4A5F" w:rsidRDefault="006244B2">
      <w:pPr>
        <w:spacing w:after="0" w:line="259" w:lineRule="auto"/>
        <w:ind w:left="0" w:firstLine="0"/>
        <w:jc w:val="left"/>
      </w:pPr>
      <w:r>
        <w:rPr>
          <w:b/>
        </w:rPr>
        <w:t xml:space="preserve"> </w:t>
      </w:r>
    </w:p>
    <w:p w14:paraId="3DA4CF51" w14:textId="77777777" w:rsidR="007F4A5F" w:rsidRDefault="006244B2">
      <w:pPr>
        <w:spacing w:after="0" w:line="260" w:lineRule="auto"/>
        <w:ind w:left="-5" w:right="51"/>
      </w:pPr>
      <w:r>
        <w:rPr>
          <w:b/>
        </w:rPr>
        <w:t xml:space="preserve">Maaparandusehitise omanik: Riigimetsa Majandamise Keskus </w:t>
      </w:r>
    </w:p>
    <w:p w14:paraId="76B230C9" w14:textId="77777777" w:rsidR="007F4A5F" w:rsidRDefault="006244B2">
      <w:pPr>
        <w:spacing w:after="0" w:line="259" w:lineRule="auto"/>
        <w:ind w:left="0" w:firstLine="0"/>
        <w:jc w:val="left"/>
      </w:pPr>
      <w:r>
        <w:t xml:space="preserve"> </w:t>
      </w:r>
    </w:p>
    <w:p w14:paraId="2D069179" w14:textId="77777777" w:rsidR="007F4A5F" w:rsidRDefault="006244B2">
      <w:pPr>
        <w:ind w:left="-5" w:right="53"/>
      </w:pPr>
      <w:r>
        <w:t xml:space="preserve">Maaparandusehitise asukoht: Harju maakond, Kuusalu vald </w:t>
      </w:r>
    </w:p>
    <w:p w14:paraId="70078B92" w14:textId="77777777" w:rsidR="007F4A5F" w:rsidRDefault="006244B2">
      <w:pPr>
        <w:spacing w:after="0" w:line="259" w:lineRule="auto"/>
        <w:ind w:left="0" w:right="5" w:firstLine="0"/>
        <w:jc w:val="center"/>
      </w:pPr>
      <w:r>
        <w:t xml:space="preserve"> </w:t>
      </w:r>
    </w:p>
    <w:p w14:paraId="6C825E37" w14:textId="77777777" w:rsidR="007F4A5F" w:rsidRDefault="006244B2">
      <w:pPr>
        <w:spacing w:after="0" w:line="259" w:lineRule="auto"/>
        <w:ind w:left="0" w:right="5" w:firstLine="0"/>
        <w:jc w:val="center"/>
      </w:pPr>
      <w:r>
        <w:t xml:space="preserve"> </w:t>
      </w:r>
    </w:p>
    <w:p w14:paraId="60655FAF" w14:textId="77777777" w:rsidR="007F4A5F" w:rsidRDefault="006244B2">
      <w:pPr>
        <w:spacing w:after="0" w:line="259" w:lineRule="auto"/>
        <w:ind w:left="0" w:firstLine="0"/>
        <w:jc w:val="left"/>
      </w:pPr>
      <w:r>
        <w:t xml:space="preserve"> </w:t>
      </w:r>
    </w:p>
    <w:p w14:paraId="2C14B895" w14:textId="6D3CFEF1" w:rsidR="007F4A5F" w:rsidRDefault="007F4A5F">
      <w:pPr>
        <w:spacing w:after="0" w:line="259" w:lineRule="auto"/>
        <w:ind w:left="0" w:right="5" w:firstLine="0"/>
        <w:jc w:val="center"/>
      </w:pPr>
    </w:p>
    <w:p w14:paraId="31F9F735" w14:textId="77777777" w:rsidR="007F4A5F" w:rsidRDefault="006244B2">
      <w:pPr>
        <w:spacing w:after="0" w:line="259" w:lineRule="auto"/>
        <w:ind w:left="0" w:right="5" w:firstLine="0"/>
        <w:jc w:val="center"/>
      </w:pPr>
      <w:r>
        <w:t xml:space="preserve"> </w:t>
      </w:r>
    </w:p>
    <w:p w14:paraId="1963D822" w14:textId="33D43716" w:rsidR="007F4A5F" w:rsidRDefault="006244B2">
      <w:pPr>
        <w:spacing w:after="0" w:line="259" w:lineRule="auto"/>
        <w:ind w:left="0" w:firstLine="0"/>
        <w:jc w:val="left"/>
      </w:pPr>
      <w:r>
        <w:t xml:space="preserve">  </w:t>
      </w:r>
    </w:p>
    <w:p w14:paraId="67143A79" w14:textId="580D5B6F" w:rsidR="007F4A5F" w:rsidRDefault="006244B2">
      <w:pPr>
        <w:spacing w:after="0" w:line="259" w:lineRule="auto"/>
        <w:ind w:left="0" w:firstLine="0"/>
        <w:jc w:val="left"/>
      </w:pPr>
      <w:r>
        <w:t xml:space="preserve">  </w:t>
      </w:r>
    </w:p>
    <w:p w14:paraId="0E141F08" w14:textId="77777777" w:rsidR="007F4A5F" w:rsidRDefault="006244B2">
      <w:pPr>
        <w:spacing w:after="0" w:line="259" w:lineRule="auto"/>
        <w:ind w:left="0" w:firstLine="0"/>
        <w:jc w:val="left"/>
      </w:pPr>
      <w:r>
        <w:t xml:space="preserve"> </w:t>
      </w:r>
    </w:p>
    <w:p w14:paraId="34F73F0A" w14:textId="77777777" w:rsidR="007F4A5F" w:rsidRDefault="006244B2">
      <w:pPr>
        <w:spacing w:after="0" w:line="259" w:lineRule="auto"/>
        <w:ind w:left="0" w:firstLine="0"/>
        <w:jc w:val="left"/>
      </w:pPr>
      <w:r>
        <w:t xml:space="preserve"> </w:t>
      </w:r>
    </w:p>
    <w:p w14:paraId="0C3A20E7" w14:textId="77777777" w:rsidR="007F4A5F" w:rsidRDefault="006244B2">
      <w:pPr>
        <w:spacing w:after="72" w:line="259" w:lineRule="auto"/>
        <w:ind w:left="0" w:firstLine="0"/>
        <w:jc w:val="left"/>
      </w:pPr>
      <w:r>
        <w:t xml:space="preserve"> </w:t>
      </w:r>
    </w:p>
    <w:p w14:paraId="2D0CEF39" w14:textId="77777777" w:rsidR="007F4A5F" w:rsidRDefault="006244B2">
      <w:pPr>
        <w:spacing w:after="0" w:line="266" w:lineRule="auto"/>
        <w:ind w:left="787" w:right="779" w:firstLine="0"/>
        <w:jc w:val="center"/>
      </w:pPr>
      <w:r>
        <w:rPr>
          <w:b/>
          <w:sz w:val="28"/>
        </w:rPr>
        <w:t xml:space="preserve">Põhja-Kõrvemaa looduskaitsealal Kõnnu Suursoo veerežiimi taastamistööde ehitusprojekt </w:t>
      </w:r>
    </w:p>
    <w:p w14:paraId="6442251D" w14:textId="77777777" w:rsidR="007F4A5F" w:rsidRDefault="006244B2">
      <w:pPr>
        <w:spacing w:after="0" w:line="259" w:lineRule="auto"/>
        <w:ind w:left="0" w:right="5" w:firstLine="0"/>
        <w:jc w:val="center"/>
      </w:pPr>
      <w:r>
        <w:t xml:space="preserve"> </w:t>
      </w:r>
    </w:p>
    <w:p w14:paraId="5896A758" w14:textId="77777777" w:rsidR="007F4A5F" w:rsidRDefault="006244B2">
      <w:pPr>
        <w:spacing w:after="14" w:line="259" w:lineRule="auto"/>
        <w:ind w:left="0" w:right="5" w:firstLine="0"/>
        <w:jc w:val="center"/>
      </w:pPr>
      <w:r>
        <w:t xml:space="preserve"> </w:t>
      </w:r>
    </w:p>
    <w:p w14:paraId="269EC4B2" w14:textId="77777777" w:rsidR="007F4A5F" w:rsidRDefault="006244B2">
      <w:pPr>
        <w:spacing w:after="0" w:line="259" w:lineRule="auto"/>
        <w:ind w:left="5" w:firstLine="0"/>
        <w:jc w:val="center"/>
      </w:pPr>
      <w:r>
        <w:rPr>
          <w:b/>
          <w:sz w:val="28"/>
        </w:rPr>
        <w:t xml:space="preserve"> </w:t>
      </w:r>
    </w:p>
    <w:p w14:paraId="17AE0739" w14:textId="1379A325" w:rsidR="007F4A5F" w:rsidRDefault="006244B2" w:rsidP="002E59A3">
      <w:pPr>
        <w:spacing w:after="0" w:line="259" w:lineRule="auto"/>
        <w:ind w:left="5" w:firstLine="0"/>
        <w:jc w:val="center"/>
      </w:pPr>
      <w:r>
        <w:rPr>
          <w:b/>
          <w:sz w:val="28"/>
        </w:rPr>
        <w:t xml:space="preserve"> </w:t>
      </w:r>
      <w:r>
        <w:t xml:space="preserve"> </w:t>
      </w:r>
    </w:p>
    <w:p w14:paraId="0A57E6A2" w14:textId="77777777" w:rsidR="007F4A5F" w:rsidRDefault="006244B2">
      <w:pPr>
        <w:spacing w:after="0" w:line="259" w:lineRule="auto"/>
        <w:ind w:left="2722" w:firstLine="0"/>
        <w:jc w:val="left"/>
      </w:pPr>
      <w:r>
        <w:t xml:space="preserve"> </w:t>
      </w:r>
    </w:p>
    <w:p w14:paraId="69378EEB" w14:textId="77777777" w:rsidR="007F4A5F" w:rsidRDefault="006244B2">
      <w:pPr>
        <w:spacing w:after="0" w:line="259" w:lineRule="auto"/>
        <w:ind w:left="2722" w:right="119"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33CA6A21" wp14:editId="14257292">
                <wp:simplePos x="0" y="0"/>
                <wp:positionH relativeFrom="column">
                  <wp:posOffset>3824605</wp:posOffset>
                </wp:positionH>
                <wp:positionV relativeFrom="paragraph">
                  <wp:posOffset>20955</wp:posOffset>
                </wp:positionV>
                <wp:extent cx="1524000" cy="1914525"/>
                <wp:effectExtent l="0" t="0" r="0" b="9525"/>
                <wp:wrapSquare wrapText="bothSides"/>
                <wp:docPr id="110892" name="Group 110892"/>
                <wp:cNvGraphicFramePr/>
                <a:graphic xmlns:a="http://schemas.openxmlformats.org/drawingml/2006/main">
                  <a:graphicData uri="http://schemas.microsoft.com/office/word/2010/wordprocessingGroup">
                    <wpg:wgp>
                      <wpg:cNvGrpSpPr/>
                      <wpg:grpSpPr>
                        <a:xfrm>
                          <a:off x="0" y="0"/>
                          <a:ext cx="1524000" cy="1914525"/>
                          <a:chOff x="0" y="0"/>
                          <a:chExt cx="1716786" cy="2095500"/>
                        </a:xfrm>
                      </wpg:grpSpPr>
                      <pic:pic xmlns:pic="http://schemas.openxmlformats.org/drawingml/2006/picture">
                        <pic:nvPicPr>
                          <pic:cNvPr id="88" name="Picture 88"/>
                          <pic:cNvPicPr/>
                        </pic:nvPicPr>
                        <pic:blipFill>
                          <a:blip r:embed="rId7"/>
                          <a:stretch>
                            <a:fillRect/>
                          </a:stretch>
                        </pic:blipFill>
                        <pic:spPr>
                          <a:xfrm>
                            <a:off x="635" y="0"/>
                            <a:ext cx="1712596" cy="770255"/>
                          </a:xfrm>
                          <a:prstGeom prst="rect">
                            <a:avLst/>
                          </a:prstGeom>
                        </pic:spPr>
                      </pic:pic>
                      <pic:pic xmlns:pic="http://schemas.openxmlformats.org/drawingml/2006/picture">
                        <pic:nvPicPr>
                          <pic:cNvPr id="90" name="Picture 90"/>
                          <pic:cNvPicPr/>
                        </pic:nvPicPr>
                        <pic:blipFill>
                          <a:blip r:embed="rId8"/>
                          <a:stretch>
                            <a:fillRect/>
                          </a:stretch>
                        </pic:blipFill>
                        <pic:spPr>
                          <a:xfrm>
                            <a:off x="0" y="914400"/>
                            <a:ext cx="1716786" cy="118110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3E24DB18" id="Group 110892" o:spid="_x0000_s1026" style="position:absolute;margin-left:301.15pt;margin-top:1.65pt;width:120pt;height:150.75pt;z-index:251658240;mso-width-relative:margin;mso-height-relative:margin" coordsize="17167,2095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8" o:spid="_x0000_s1027" type="#_x0000_t75" style="position:absolute;left:6;width:17126;height:77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">
                  <v:imagedata r:id="rId9" o:title=""/>
                </v:shape>
                <v:shape id="Picture 90" o:spid="_x0000_s1028" type="#_x0000_t75" style="position:absolute;top:9144;width:17167;height:118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">
                  <v:imagedata r:id="rId10" o:title=""/>
                </v:shape>
                <w10:wrap type="square"/>
              </v:group>
            </w:pict>
          </mc:Fallback>
        </mc:AlternateContent>
      </w:r>
      <w:r>
        <w:t xml:space="preserve"> </w:t>
      </w:r>
    </w:p>
    <w:p w14:paraId="1372C4CF" w14:textId="77777777" w:rsidR="007F4A5F" w:rsidRDefault="006244B2">
      <w:pPr>
        <w:spacing w:after="0" w:line="259" w:lineRule="auto"/>
        <w:ind w:left="2722" w:right="119" w:firstLine="0"/>
        <w:jc w:val="left"/>
      </w:pPr>
      <w:r>
        <w:t xml:space="preserve"> </w:t>
      </w:r>
    </w:p>
    <w:p w14:paraId="34F50135" w14:textId="77777777" w:rsidR="007F4A5F" w:rsidRDefault="006244B2">
      <w:pPr>
        <w:spacing w:after="0" w:line="259" w:lineRule="auto"/>
        <w:ind w:left="2722" w:right="119" w:firstLine="0"/>
        <w:jc w:val="left"/>
      </w:pPr>
      <w:r>
        <w:t xml:space="preserve">     </w:t>
      </w:r>
    </w:p>
    <w:p w14:paraId="363C1716" w14:textId="77777777" w:rsidR="007F4A5F" w:rsidRDefault="006244B2">
      <w:pPr>
        <w:spacing w:after="0" w:line="259" w:lineRule="auto"/>
        <w:ind w:left="0" w:right="119" w:firstLine="0"/>
        <w:jc w:val="left"/>
      </w:pPr>
      <w:r>
        <w:t xml:space="preserve"> </w:t>
      </w:r>
    </w:p>
    <w:p w14:paraId="3A4E6FC0" w14:textId="77777777" w:rsidR="007F4A5F" w:rsidRDefault="006244B2">
      <w:pPr>
        <w:spacing w:after="0" w:line="259" w:lineRule="auto"/>
        <w:ind w:left="0" w:right="119" w:firstLine="0"/>
        <w:jc w:val="left"/>
      </w:pPr>
      <w:r>
        <w:t xml:space="preserve"> </w:t>
      </w:r>
    </w:p>
    <w:p w14:paraId="6E21DA89" w14:textId="77777777" w:rsidR="007F4A5F" w:rsidRDefault="006244B2">
      <w:pPr>
        <w:spacing w:after="0" w:line="259" w:lineRule="auto"/>
        <w:ind w:left="0" w:right="119" w:firstLine="0"/>
        <w:jc w:val="left"/>
      </w:pPr>
      <w:r>
        <w:t xml:space="preserve"> </w:t>
      </w:r>
    </w:p>
    <w:p w14:paraId="23C9A60B" w14:textId="77777777" w:rsidR="007F4A5F" w:rsidRDefault="006244B2">
      <w:pPr>
        <w:spacing w:after="0" w:line="259" w:lineRule="auto"/>
        <w:ind w:left="0" w:right="119" w:firstLine="0"/>
        <w:jc w:val="left"/>
      </w:pPr>
      <w:r>
        <w:t xml:space="preserve"> </w:t>
      </w:r>
      <w:r>
        <w:tab/>
        <w:t xml:space="preserve"> </w:t>
      </w:r>
      <w:r>
        <w:tab/>
        <w:t xml:space="preserve"> </w:t>
      </w:r>
      <w:r>
        <w:tab/>
        <w:t xml:space="preserve"> </w:t>
      </w:r>
      <w:r>
        <w:tab/>
        <w:t xml:space="preserve"> </w:t>
      </w:r>
      <w:r>
        <w:tab/>
        <w:t xml:space="preserve"> </w:t>
      </w:r>
      <w:r>
        <w:tab/>
        <w:t xml:space="preserve"> </w:t>
      </w:r>
    </w:p>
    <w:p w14:paraId="09F3B99C" w14:textId="77777777" w:rsidR="007F4A5F" w:rsidRDefault="006244B2">
      <w:pPr>
        <w:ind w:left="-5" w:right="53"/>
      </w:pPr>
      <w:r>
        <w:t xml:space="preserve">Juhatuse liige: Erki Vaguri </w:t>
      </w:r>
    </w:p>
    <w:p w14:paraId="66243F54" w14:textId="77777777" w:rsidR="007F4A5F" w:rsidRDefault="006244B2">
      <w:pPr>
        <w:spacing w:after="0" w:line="259" w:lineRule="auto"/>
        <w:ind w:left="0" w:right="119" w:firstLine="0"/>
        <w:jc w:val="left"/>
      </w:pPr>
      <w:r>
        <w:t xml:space="preserve"> </w:t>
      </w:r>
    </w:p>
    <w:p w14:paraId="179E796C" w14:textId="77777777" w:rsidR="007F4A5F" w:rsidRDefault="006244B2">
      <w:pPr>
        <w:ind w:left="-5" w:right="53"/>
      </w:pPr>
      <w:r>
        <w:t xml:space="preserve">Koostas: Hendrik Klaas </w:t>
      </w:r>
    </w:p>
    <w:p w14:paraId="35A4DA09" w14:textId="77777777" w:rsidR="007F4A5F" w:rsidRDefault="006244B2">
      <w:pPr>
        <w:spacing w:after="312" w:line="259" w:lineRule="auto"/>
        <w:ind w:left="358" w:right="119" w:firstLine="0"/>
        <w:jc w:val="left"/>
      </w:pPr>
      <w:r>
        <w:t xml:space="preserve"> </w:t>
      </w:r>
      <w:r>
        <w:tab/>
        <w:t xml:space="preserve"> </w:t>
      </w:r>
    </w:p>
    <w:p w14:paraId="104D4EC8" w14:textId="77777777" w:rsidR="007F4A5F" w:rsidRDefault="006244B2">
      <w:pPr>
        <w:spacing w:after="1295" w:line="259" w:lineRule="auto"/>
        <w:ind w:left="6026" w:firstLine="0"/>
        <w:jc w:val="left"/>
      </w:pPr>
      <w:r>
        <w:rPr>
          <w:noProof/>
        </w:rPr>
        <w:drawing>
          <wp:inline distT="0" distB="0" distL="0" distR="0" wp14:anchorId="43D807FE" wp14:editId="4F82EFF9">
            <wp:extent cx="1711452" cy="426085"/>
            <wp:effectExtent l="0" t="0" r="9525" b="9525"/>
            <wp:docPr id="92" name="Picture 92"/>
            <wp:cNvGraphicFramePr/>
            <a:graphic xmlns:a="http://schemas.openxmlformats.org/drawingml/2006/main">
              <a:graphicData uri="http://schemas.openxmlformats.org/drawingml/2006/picture">
                <pic:pic xmlns:pic="http://schemas.openxmlformats.org/drawingml/2006/picture">
                  <pic:nvPicPr>
                    <pic:cNvPr id="92" name="Picture 92"/>
                    <pic:cNvPicPr/>
                  </pic:nvPicPr>
                  <pic:blipFill>
                    <a:blip r:embed="rId11"/>
                    <a:stretch>
                      <a:fillRect/>
                    </a:stretch>
                  </pic:blipFill>
                  <pic:spPr>
                    <a:xfrm>
                      <a:off x="0" y="0"/>
                      <a:ext cx="1711452" cy="426085"/>
                    </a:xfrm>
                    <a:prstGeom prst="rect">
                      <a:avLst/>
                    </a:prstGeom>
                  </pic:spPr>
                </pic:pic>
              </a:graphicData>
            </a:graphic>
          </wp:inline>
        </w:drawing>
      </w:r>
    </w:p>
    <w:p w14:paraId="00D41B63" w14:textId="77777777" w:rsidR="007F4A5F" w:rsidRDefault="006244B2">
      <w:pPr>
        <w:spacing w:after="0" w:line="259" w:lineRule="auto"/>
        <w:ind w:left="0" w:right="65" w:firstLine="0"/>
        <w:jc w:val="center"/>
      </w:pPr>
      <w:r>
        <w:t xml:space="preserve">Tallinn 2024 </w:t>
      </w:r>
    </w:p>
    <w:p w14:paraId="642B5870" w14:textId="77777777" w:rsidR="007F4A5F" w:rsidRDefault="006244B2">
      <w:pPr>
        <w:spacing w:after="0" w:line="259" w:lineRule="auto"/>
        <w:ind w:left="-5"/>
        <w:jc w:val="left"/>
      </w:pPr>
      <w:r>
        <w:rPr>
          <w:b/>
          <w:sz w:val="32"/>
        </w:rPr>
        <w:lastRenderedPageBreak/>
        <w:t xml:space="preserve">SISUKORD </w:t>
      </w:r>
    </w:p>
    <w:p w14:paraId="6DECB8B9" w14:textId="77777777" w:rsidR="007F4A5F" w:rsidRDefault="006244B2">
      <w:pPr>
        <w:spacing w:after="291" w:line="259" w:lineRule="auto"/>
        <w:ind w:left="0" w:firstLine="0"/>
        <w:jc w:val="left"/>
      </w:pPr>
      <w:r>
        <w:t xml:space="preserve"> </w:t>
      </w:r>
    </w:p>
    <w:sdt>
      <w:sdtPr>
        <w:rPr>
          <w:b w:val="0"/>
          <w:sz w:val="24"/>
        </w:rPr>
        <w:id w:val="-761374306"/>
        <w:docPartObj>
          <w:docPartGallery w:val="Table of Contents"/>
        </w:docPartObj>
      </w:sdtPr>
      <w:sdtContent>
        <w:p w14:paraId="2D777610" w14:textId="77777777" w:rsidR="007F4A5F" w:rsidRDefault="006244B2">
          <w:pPr>
            <w:pStyle w:val="SK1"/>
            <w:tabs>
              <w:tab w:val="right" w:leader="dot" w:pos="8850"/>
            </w:tabs>
          </w:pPr>
          <w:r>
            <w:fldChar w:fldCharType="begin"/>
          </w:r>
          <w:r>
            <w:instrText xml:space="preserve"> TOC \o "1-3" \h \z \u </w:instrText>
          </w:r>
          <w:r>
            <w:fldChar w:fldCharType="separate"/>
          </w:r>
          <w:hyperlink w:anchor="_Toc150516">
            <w:r>
              <w:t>1.</w:t>
            </w:r>
            <w:r>
              <w:rPr>
                <w:rFonts w:ascii="Calibri" w:eastAsia="Calibri" w:hAnsi="Calibri" w:cs="Calibri"/>
                <w:b w:val="0"/>
                <w:vertAlign w:val="subscript"/>
              </w:rPr>
              <w:t xml:space="preserve">  </w:t>
            </w:r>
            <w:r>
              <w:t>SISSEJUHATUS</w:t>
            </w:r>
            <w:r>
              <w:tab/>
            </w:r>
            <w:r>
              <w:fldChar w:fldCharType="begin"/>
            </w:r>
            <w:r>
              <w:instrText>PAGEREF _Toc150516 \h</w:instrText>
            </w:r>
            <w:r>
              <w:fldChar w:fldCharType="separate"/>
            </w:r>
            <w:r>
              <w:t xml:space="preserve">4 </w:t>
            </w:r>
            <w:r>
              <w:fldChar w:fldCharType="end"/>
            </w:r>
          </w:hyperlink>
        </w:p>
        <w:p w14:paraId="5AF90A2B" w14:textId="77777777" w:rsidR="007F4A5F" w:rsidRDefault="006244B2">
          <w:pPr>
            <w:pStyle w:val="SK2"/>
            <w:tabs>
              <w:tab w:val="right" w:leader="dot" w:pos="8850"/>
            </w:tabs>
          </w:pPr>
          <w:hyperlink w:anchor="_Toc150517">
            <w:r>
              <w:t>1.1</w:t>
            </w:r>
            <w:r>
              <w:rPr>
                <w:rFonts w:ascii="Calibri" w:eastAsia="Calibri" w:hAnsi="Calibri" w:cs="Calibri"/>
              </w:rPr>
              <w:t xml:space="preserve">  </w:t>
            </w:r>
            <w:r>
              <w:t>Lähteülesanne</w:t>
            </w:r>
            <w:r>
              <w:tab/>
            </w:r>
            <w:r>
              <w:fldChar w:fldCharType="begin"/>
            </w:r>
            <w:r>
              <w:instrText>PAGEREF _Toc150517 \h</w:instrText>
            </w:r>
            <w:r>
              <w:fldChar w:fldCharType="separate"/>
            </w:r>
            <w:r>
              <w:t xml:space="preserve">4 </w:t>
            </w:r>
            <w:r>
              <w:fldChar w:fldCharType="end"/>
            </w:r>
          </w:hyperlink>
        </w:p>
        <w:p w14:paraId="1F0802F8" w14:textId="77777777" w:rsidR="007F4A5F" w:rsidRDefault="006244B2">
          <w:pPr>
            <w:pStyle w:val="SK2"/>
            <w:tabs>
              <w:tab w:val="right" w:leader="dot" w:pos="8850"/>
            </w:tabs>
          </w:pPr>
          <w:hyperlink w:anchor="_Toc150518">
            <w:r>
              <w:t>1.2</w:t>
            </w:r>
            <w:r>
              <w:rPr>
                <w:rFonts w:ascii="Calibri" w:eastAsia="Calibri" w:hAnsi="Calibri" w:cs="Calibri"/>
              </w:rPr>
              <w:t xml:space="preserve">  </w:t>
            </w:r>
            <w:r>
              <w:t>Uurimistööde lähteandmed</w:t>
            </w:r>
            <w:r>
              <w:tab/>
            </w:r>
            <w:r>
              <w:fldChar w:fldCharType="begin"/>
            </w:r>
            <w:r>
              <w:instrText>PAGEREF _Toc150518 \h</w:instrText>
            </w:r>
            <w:r>
              <w:fldChar w:fldCharType="separate"/>
            </w:r>
            <w:r>
              <w:t xml:space="preserve">4 </w:t>
            </w:r>
            <w:r>
              <w:fldChar w:fldCharType="end"/>
            </w:r>
          </w:hyperlink>
        </w:p>
        <w:p w14:paraId="1166946D" w14:textId="77777777" w:rsidR="007F4A5F" w:rsidRDefault="006244B2">
          <w:pPr>
            <w:pStyle w:val="SK2"/>
            <w:tabs>
              <w:tab w:val="right" w:leader="dot" w:pos="8850"/>
            </w:tabs>
          </w:pPr>
          <w:hyperlink w:anchor="_Toc150519">
            <w:r>
              <w:t>1.3</w:t>
            </w:r>
            <w:r>
              <w:rPr>
                <w:rFonts w:ascii="Calibri" w:eastAsia="Calibri" w:hAnsi="Calibri" w:cs="Calibri"/>
              </w:rPr>
              <w:t xml:space="preserve">  </w:t>
            </w:r>
            <w:r>
              <w:t>Objekti ja selle lähiümbruse kirjeldus</w:t>
            </w:r>
            <w:r>
              <w:tab/>
            </w:r>
            <w:r>
              <w:fldChar w:fldCharType="begin"/>
            </w:r>
            <w:r>
              <w:instrText>PAGEREF _Toc150519 \h</w:instrText>
            </w:r>
            <w:r>
              <w:fldChar w:fldCharType="separate"/>
            </w:r>
            <w:r>
              <w:t xml:space="preserve">4 </w:t>
            </w:r>
            <w:r>
              <w:fldChar w:fldCharType="end"/>
            </w:r>
          </w:hyperlink>
        </w:p>
        <w:p w14:paraId="2758D325" w14:textId="77777777" w:rsidR="007F4A5F" w:rsidRDefault="006244B2">
          <w:pPr>
            <w:pStyle w:val="SK2"/>
            <w:tabs>
              <w:tab w:val="right" w:leader="dot" w:pos="8850"/>
            </w:tabs>
          </w:pPr>
          <w:hyperlink w:anchor="_Toc150520">
            <w:r>
              <w:t>1.4</w:t>
            </w:r>
            <w:r>
              <w:rPr>
                <w:rFonts w:ascii="Calibri" w:eastAsia="Calibri" w:hAnsi="Calibri" w:cs="Calibri"/>
              </w:rPr>
              <w:t xml:space="preserve">  </w:t>
            </w:r>
            <w:r>
              <w:t>Taastamistööde eesmärk</w:t>
            </w:r>
            <w:r>
              <w:tab/>
            </w:r>
            <w:r>
              <w:fldChar w:fldCharType="begin"/>
            </w:r>
            <w:r>
              <w:instrText>PAGEREF _Toc150520 \h</w:instrText>
            </w:r>
            <w:r>
              <w:fldChar w:fldCharType="separate"/>
            </w:r>
            <w:r>
              <w:t xml:space="preserve">5 </w:t>
            </w:r>
            <w:r>
              <w:fldChar w:fldCharType="end"/>
            </w:r>
          </w:hyperlink>
        </w:p>
        <w:p w14:paraId="15A8F91A" w14:textId="77777777" w:rsidR="007F4A5F" w:rsidRDefault="006244B2">
          <w:pPr>
            <w:pStyle w:val="SK2"/>
            <w:tabs>
              <w:tab w:val="right" w:leader="dot" w:pos="8850"/>
            </w:tabs>
          </w:pPr>
          <w:hyperlink w:anchor="_Toc150521">
            <w:r>
              <w:t>1.5</w:t>
            </w:r>
            <w:r>
              <w:rPr>
                <w:rFonts w:ascii="Calibri" w:eastAsia="Calibri" w:hAnsi="Calibri" w:cs="Calibri"/>
              </w:rPr>
              <w:t xml:space="preserve">  </w:t>
            </w:r>
            <w:r>
              <w:t>Kuivenduse eelne taastamisala valgala</w:t>
            </w:r>
            <w:r>
              <w:tab/>
            </w:r>
            <w:r>
              <w:fldChar w:fldCharType="begin"/>
            </w:r>
            <w:r>
              <w:instrText>PAGEREF _Toc150521 \h</w:instrText>
            </w:r>
            <w:r>
              <w:fldChar w:fldCharType="separate"/>
            </w:r>
            <w:r>
              <w:t xml:space="preserve">5 </w:t>
            </w:r>
            <w:r>
              <w:fldChar w:fldCharType="end"/>
            </w:r>
          </w:hyperlink>
        </w:p>
        <w:p w14:paraId="0E6918F0" w14:textId="77777777" w:rsidR="007F4A5F" w:rsidRDefault="006244B2">
          <w:pPr>
            <w:pStyle w:val="SK2"/>
            <w:tabs>
              <w:tab w:val="right" w:leader="dot" w:pos="8850"/>
            </w:tabs>
          </w:pPr>
          <w:hyperlink w:anchor="_Toc150522">
            <w:r>
              <w:t>1.6</w:t>
            </w:r>
            <w:r>
              <w:rPr>
                <w:rFonts w:ascii="Calibri" w:eastAsia="Calibri" w:hAnsi="Calibri" w:cs="Calibri"/>
              </w:rPr>
              <w:t xml:space="preserve">  </w:t>
            </w:r>
            <w:r>
              <w:t>Taastamisala valgala ja kuivendamise mõju</w:t>
            </w:r>
            <w:r>
              <w:tab/>
            </w:r>
            <w:r>
              <w:fldChar w:fldCharType="begin"/>
            </w:r>
            <w:r>
              <w:instrText>PAGEREF _Toc150522 \h</w:instrText>
            </w:r>
            <w:r>
              <w:fldChar w:fldCharType="separate"/>
            </w:r>
            <w:r>
              <w:t xml:space="preserve">6 </w:t>
            </w:r>
            <w:r>
              <w:fldChar w:fldCharType="end"/>
            </w:r>
          </w:hyperlink>
        </w:p>
        <w:p w14:paraId="70EE7565" w14:textId="77777777" w:rsidR="007F4A5F" w:rsidRDefault="006244B2">
          <w:pPr>
            <w:pStyle w:val="SK1"/>
            <w:tabs>
              <w:tab w:val="right" w:leader="dot" w:pos="8850"/>
            </w:tabs>
          </w:pPr>
          <w:hyperlink w:anchor="_Toc150523">
            <w:r>
              <w:t>2.</w:t>
            </w:r>
            <w:r>
              <w:rPr>
                <w:rFonts w:ascii="Calibri" w:eastAsia="Calibri" w:hAnsi="Calibri" w:cs="Calibri"/>
                <w:b w:val="0"/>
                <w:sz w:val="24"/>
              </w:rPr>
              <w:t xml:space="preserve">  </w:t>
            </w:r>
            <w:r>
              <w:t>TEHTUD UURIMISTÖÖD</w:t>
            </w:r>
            <w:r>
              <w:tab/>
            </w:r>
            <w:r>
              <w:fldChar w:fldCharType="begin"/>
            </w:r>
            <w:r>
              <w:instrText>PAGEREF _Toc150523 \h</w:instrText>
            </w:r>
            <w:r>
              <w:fldChar w:fldCharType="separate"/>
            </w:r>
            <w:r>
              <w:t xml:space="preserve">9 </w:t>
            </w:r>
            <w:r>
              <w:fldChar w:fldCharType="end"/>
            </w:r>
          </w:hyperlink>
        </w:p>
        <w:p w14:paraId="071A851A" w14:textId="77777777" w:rsidR="007F4A5F" w:rsidRDefault="006244B2">
          <w:pPr>
            <w:pStyle w:val="SK2"/>
            <w:tabs>
              <w:tab w:val="right" w:leader="dot" w:pos="8850"/>
            </w:tabs>
          </w:pPr>
          <w:hyperlink w:anchor="_Toc150524">
            <w:r>
              <w:t>2.1</w:t>
            </w:r>
            <w:r>
              <w:rPr>
                <w:rFonts w:ascii="Calibri" w:eastAsia="Calibri" w:hAnsi="Calibri" w:cs="Calibri"/>
              </w:rPr>
              <w:t xml:space="preserve">  </w:t>
            </w:r>
            <w:r>
              <w:t>Maaparandussüsteemi tehniline seisukord</w:t>
            </w:r>
            <w:r>
              <w:tab/>
            </w:r>
            <w:r>
              <w:fldChar w:fldCharType="begin"/>
            </w:r>
            <w:r>
              <w:instrText>PAGEREF _Toc150524 \h</w:instrText>
            </w:r>
            <w:r>
              <w:fldChar w:fldCharType="separate"/>
            </w:r>
            <w:r>
              <w:t xml:space="preserve">9 </w:t>
            </w:r>
            <w:r>
              <w:fldChar w:fldCharType="end"/>
            </w:r>
          </w:hyperlink>
        </w:p>
        <w:p w14:paraId="1F70EF05" w14:textId="77777777" w:rsidR="007F4A5F" w:rsidRDefault="006244B2">
          <w:pPr>
            <w:pStyle w:val="SK1"/>
            <w:tabs>
              <w:tab w:val="right" w:leader="dot" w:pos="8850"/>
            </w:tabs>
          </w:pPr>
          <w:hyperlink w:anchor="_Toc150525">
            <w:r>
              <w:t>3.</w:t>
            </w:r>
            <w:r>
              <w:rPr>
                <w:rFonts w:ascii="Calibri" w:eastAsia="Calibri" w:hAnsi="Calibri" w:cs="Calibri"/>
                <w:b w:val="0"/>
                <w:vertAlign w:val="subscript"/>
              </w:rPr>
              <w:t xml:space="preserve">  </w:t>
            </w:r>
            <w:r>
              <w:t>KAVANDATUD TEGEVUSED</w:t>
            </w:r>
            <w:r>
              <w:tab/>
            </w:r>
            <w:r>
              <w:fldChar w:fldCharType="begin"/>
            </w:r>
            <w:r>
              <w:instrText>PAGEREF _Toc150525 \h</w:instrText>
            </w:r>
            <w:r>
              <w:fldChar w:fldCharType="separate"/>
            </w:r>
            <w:r>
              <w:t xml:space="preserve">12 </w:t>
            </w:r>
            <w:r>
              <w:fldChar w:fldCharType="end"/>
            </w:r>
          </w:hyperlink>
        </w:p>
        <w:p w14:paraId="4A8E4B9D" w14:textId="77777777" w:rsidR="007F4A5F" w:rsidRDefault="006244B2">
          <w:pPr>
            <w:pStyle w:val="SK2"/>
            <w:tabs>
              <w:tab w:val="right" w:leader="dot" w:pos="8850"/>
            </w:tabs>
          </w:pPr>
          <w:hyperlink w:anchor="_Toc150526">
            <w:r>
              <w:t>3.1</w:t>
            </w:r>
            <w:r>
              <w:rPr>
                <w:rFonts w:ascii="Calibri" w:eastAsia="Calibri" w:hAnsi="Calibri" w:cs="Calibri"/>
              </w:rPr>
              <w:t xml:space="preserve">  </w:t>
            </w:r>
            <w:r>
              <w:t>Kavandatud tööd, töökorraldus ja koondmahud</w:t>
            </w:r>
            <w:r>
              <w:tab/>
            </w:r>
            <w:r>
              <w:fldChar w:fldCharType="begin"/>
            </w:r>
            <w:r>
              <w:instrText>PAGEREF _Toc150526 \h</w:instrText>
            </w:r>
            <w:r>
              <w:fldChar w:fldCharType="separate"/>
            </w:r>
            <w:r>
              <w:t xml:space="preserve">12 </w:t>
            </w:r>
            <w:r>
              <w:fldChar w:fldCharType="end"/>
            </w:r>
          </w:hyperlink>
        </w:p>
        <w:p w14:paraId="4FF793BC" w14:textId="77777777" w:rsidR="007F4A5F" w:rsidRDefault="006244B2">
          <w:pPr>
            <w:pStyle w:val="SK2"/>
            <w:tabs>
              <w:tab w:val="right" w:leader="dot" w:pos="8850"/>
            </w:tabs>
          </w:pPr>
          <w:hyperlink w:anchor="_Toc150527">
            <w:r>
              <w:t>3.2</w:t>
            </w:r>
            <w:r>
              <w:rPr>
                <w:rFonts w:ascii="Calibri" w:eastAsia="Calibri" w:hAnsi="Calibri" w:cs="Calibri"/>
              </w:rPr>
              <w:t xml:space="preserve">  </w:t>
            </w:r>
            <w:r>
              <w:t>Ettevalmistustööd kraavide sulgemiseks</w:t>
            </w:r>
            <w:r>
              <w:tab/>
            </w:r>
            <w:r>
              <w:fldChar w:fldCharType="begin"/>
            </w:r>
            <w:r>
              <w:instrText>PAGEREF _Toc150527 \h</w:instrText>
            </w:r>
            <w:r>
              <w:fldChar w:fldCharType="separate"/>
            </w:r>
            <w:r>
              <w:t xml:space="preserve">13 </w:t>
            </w:r>
            <w:r>
              <w:fldChar w:fldCharType="end"/>
            </w:r>
          </w:hyperlink>
        </w:p>
        <w:p w14:paraId="67EB7AFF" w14:textId="77777777" w:rsidR="007F4A5F" w:rsidRDefault="006244B2">
          <w:pPr>
            <w:pStyle w:val="SK3"/>
            <w:tabs>
              <w:tab w:val="right" w:leader="dot" w:pos="8850"/>
            </w:tabs>
          </w:pPr>
          <w:hyperlink w:anchor="_Toc150528">
            <w:r>
              <w:t>3.2.1</w:t>
            </w:r>
            <w:r>
              <w:rPr>
                <w:rFonts w:ascii="Calibri" w:eastAsia="Calibri" w:hAnsi="Calibri" w:cs="Calibri"/>
              </w:rPr>
              <w:t xml:space="preserve">  </w:t>
            </w:r>
            <w:r>
              <w:t>Trassiraiete teostamine</w:t>
            </w:r>
            <w:r>
              <w:tab/>
            </w:r>
            <w:r>
              <w:fldChar w:fldCharType="begin"/>
            </w:r>
            <w:r>
              <w:instrText>PAGEREF _Toc150528 \h</w:instrText>
            </w:r>
            <w:r>
              <w:fldChar w:fldCharType="separate"/>
            </w:r>
            <w:r>
              <w:t xml:space="preserve">13 </w:t>
            </w:r>
            <w:r>
              <w:fldChar w:fldCharType="end"/>
            </w:r>
          </w:hyperlink>
        </w:p>
        <w:p w14:paraId="4FDA7176" w14:textId="77777777" w:rsidR="007F4A5F" w:rsidRDefault="006244B2">
          <w:pPr>
            <w:pStyle w:val="SK2"/>
            <w:tabs>
              <w:tab w:val="right" w:leader="dot" w:pos="8850"/>
            </w:tabs>
          </w:pPr>
          <w:hyperlink w:anchor="_Toc150529">
            <w:r>
              <w:t>3.3</w:t>
            </w:r>
            <w:r>
              <w:rPr>
                <w:rFonts w:ascii="Calibri" w:eastAsia="Calibri" w:hAnsi="Calibri" w:cs="Calibri"/>
              </w:rPr>
              <w:t xml:space="preserve">  </w:t>
            </w:r>
            <w:r>
              <w:t>Kraavivallide likvideerimine</w:t>
            </w:r>
            <w:r>
              <w:tab/>
            </w:r>
            <w:r>
              <w:fldChar w:fldCharType="begin"/>
            </w:r>
            <w:r>
              <w:instrText>PAGEREF _Toc150529 \h</w:instrText>
            </w:r>
            <w:r>
              <w:fldChar w:fldCharType="separate"/>
            </w:r>
            <w:r>
              <w:t xml:space="preserve">15 </w:t>
            </w:r>
            <w:r>
              <w:fldChar w:fldCharType="end"/>
            </w:r>
          </w:hyperlink>
        </w:p>
        <w:p w14:paraId="0A3F9A21" w14:textId="77777777" w:rsidR="007F4A5F" w:rsidRDefault="006244B2">
          <w:pPr>
            <w:pStyle w:val="SK2"/>
            <w:tabs>
              <w:tab w:val="right" w:leader="dot" w:pos="8850"/>
            </w:tabs>
          </w:pPr>
          <w:hyperlink w:anchor="_Toc150530">
            <w:r>
              <w:t>3.4</w:t>
            </w:r>
            <w:r>
              <w:rPr>
                <w:rFonts w:ascii="Calibri" w:eastAsia="Calibri" w:hAnsi="Calibri" w:cs="Calibri"/>
              </w:rPr>
              <w:t xml:space="preserve">  </w:t>
            </w:r>
            <w:r>
              <w:t>Kraavide lausaline täitmine</w:t>
            </w:r>
            <w:r>
              <w:tab/>
            </w:r>
            <w:r>
              <w:fldChar w:fldCharType="begin"/>
            </w:r>
            <w:r>
              <w:instrText>PAGEREF _Toc150530 \h</w:instrText>
            </w:r>
            <w:r>
              <w:fldChar w:fldCharType="separate"/>
            </w:r>
            <w:r>
              <w:t xml:space="preserve">16 </w:t>
            </w:r>
            <w:r>
              <w:fldChar w:fldCharType="end"/>
            </w:r>
          </w:hyperlink>
        </w:p>
        <w:p w14:paraId="4508AACC" w14:textId="77777777" w:rsidR="007F4A5F" w:rsidRDefault="006244B2">
          <w:pPr>
            <w:pStyle w:val="SK2"/>
            <w:tabs>
              <w:tab w:val="right" w:leader="dot" w:pos="8850"/>
            </w:tabs>
          </w:pPr>
          <w:hyperlink w:anchor="_Toc150531">
            <w:r>
              <w:t>3.5</w:t>
            </w:r>
            <w:r>
              <w:rPr>
                <w:rFonts w:ascii="Calibri" w:eastAsia="Calibri" w:hAnsi="Calibri" w:cs="Calibri"/>
              </w:rPr>
              <w:t xml:space="preserve">  </w:t>
            </w:r>
            <w:r>
              <w:t>Paisude rajamine</w:t>
            </w:r>
            <w:r>
              <w:tab/>
            </w:r>
            <w:r>
              <w:fldChar w:fldCharType="begin"/>
            </w:r>
            <w:r>
              <w:instrText>PAGEREF _Toc150531 \h</w:instrText>
            </w:r>
            <w:r>
              <w:fldChar w:fldCharType="separate"/>
            </w:r>
            <w:r>
              <w:t xml:space="preserve">17 </w:t>
            </w:r>
            <w:r>
              <w:fldChar w:fldCharType="end"/>
            </w:r>
          </w:hyperlink>
        </w:p>
        <w:p w14:paraId="788D2088" w14:textId="77777777" w:rsidR="007F4A5F" w:rsidRDefault="006244B2">
          <w:pPr>
            <w:pStyle w:val="SK3"/>
            <w:tabs>
              <w:tab w:val="right" w:leader="dot" w:pos="8850"/>
            </w:tabs>
          </w:pPr>
          <w:hyperlink w:anchor="_Toc150532">
            <w:r>
              <w:t>3.5.1</w:t>
            </w:r>
            <w:r>
              <w:rPr>
                <w:rFonts w:ascii="Calibri" w:eastAsia="Calibri" w:hAnsi="Calibri" w:cs="Calibri"/>
              </w:rPr>
              <w:t xml:space="preserve"> </w:t>
            </w:r>
            <w:r>
              <w:t>Tüüp 1 ja 2 paisude rajamine</w:t>
            </w:r>
            <w:r>
              <w:tab/>
            </w:r>
            <w:r>
              <w:fldChar w:fldCharType="begin"/>
            </w:r>
            <w:r>
              <w:instrText>PAGEREF _Toc150532 \h</w:instrText>
            </w:r>
            <w:r>
              <w:fldChar w:fldCharType="separate"/>
            </w:r>
            <w:r>
              <w:t xml:space="preserve">18 </w:t>
            </w:r>
            <w:r>
              <w:fldChar w:fldCharType="end"/>
            </w:r>
          </w:hyperlink>
        </w:p>
        <w:p w14:paraId="59260C19" w14:textId="77777777" w:rsidR="007F4A5F" w:rsidRDefault="006244B2">
          <w:pPr>
            <w:pStyle w:val="SK3"/>
            <w:tabs>
              <w:tab w:val="right" w:leader="dot" w:pos="8850"/>
            </w:tabs>
          </w:pPr>
          <w:hyperlink w:anchor="_Toc150533">
            <w:r>
              <w:t>3.5.2</w:t>
            </w:r>
            <w:r>
              <w:rPr>
                <w:rFonts w:ascii="Calibri" w:eastAsia="Calibri" w:hAnsi="Calibri" w:cs="Calibri"/>
              </w:rPr>
              <w:t xml:space="preserve"> </w:t>
            </w:r>
            <w:r>
              <w:t>Tüüp 3 paisude rajamine</w:t>
            </w:r>
            <w:r>
              <w:tab/>
            </w:r>
            <w:r>
              <w:fldChar w:fldCharType="begin"/>
            </w:r>
            <w:r>
              <w:instrText>PAGEREF _Toc150533 \h</w:instrText>
            </w:r>
            <w:r>
              <w:fldChar w:fldCharType="separate"/>
            </w:r>
            <w:r>
              <w:t xml:space="preserve">19 </w:t>
            </w:r>
            <w:r>
              <w:fldChar w:fldCharType="end"/>
            </w:r>
          </w:hyperlink>
        </w:p>
        <w:p w14:paraId="23AAFD51" w14:textId="77777777" w:rsidR="007F4A5F" w:rsidRDefault="006244B2">
          <w:pPr>
            <w:pStyle w:val="SK1"/>
            <w:tabs>
              <w:tab w:val="right" w:leader="dot" w:pos="8850"/>
            </w:tabs>
          </w:pPr>
          <w:hyperlink w:anchor="_Toc150534">
            <w:r>
              <w:t>4.</w:t>
            </w:r>
            <w:r>
              <w:rPr>
                <w:rFonts w:ascii="Calibri" w:eastAsia="Calibri" w:hAnsi="Calibri" w:cs="Calibri"/>
                <w:b w:val="0"/>
                <w:vertAlign w:val="subscript"/>
              </w:rPr>
              <w:t xml:space="preserve">  </w:t>
            </w:r>
            <w:r>
              <w:t>LIGIPÄÄSUD</w:t>
            </w:r>
            <w:r>
              <w:tab/>
            </w:r>
            <w:r>
              <w:fldChar w:fldCharType="begin"/>
            </w:r>
            <w:r>
              <w:instrText>PAGEREF _Toc150534 \h</w:instrText>
            </w:r>
            <w:r>
              <w:fldChar w:fldCharType="separate"/>
            </w:r>
            <w:r>
              <w:t xml:space="preserve">20 </w:t>
            </w:r>
            <w:r>
              <w:fldChar w:fldCharType="end"/>
            </w:r>
          </w:hyperlink>
        </w:p>
        <w:p w14:paraId="71C4C4EB" w14:textId="77777777" w:rsidR="007F4A5F" w:rsidRDefault="006244B2">
          <w:pPr>
            <w:pStyle w:val="SK1"/>
            <w:tabs>
              <w:tab w:val="right" w:leader="dot" w:pos="8850"/>
            </w:tabs>
          </w:pPr>
          <w:hyperlink w:anchor="_Toc150535">
            <w:r>
              <w:t>5.</w:t>
            </w:r>
            <w:r>
              <w:rPr>
                <w:rFonts w:ascii="Calibri" w:eastAsia="Calibri" w:hAnsi="Calibri" w:cs="Calibri"/>
                <w:b w:val="0"/>
                <w:sz w:val="24"/>
              </w:rPr>
              <w:t xml:space="preserve">  </w:t>
            </w:r>
            <w:r>
              <w:t>TAASTAMISTÖÖDE HINNANGULINE MAKSUMUS</w:t>
            </w:r>
            <w:r>
              <w:tab/>
            </w:r>
            <w:r>
              <w:fldChar w:fldCharType="begin"/>
            </w:r>
            <w:r>
              <w:instrText>PAGEREF _Toc150535 \h</w:instrText>
            </w:r>
            <w:r>
              <w:fldChar w:fldCharType="separate"/>
            </w:r>
            <w:r>
              <w:t xml:space="preserve">21 </w:t>
            </w:r>
            <w:r>
              <w:fldChar w:fldCharType="end"/>
            </w:r>
          </w:hyperlink>
        </w:p>
        <w:p w14:paraId="24C369ED" w14:textId="77777777" w:rsidR="007F4A5F" w:rsidRDefault="006244B2">
          <w:pPr>
            <w:pStyle w:val="SK1"/>
            <w:tabs>
              <w:tab w:val="right" w:leader="dot" w:pos="8850"/>
            </w:tabs>
          </w:pPr>
          <w:hyperlink w:anchor="_Toc150536">
            <w:r>
              <w:t>6.</w:t>
            </w:r>
            <w:r>
              <w:rPr>
                <w:rFonts w:ascii="Calibri" w:eastAsia="Calibri" w:hAnsi="Calibri" w:cs="Calibri"/>
                <w:b w:val="0"/>
                <w:sz w:val="24"/>
              </w:rPr>
              <w:t xml:space="preserve">  </w:t>
            </w:r>
            <w:r>
              <w:t>TAASTAMISTÖÖDE MÕJU ANALÜÜS</w:t>
            </w:r>
            <w:r>
              <w:tab/>
            </w:r>
            <w:r>
              <w:fldChar w:fldCharType="begin"/>
            </w:r>
            <w:r>
              <w:instrText>PAGEREF _Toc150536 \h</w:instrText>
            </w:r>
            <w:r>
              <w:fldChar w:fldCharType="separate"/>
            </w:r>
            <w:r>
              <w:t xml:space="preserve">22 </w:t>
            </w:r>
            <w:r>
              <w:fldChar w:fldCharType="end"/>
            </w:r>
          </w:hyperlink>
        </w:p>
        <w:p w14:paraId="77C37AFE" w14:textId="77777777" w:rsidR="007F4A5F" w:rsidRDefault="006244B2">
          <w:pPr>
            <w:pStyle w:val="SK2"/>
            <w:tabs>
              <w:tab w:val="right" w:leader="dot" w:pos="8850"/>
            </w:tabs>
          </w:pPr>
          <w:hyperlink w:anchor="_Toc150537">
            <w:r>
              <w:t>6.1</w:t>
            </w:r>
            <w:r>
              <w:rPr>
                <w:rFonts w:ascii="Calibri" w:eastAsia="Calibri" w:hAnsi="Calibri" w:cs="Calibri"/>
              </w:rPr>
              <w:t xml:space="preserve">  </w:t>
            </w:r>
            <w:r>
              <w:t>Mõju taristule, eramaadele ja tulundusmetsadele</w:t>
            </w:r>
            <w:r>
              <w:tab/>
            </w:r>
            <w:r>
              <w:fldChar w:fldCharType="begin"/>
            </w:r>
            <w:r>
              <w:instrText>PAGEREF _Toc150537 \h</w:instrText>
            </w:r>
            <w:r>
              <w:fldChar w:fldCharType="separate"/>
            </w:r>
            <w:r>
              <w:t xml:space="preserve">22 </w:t>
            </w:r>
            <w:r>
              <w:fldChar w:fldCharType="end"/>
            </w:r>
          </w:hyperlink>
        </w:p>
        <w:p w14:paraId="21525092" w14:textId="77777777" w:rsidR="007F4A5F" w:rsidRDefault="006244B2">
          <w:pPr>
            <w:pStyle w:val="SK3"/>
            <w:tabs>
              <w:tab w:val="right" w:leader="dot" w:pos="8850"/>
            </w:tabs>
          </w:pPr>
          <w:hyperlink w:anchor="_Toc150538">
            <w:r>
              <w:t>6.1.1</w:t>
            </w:r>
            <w:r>
              <w:rPr>
                <w:rFonts w:ascii="Calibri" w:eastAsia="Calibri" w:hAnsi="Calibri" w:cs="Calibri"/>
              </w:rPr>
              <w:t xml:space="preserve">  </w:t>
            </w:r>
            <w:r>
              <w:t>Riigi eriplaneeringuga kavandatud tee ja soo veerežiimi taastamine</w:t>
            </w:r>
            <w:r>
              <w:tab/>
            </w:r>
            <w:r>
              <w:fldChar w:fldCharType="begin"/>
            </w:r>
            <w:r>
              <w:instrText>PAGEREF _Toc150538 \h</w:instrText>
            </w:r>
            <w:r>
              <w:fldChar w:fldCharType="separate"/>
            </w:r>
            <w:r>
              <w:t xml:space="preserve">23 </w:t>
            </w:r>
            <w:r>
              <w:fldChar w:fldCharType="end"/>
            </w:r>
          </w:hyperlink>
        </w:p>
        <w:p w14:paraId="6DE9B2E6" w14:textId="77777777" w:rsidR="007F4A5F" w:rsidRDefault="006244B2">
          <w:pPr>
            <w:pStyle w:val="SK2"/>
            <w:tabs>
              <w:tab w:val="right" w:leader="dot" w:pos="8850"/>
            </w:tabs>
          </w:pPr>
          <w:hyperlink w:anchor="_Toc150539">
            <w:r>
              <w:t>6.2</w:t>
            </w:r>
            <w:r>
              <w:rPr>
                <w:rFonts w:ascii="Calibri" w:eastAsia="Calibri" w:hAnsi="Calibri" w:cs="Calibri"/>
              </w:rPr>
              <w:t xml:space="preserve">  </w:t>
            </w:r>
            <w:r>
              <w:t>Mõju looduskaitselistele väärtustele</w:t>
            </w:r>
            <w:r>
              <w:tab/>
            </w:r>
            <w:r>
              <w:fldChar w:fldCharType="begin"/>
            </w:r>
            <w:r>
              <w:instrText>PAGEREF _Toc150539 \h</w:instrText>
            </w:r>
            <w:r>
              <w:fldChar w:fldCharType="separate"/>
            </w:r>
            <w:r>
              <w:t xml:space="preserve">24 </w:t>
            </w:r>
            <w:r>
              <w:fldChar w:fldCharType="end"/>
            </w:r>
          </w:hyperlink>
        </w:p>
        <w:p w14:paraId="398114CC" w14:textId="77777777" w:rsidR="007F4A5F" w:rsidRDefault="006244B2">
          <w:r>
            <w:fldChar w:fldCharType="end"/>
          </w:r>
        </w:p>
      </w:sdtContent>
    </w:sdt>
    <w:p w14:paraId="280797AC" w14:textId="77777777" w:rsidR="007F4A5F" w:rsidRDefault="006244B2">
      <w:pPr>
        <w:spacing w:after="290" w:line="259" w:lineRule="auto"/>
        <w:ind w:left="0" w:firstLine="0"/>
        <w:jc w:val="left"/>
      </w:pPr>
      <w:r>
        <w:rPr>
          <w:b/>
        </w:rPr>
        <w:t xml:space="preserve"> </w:t>
      </w:r>
    </w:p>
    <w:p w14:paraId="465278DA" w14:textId="77777777" w:rsidR="007F4A5F" w:rsidRDefault="006244B2">
      <w:pPr>
        <w:spacing w:after="0" w:line="259" w:lineRule="auto"/>
        <w:ind w:left="358" w:firstLine="0"/>
        <w:jc w:val="left"/>
      </w:pPr>
      <w:r>
        <w:rPr>
          <w:b/>
          <w:sz w:val="32"/>
        </w:rPr>
        <w:t xml:space="preserve"> </w:t>
      </w:r>
      <w:r>
        <w:rPr>
          <w:b/>
          <w:sz w:val="32"/>
        </w:rPr>
        <w:tab/>
        <w:t xml:space="preserve"> </w:t>
      </w:r>
    </w:p>
    <w:p w14:paraId="64F31517" w14:textId="77777777" w:rsidR="007F4A5F" w:rsidRDefault="006244B2">
      <w:pPr>
        <w:spacing w:after="174" w:line="259" w:lineRule="auto"/>
        <w:ind w:left="-5"/>
        <w:jc w:val="left"/>
      </w:pPr>
      <w:r>
        <w:rPr>
          <w:b/>
          <w:sz w:val="32"/>
        </w:rPr>
        <w:t xml:space="preserve">TEKSTILISAD </w:t>
      </w:r>
    </w:p>
    <w:p w14:paraId="5C7D01A6" w14:textId="77777777" w:rsidR="007F4A5F" w:rsidRDefault="006244B2">
      <w:pPr>
        <w:numPr>
          <w:ilvl w:val="0"/>
          <w:numId w:val="1"/>
        </w:numPr>
        <w:ind w:right="53" w:hanging="358"/>
      </w:pPr>
      <w:r>
        <w:t xml:space="preserve">Kõnnu Suursoo taastamistööde projekti lähteülesanne </w:t>
      </w:r>
    </w:p>
    <w:p w14:paraId="42B52588" w14:textId="77777777" w:rsidR="007F4A5F" w:rsidRDefault="006244B2">
      <w:pPr>
        <w:numPr>
          <w:ilvl w:val="0"/>
          <w:numId w:val="1"/>
        </w:numPr>
        <w:ind w:right="53" w:hanging="358"/>
      </w:pPr>
      <w:r>
        <w:t xml:space="preserve">Kõnnu Suursoo veerežiimi taastamistööde uurimistöö aruanne </w:t>
      </w:r>
    </w:p>
    <w:p w14:paraId="3A6D9F49" w14:textId="77777777" w:rsidR="007F4A5F" w:rsidRDefault="006244B2">
      <w:pPr>
        <w:numPr>
          <w:ilvl w:val="0"/>
          <w:numId w:val="1"/>
        </w:numPr>
        <w:spacing w:after="219"/>
        <w:ind w:right="53" w:hanging="358"/>
      </w:pPr>
      <w:r>
        <w:t xml:space="preserve">Kooskõlastused </w:t>
      </w:r>
    </w:p>
    <w:p w14:paraId="1A8474EF" w14:textId="77777777" w:rsidR="007F4A5F" w:rsidRDefault="006244B2">
      <w:pPr>
        <w:spacing w:after="290" w:line="259" w:lineRule="auto"/>
        <w:ind w:left="0" w:firstLine="0"/>
        <w:jc w:val="left"/>
      </w:pPr>
      <w:r>
        <w:t xml:space="preserve"> </w:t>
      </w:r>
    </w:p>
    <w:p w14:paraId="6686BE40" w14:textId="77777777" w:rsidR="007F4A5F" w:rsidRDefault="006244B2">
      <w:pPr>
        <w:spacing w:after="180" w:line="259" w:lineRule="auto"/>
        <w:ind w:left="-5"/>
        <w:jc w:val="left"/>
      </w:pPr>
      <w:r>
        <w:rPr>
          <w:b/>
          <w:sz w:val="32"/>
        </w:rPr>
        <w:t xml:space="preserve">GRAAFILISED LISAD </w:t>
      </w:r>
    </w:p>
    <w:p w14:paraId="5A3D9DC0" w14:textId="77777777" w:rsidR="007F4A5F" w:rsidRDefault="006244B2">
      <w:pPr>
        <w:numPr>
          <w:ilvl w:val="0"/>
          <w:numId w:val="2"/>
        </w:numPr>
        <w:ind w:right="53" w:hanging="358"/>
      </w:pPr>
      <w:r>
        <w:lastRenderedPageBreak/>
        <w:t xml:space="preserve">Uurimistööde plaan I, M 1 : 5000 </w:t>
      </w:r>
    </w:p>
    <w:p w14:paraId="08D9BC4D" w14:textId="77777777" w:rsidR="007F4A5F" w:rsidRDefault="006244B2">
      <w:pPr>
        <w:numPr>
          <w:ilvl w:val="0"/>
          <w:numId w:val="2"/>
        </w:numPr>
        <w:ind w:right="53" w:hanging="358"/>
      </w:pPr>
      <w:r>
        <w:t xml:space="preserve">Uurimistööde plaan II, M 1 : 5000 </w:t>
      </w:r>
    </w:p>
    <w:p w14:paraId="24197884" w14:textId="77777777" w:rsidR="007F4A5F" w:rsidRDefault="006244B2">
      <w:pPr>
        <w:numPr>
          <w:ilvl w:val="0"/>
          <w:numId w:val="2"/>
        </w:numPr>
        <w:ind w:right="53" w:hanging="358"/>
      </w:pPr>
      <w:r>
        <w:t xml:space="preserve">Uurimistööde plaan III, M 1 : 5000 </w:t>
      </w:r>
    </w:p>
    <w:p w14:paraId="00312FAE" w14:textId="77777777" w:rsidR="007F4A5F" w:rsidRDefault="006244B2">
      <w:pPr>
        <w:numPr>
          <w:ilvl w:val="0"/>
          <w:numId w:val="2"/>
        </w:numPr>
        <w:ind w:right="53" w:hanging="358"/>
      </w:pPr>
      <w:r>
        <w:t xml:space="preserve">Kuivenduskraavide pikiprofiilid, M(H) 1 : 5000, M(V) 1 : 100 </w:t>
      </w:r>
    </w:p>
    <w:p w14:paraId="79FEE3E0" w14:textId="77777777" w:rsidR="007F4A5F" w:rsidRDefault="006244B2">
      <w:pPr>
        <w:numPr>
          <w:ilvl w:val="0"/>
          <w:numId w:val="2"/>
        </w:numPr>
        <w:ind w:right="53" w:hanging="358"/>
      </w:pPr>
      <w:r>
        <w:t xml:space="preserve">Valgalade plaan I, M 1 : 5000 </w:t>
      </w:r>
    </w:p>
    <w:p w14:paraId="4278F506" w14:textId="77777777" w:rsidR="007F4A5F" w:rsidRDefault="006244B2">
      <w:pPr>
        <w:numPr>
          <w:ilvl w:val="0"/>
          <w:numId w:val="2"/>
        </w:numPr>
        <w:ind w:right="53" w:hanging="358"/>
      </w:pPr>
      <w:r>
        <w:t xml:space="preserve">Valgalade plaan II, M 1 : 5000 </w:t>
      </w:r>
    </w:p>
    <w:p w14:paraId="355CB794" w14:textId="77777777" w:rsidR="007F4A5F" w:rsidRDefault="006244B2">
      <w:pPr>
        <w:numPr>
          <w:ilvl w:val="0"/>
          <w:numId w:val="2"/>
        </w:numPr>
        <w:ind w:right="53" w:hanging="358"/>
      </w:pPr>
      <w:r>
        <w:t xml:space="preserve">Valgalade plaan III, M 1 : 5000 </w:t>
      </w:r>
    </w:p>
    <w:p w14:paraId="40FB7EC9" w14:textId="77777777" w:rsidR="007F4A5F" w:rsidRDefault="006244B2">
      <w:pPr>
        <w:numPr>
          <w:ilvl w:val="0"/>
          <w:numId w:val="2"/>
        </w:numPr>
        <w:ind w:right="53" w:hanging="358"/>
      </w:pPr>
      <w:r>
        <w:t xml:space="preserve">Kavandatavate tegevuste plaan I, M 1 : 5000 </w:t>
      </w:r>
    </w:p>
    <w:p w14:paraId="0B3BAC94" w14:textId="77777777" w:rsidR="007F4A5F" w:rsidRDefault="006244B2">
      <w:pPr>
        <w:numPr>
          <w:ilvl w:val="0"/>
          <w:numId w:val="2"/>
        </w:numPr>
        <w:ind w:right="53" w:hanging="358"/>
      </w:pPr>
      <w:r>
        <w:t xml:space="preserve">Kavandatavate tegevuste plaan II, M 1 : 5000 </w:t>
      </w:r>
    </w:p>
    <w:p w14:paraId="0B586F27" w14:textId="77777777" w:rsidR="007F4A5F" w:rsidRDefault="006244B2">
      <w:pPr>
        <w:numPr>
          <w:ilvl w:val="0"/>
          <w:numId w:val="2"/>
        </w:numPr>
        <w:ind w:right="53" w:hanging="358"/>
      </w:pPr>
      <w:r>
        <w:t xml:space="preserve">Kavandatavate tegevuste plaan III, M 1 : 5000 </w:t>
      </w:r>
    </w:p>
    <w:p w14:paraId="5AACE649" w14:textId="77777777" w:rsidR="007F4A5F" w:rsidRDefault="006244B2">
      <w:pPr>
        <w:numPr>
          <w:ilvl w:val="0"/>
          <w:numId w:val="2"/>
        </w:numPr>
        <w:ind w:right="53" w:hanging="358"/>
      </w:pPr>
      <w:r>
        <w:t xml:space="preserve">Maapinna kõrguste ja kavandatavate paisude plaan I, M 1 : 5000 </w:t>
      </w:r>
    </w:p>
    <w:p w14:paraId="360B646C" w14:textId="77777777" w:rsidR="007F4A5F" w:rsidRDefault="006244B2">
      <w:pPr>
        <w:numPr>
          <w:ilvl w:val="0"/>
          <w:numId w:val="2"/>
        </w:numPr>
        <w:ind w:right="53" w:hanging="358"/>
      </w:pPr>
      <w:r>
        <w:t xml:space="preserve">Maapinna kõrguste ja kavandatavate paisude plaan II, M 1 : 5000 </w:t>
      </w:r>
    </w:p>
    <w:p w14:paraId="6E185E45" w14:textId="77777777" w:rsidR="007F4A5F" w:rsidRDefault="006244B2">
      <w:pPr>
        <w:numPr>
          <w:ilvl w:val="0"/>
          <w:numId w:val="2"/>
        </w:numPr>
        <w:ind w:right="53" w:hanging="358"/>
      </w:pPr>
      <w:r>
        <w:t xml:space="preserve">Maapinna kõrguste ja kavandatavate paisude plaan III, M 1 : 5000 </w:t>
      </w:r>
    </w:p>
    <w:p w14:paraId="37E57181" w14:textId="77777777" w:rsidR="007F4A5F" w:rsidRDefault="006244B2">
      <w:pPr>
        <w:numPr>
          <w:ilvl w:val="0"/>
          <w:numId w:val="2"/>
        </w:numPr>
        <w:ind w:right="53" w:hanging="358"/>
      </w:pPr>
      <w:r>
        <w:t xml:space="preserve">Valgalade plaan peale taastamist I, M 1 : 5000 </w:t>
      </w:r>
    </w:p>
    <w:p w14:paraId="78404630" w14:textId="77777777" w:rsidR="007F4A5F" w:rsidRDefault="006244B2">
      <w:pPr>
        <w:numPr>
          <w:ilvl w:val="0"/>
          <w:numId w:val="2"/>
        </w:numPr>
        <w:ind w:right="53" w:hanging="358"/>
      </w:pPr>
      <w:r>
        <w:t xml:space="preserve">Valgalade plaan peale taastamist II, M 1 : 5000 </w:t>
      </w:r>
    </w:p>
    <w:p w14:paraId="54D1A7F5" w14:textId="77777777" w:rsidR="007F4A5F" w:rsidRDefault="006244B2">
      <w:pPr>
        <w:numPr>
          <w:ilvl w:val="0"/>
          <w:numId w:val="2"/>
        </w:numPr>
        <w:ind w:right="53" w:hanging="358"/>
      </w:pPr>
      <w:r>
        <w:t xml:space="preserve">Valgalade plaan peale taastamist III, M 1 : 5000 </w:t>
      </w:r>
    </w:p>
    <w:p w14:paraId="0A253A0C" w14:textId="77777777" w:rsidR="007F4A5F" w:rsidRDefault="006244B2">
      <w:pPr>
        <w:numPr>
          <w:ilvl w:val="0"/>
          <w:numId w:val="2"/>
        </w:numPr>
        <w:ind w:right="53" w:hanging="358"/>
      </w:pPr>
      <w:r>
        <w:t xml:space="preserve">Raiete ja ligipääsude plaan I, M 1 : 5000 </w:t>
      </w:r>
    </w:p>
    <w:p w14:paraId="5130A23E" w14:textId="77777777" w:rsidR="007F4A5F" w:rsidRDefault="006244B2">
      <w:pPr>
        <w:numPr>
          <w:ilvl w:val="0"/>
          <w:numId w:val="2"/>
        </w:numPr>
        <w:ind w:right="53" w:hanging="358"/>
      </w:pPr>
      <w:r>
        <w:t xml:space="preserve">Raiete ja ligipääsude plaan II, M 1 : 5000 </w:t>
      </w:r>
    </w:p>
    <w:p w14:paraId="51CD1417" w14:textId="77777777" w:rsidR="007F4A5F" w:rsidRDefault="006244B2">
      <w:pPr>
        <w:numPr>
          <w:ilvl w:val="0"/>
          <w:numId w:val="2"/>
        </w:numPr>
        <w:ind w:right="53" w:hanging="358"/>
      </w:pPr>
      <w:r>
        <w:t xml:space="preserve">Raiete ja ligipääsude plaan III, M 1 : 5000 </w:t>
      </w:r>
    </w:p>
    <w:p w14:paraId="4388A1F4" w14:textId="77777777" w:rsidR="007F4A5F" w:rsidRDefault="006244B2">
      <w:pPr>
        <w:numPr>
          <w:ilvl w:val="0"/>
          <w:numId w:val="2"/>
        </w:numPr>
        <w:ind w:right="53" w:hanging="358"/>
      </w:pPr>
      <w:r>
        <w:t xml:space="preserve">Tüüp 1 paisu ehitusjoonis </w:t>
      </w:r>
    </w:p>
    <w:p w14:paraId="6BB9E12F" w14:textId="77777777" w:rsidR="007F4A5F" w:rsidRDefault="006244B2">
      <w:pPr>
        <w:numPr>
          <w:ilvl w:val="0"/>
          <w:numId w:val="2"/>
        </w:numPr>
        <w:ind w:right="53" w:hanging="358"/>
      </w:pPr>
      <w:r>
        <w:t xml:space="preserve">Tüüp 2 paisu ehitusjoonis </w:t>
      </w:r>
    </w:p>
    <w:p w14:paraId="5500B638" w14:textId="77777777" w:rsidR="007F4A5F" w:rsidRDefault="006244B2">
      <w:pPr>
        <w:numPr>
          <w:ilvl w:val="0"/>
          <w:numId w:val="2"/>
        </w:numPr>
        <w:ind w:right="53" w:hanging="358"/>
      </w:pPr>
      <w:r>
        <w:t xml:space="preserve">Tüüp 3 paisu ehitusjoonis </w:t>
      </w:r>
    </w:p>
    <w:p w14:paraId="175B5CC9" w14:textId="77777777" w:rsidR="007F4A5F" w:rsidRDefault="006244B2">
      <w:pPr>
        <w:numPr>
          <w:ilvl w:val="0"/>
          <w:numId w:val="2"/>
        </w:numPr>
        <w:spacing w:after="219"/>
        <w:ind w:right="53" w:hanging="358"/>
      </w:pPr>
      <w:r>
        <w:t xml:space="preserve">Setteekraani ehitusjoonis </w:t>
      </w:r>
    </w:p>
    <w:p w14:paraId="270347B7" w14:textId="77777777" w:rsidR="007F4A5F" w:rsidRDefault="006244B2">
      <w:pPr>
        <w:spacing w:after="290" w:line="259" w:lineRule="auto"/>
        <w:ind w:left="0" w:firstLine="0"/>
        <w:jc w:val="left"/>
      </w:pPr>
      <w:r>
        <w:t xml:space="preserve"> </w:t>
      </w:r>
    </w:p>
    <w:p w14:paraId="43E2EFE7" w14:textId="77777777" w:rsidR="007F4A5F" w:rsidRDefault="006244B2">
      <w:pPr>
        <w:spacing w:after="139" w:line="259" w:lineRule="auto"/>
        <w:ind w:left="-5"/>
        <w:jc w:val="left"/>
      </w:pPr>
      <w:r>
        <w:rPr>
          <w:b/>
          <w:sz w:val="32"/>
        </w:rPr>
        <w:t xml:space="preserve">DIGITAALSED LISAD </w:t>
      </w:r>
    </w:p>
    <w:p w14:paraId="741A4223" w14:textId="77777777" w:rsidR="007F4A5F" w:rsidRDefault="006244B2">
      <w:pPr>
        <w:numPr>
          <w:ilvl w:val="0"/>
          <w:numId w:val="3"/>
        </w:numPr>
        <w:ind w:right="53" w:hanging="358"/>
      </w:pPr>
      <w:r>
        <w:t xml:space="preserve">Arvutustabelid </w:t>
      </w:r>
    </w:p>
    <w:p w14:paraId="2E683506" w14:textId="77777777" w:rsidR="007F4A5F" w:rsidRDefault="006244B2">
      <w:pPr>
        <w:numPr>
          <w:ilvl w:val="0"/>
          <w:numId w:val="3"/>
        </w:numPr>
        <w:spacing w:after="219"/>
        <w:ind w:right="53" w:hanging="358"/>
      </w:pPr>
      <w:r>
        <w:t xml:space="preserve">Kavandatud tööde elementide shapefailid </w:t>
      </w:r>
    </w:p>
    <w:p w14:paraId="6EC6E7D7" w14:textId="77777777" w:rsidR="007F4A5F" w:rsidRDefault="006244B2">
      <w:pPr>
        <w:spacing w:after="0" w:line="259" w:lineRule="auto"/>
        <w:ind w:left="0" w:firstLine="0"/>
        <w:jc w:val="left"/>
      </w:pPr>
      <w:r>
        <w:t xml:space="preserve"> </w:t>
      </w:r>
    </w:p>
    <w:p w14:paraId="5FB919F1" w14:textId="77777777" w:rsidR="007F4A5F" w:rsidRDefault="006244B2">
      <w:pPr>
        <w:pStyle w:val="Pealkiri1"/>
        <w:spacing w:after="240"/>
        <w:ind w:left="343" w:right="0" w:hanging="358"/>
      </w:pPr>
      <w:bookmarkStart w:id="0" w:name="_Toc150516"/>
      <w:r>
        <w:t xml:space="preserve">SISSEJUHATUS </w:t>
      </w:r>
      <w:bookmarkEnd w:id="0"/>
    </w:p>
    <w:p w14:paraId="5B250FAF" w14:textId="77777777" w:rsidR="007F4A5F" w:rsidRDefault="006244B2">
      <w:pPr>
        <w:pStyle w:val="Pealkiri2"/>
        <w:ind w:left="343" w:hanging="358"/>
      </w:pPr>
      <w:bookmarkStart w:id="1" w:name="_Toc150517"/>
      <w:r>
        <w:t xml:space="preserve">Lähteülesanne </w:t>
      </w:r>
      <w:bookmarkEnd w:id="1"/>
    </w:p>
    <w:p w14:paraId="37D7A44F" w14:textId="77777777" w:rsidR="007F4A5F" w:rsidRDefault="006244B2">
      <w:pPr>
        <w:spacing w:after="227"/>
        <w:ind w:left="-5" w:right="53"/>
      </w:pPr>
      <w:r>
        <w:t xml:space="preserve">Riigimetsa Majandamise Keskus (RMK; aadress Mõisa/3, Sagadi küla, Haljala vald, LääneViru maakond 45403) tellis OÜ-lt Inseneribüroo STEIGER (aadress Männiku tee 104/5, Nõmme linnaosa, Tallinn, Harju maakond 11216) Põhja-Kõrvemaa looduskaitsealal Kõnnu Suursoo veerežiimi taastamistööde uurimistöö ja ehitusprojekti. Käesolevas projektis on käsitletavat objekti läbivalt nimetatud ka projekt- või taastamisalana. </w:t>
      </w:r>
    </w:p>
    <w:p w14:paraId="66C74E94" w14:textId="77777777" w:rsidR="007F4A5F" w:rsidRDefault="006244B2">
      <w:pPr>
        <w:spacing w:after="219"/>
        <w:ind w:left="-5" w:right="53"/>
      </w:pPr>
      <w:r>
        <w:t xml:space="preserve">Lähteülesande (vt tekstilisa 1) kohaselt on taastamisala pindala 1 460 ha ning sellele jääva kraavivõrgu pikkus ligikaudu 40 km. Taastamisala ei kattu ühegi maaparandussüsteemiga. </w:t>
      </w:r>
    </w:p>
    <w:p w14:paraId="071E627B" w14:textId="77777777" w:rsidR="007F4A5F" w:rsidRDefault="006244B2">
      <w:pPr>
        <w:spacing w:after="328" w:line="260" w:lineRule="auto"/>
        <w:ind w:left="-5" w:right="51"/>
      </w:pPr>
      <w:r>
        <w:rPr>
          <w:b/>
        </w:rPr>
        <w:t xml:space="preserve">Taastamisprojekt on valminud projekti „Ebapärlikarbi populatsioonide ja elupaikade taaselustamine“ (LIFE Revives, LIFE20 NAT/FI/000611) raames, mida rahastab Euroopa Liidu liikmesriikide keskkonnaprojektide kaasrahastamise programm LIFE ja RMK. Esitatud teave kajastab autorite vaateid ja Euroopa Komisjon, CINEA ega muud abiandvad asutused ei vastuta selle sisu ja võimaliku kasutamise eest. </w:t>
      </w:r>
    </w:p>
    <w:p w14:paraId="33B4AC93" w14:textId="77777777" w:rsidR="007F4A5F" w:rsidRDefault="006244B2">
      <w:pPr>
        <w:pStyle w:val="Pealkiri2"/>
        <w:ind w:left="343" w:hanging="358"/>
      </w:pPr>
      <w:bookmarkStart w:id="2" w:name="_Toc150518"/>
      <w:r>
        <w:lastRenderedPageBreak/>
        <w:t xml:space="preserve">Uurimistööde lähteandmed </w:t>
      </w:r>
      <w:bookmarkEnd w:id="2"/>
    </w:p>
    <w:p w14:paraId="354D5D78" w14:textId="77777777" w:rsidR="007F4A5F" w:rsidRDefault="006244B2">
      <w:pPr>
        <w:ind w:left="-5" w:right="53"/>
      </w:pPr>
      <w:r>
        <w:t xml:space="preserve">Uurimistööd on tehtud vastavalt Riigimetsa Majandamise Keskuse poolt koostatud juhendile </w:t>
      </w:r>
    </w:p>
    <w:p w14:paraId="740784CE" w14:textId="77777777" w:rsidR="007F4A5F" w:rsidRDefault="006244B2">
      <w:pPr>
        <w:spacing w:after="256"/>
        <w:ind w:left="-5" w:right="53"/>
      </w:pPr>
      <w:r>
        <w:t xml:space="preserve">“Märgalade taastamisprojekti näidiskoosseis”, mis on kinnitatud RMK juhatuse esimehe 31.01.2017. a käskkirjaga nr 1-5/37. Uurimistööd on tehtud näidiskoosseisu peatükis 3.3 “Taastamisala kraavid” esitatud nõuete kohaselt.  </w:t>
      </w:r>
    </w:p>
    <w:p w14:paraId="5F7EC639" w14:textId="77777777" w:rsidR="007F4A5F" w:rsidRDefault="006244B2">
      <w:pPr>
        <w:ind w:left="-5" w:right="53"/>
      </w:pPr>
      <w:r>
        <w:t xml:space="preserve">Taastamisalal tehti välitööd 2023. aasta novembris ning 2024. aasta märtsis ja aprillis. </w:t>
      </w:r>
    </w:p>
    <w:p w14:paraId="1D876E6C" w14:textId="77777777" w:rsidR="007F4A5F" w:rsidRDefault="006244B2">
      <w:pPr>
        <w:spacing w:after="331"/>
        <w:ind w:left="-5" w:right="53"/>
      </w:pPr>
      <w:r>
        <w:t xml:space="preserve">Välitööd tegi Arles Tehu ja Hendrik Klaas, kameraaltööd Hendrik Klaas, Erki Vaguri ja Tetiana Dakhno. Välitöödel tehti situatsiooni täpsustamiseks topogeodeetiline mõõdistustöö. Mõõdistati GPS vastuvõtjaga CHCNAV i83, kasutades Trimble VRS Now püsijaamade võrgu parandeid reaalajas. Kraavisängide ja -vallide parameetrid mõõdeti vajadusel ka mõõtelatiga. Mõõtmistööd tehti kuni 300 m pikkuse intervalliga. Taastamistöödeks vajalikule ehitustehnikale võimalikke ligipääse objektile hinnati visuaalselt läbitavuse, kandevõime ja trassiraie vajalikkuse osas.   </w:t>
      </w:r>
    </w:p>
    <w:p w14:paraId="6FA3E66B" w14:textId="77777777" w:rsidR="007F4A5F" w:rsidRDefault="006244B2">
      <w:pPr>
        <w:pStyle w:val="Pealkiri2"/>
        <w:ind w:left="343" w:hanging="358"/>
      </w:pPr>
      <w:bookmarkStart w:id="3" w:name="_Toc150519"/>
      <w:r>
        <w:t xml:space="preserve">Objekti ja selle lähiümbruse kirjeldus </w:t>
      </w:r>
      <w:bookmarkEnd w:id="3"/>
    </w:p>
    <w:p w14:paraId="7DCB981E" w14:textId="77777777" w:rsidR="007F4A5F" w:rsidRDefault="006244B2">
      <w:pPr>
        <w:spacing w:after="267"/>
        <w:ind w:left="-5" w:right="53"/>
      </w:pPr>
      <w:r>
        <w:t xml:space="preserve">Taastamisala asub Harju maakonnas Kuusalu vallas Koitjärve ja Suru külas. Objekt paikneb kokku 21 maaüksusel, millest neli on eramaad, üheksa Riigi Kaitseinvesteeringute Keskuse (RKIK) halduses olevad riigimaad ja kaheksa Riigimetsa Majandamise Keskuse (RMK) halduses olevat riigimaad. Taastamisalaga seotud katastriüksused on toodud tabelis 1.1. </w:t>
      </w:r>
    </w:p>
    <w:p w14:paraId="0697C3D8" w14:textId="77777777" w:rsidR="007F4A5F" w:rsidRDefault="006244B2">
      <w:pPr>
        <w:ind w:left="-5" w:right="53"/>
      </w:pPr>
      <w:r>
        <w:t xml:space="preserve">Taastamisala asub Põhja-Kõrvemaa looduskaitsealal (KKR kood KLO1000598), kattudes Põhja-Kõrvemaa LKA Jussi sihtkaitsevööndi (KKR kood KLO1101327) ning Koitjärve (KKR kood KLO1101329), Suru (KKR kood KLO1101331) ja Uurita (KKR kood </w:t>
      </w:r>
    </w:p>
    <w:p w14:paraId="0740DC36" w14:textId="77777777" w:rsidR="007F4A5F" w:rsidRDefault="006244B2">
      <w:pPr>
        <w:spacing w:after="218"/>
        <w:ind w:left="-5" w:right="53"/>
      </w:pPr>
      <w:r>
        <w:t xml:space="preserve">KLO1101333) piiranguvöönditega. Kõnnu Suursoo veerežiimi taastamisalale jääb osaliselt Pärlijõe/Pudisoo jõe lõheliste kudemis- ja elupaik (KKR kood KLO3002568). Taastamisalal ega selle mõjualas ei asu ühegi maaparandussüsteemi reguleerivat võrku. </w:t>
      </w:r>
    </w:p>
    <w:p w14:paraId="5E4CB392" w14:textId="77777777" w:rsidR="007F4A5F" w:rsidRDefault="006244B2">
      <w:pPr>
        <w:spacing w:after="0" w:line="259" w:lineRule="auto"/>
        <w:ind w:left="0" w:firstLine="0"/>
        <w:jc w:val="left"/>
      </w:pPr>
      <w:r>
        <w:t xml:space="preserve"> </w:t>
      </w:r>
    </w:p>
    <w:p w14:paraId="3F91CB78" w14:textId="77777777" w:rsidR="007F4A5F" w:rsidRDefault="006244B2">
      <w:pPr>
        <w:ind w:left="-5" w:right="53"/>
      </w:pPr>
      <w:r>
        <w:t xml:space="preserve">Tabel 1.1 Taastamisalaga seotud katastriüksused </w:t>
      </w:r>
    </w:p>
    <w:tbl>
      <w:tblPr>
        <w:tblStyle w:val="TableGrid"/>
        <w:tblW w:w="8778" w:type="dxa"/>
        <w:tblInd w:w="5" w:type="dxa"/>
        <w:tblCellMar>
          <w:top w:w="14" w:type="dxa"/>
          <w:left w:w="108" w:type="dxa"/>
          <w:right w:w="48" w:type="dxa"/>
        </w:tblCellMar>
        <w:tblLook w:val="04A0" w:firstRow="1" w:lastRow="0" w:firstColumn="1" w:lastColumn="0" w:noHBand="0" w:noVBand="1"/>
      </w:tblPr>
      <w:tblGrid>
        <w:gridCol w:w="1790"/>
        <w:gridCol w:w="4155"/>
        <w:gridCol w:w="2833"/>
      </w:tblGrid>
      <w:tr w:rsidR="007F4A5F" w14:paraId="4060CD9F" w14:textId="77777777">
        <w:trPr>
          <w:trHeight w:val="286"/>
        </w:trPr>
        <w:tc>
          <w:tcPr>
            <w:tcW w:w="1790" w:type="dxa"/>
            <w:tcBorders>
              <w:top w:val="single" w:sz="4" w:space="0" w:color="000000"/>
              <w:left w:val="single" w:sz="4" w:space="0" w:color="000000"/>
              <w:bottom w:val="single" w:sz="4" w:space="0" w:color="000000"/>
              <w:right w:val="single" w:sz="4" w:space="0" w:color="000000"/>
            </w:tcBorders>
          </w:tcPr>
          <w:p w14:paraId="573795DB" w14:textId="77777777" w:rsidR="007F4A5F" w:rsidRDefault="006244B2">
            <w:pPr>
              <w:spacing w:after="0" w:line="259" w:lineRule="auto"/>
              <w:ind w:left="0" w:right="59" w:firstLine="0"/>
              <w:jc w:val="center"/>
            </w:pPr>
            <w:r>
              <w:rPr>
                <w:b/>
              </w:rPr>
              <w:t xml:space="preserve">Tunnus </w:t>
            </w:r>
          </w:p>
        </w:tc>
        <w:tc>
          <w:tcPr>
            <w:tcW w:w="4155" w:type="dxa"/>
            <w:tcBorders>
              <w:top w:val="single" w:sz="4" w:space="0" w:color="000000"/>
              <w:left w:val="single" w:sz="4" w:space="0" w:color="000000"/>
              <w:bottom w:val="single" w:sz="4" w:space="0" w:color="000000"/>
              <w:right w:val="single" w:sz="4" w:space="0" w:color="000000"/>
            </w:tcBorders>
          </w:tcPr>
          <w:p w14:paraId="0A7CD58B" w14:textId="77777777" w:rsidR="007F4A5F" w:rsidRDefault="006244B2">
            <w:pPr>
              <w:spacing w:after="0" w:line="259" w:lineRule="auto"/>
              <w:ind w:left="0" w:right="61" w:firstLine="0"/>
              <w:jc w:val="center"/>
            </w:pPr>
            <w:r>
              <w:rPr>
                <w:b/>
              </w:rPr>
              <w:t xml:space="preserve">Lähiaadress </w:t>
            </w:r>
          </w:p>
        </w:tc>
        <w:tc>
          <w:tcPr>
            <w:tcW w:w="2833" w:type="dxa"/>
            <w:tcBorders>
              <w:top w:val="single" w:sz="4" w:space="0" w:color="000000"/>
              <w:left w:val="single" w:sz="4" w:space="0" w:color="000000"/>
              <w:bottom w:val="single" w:sz="4" w:space="0" w:color="000000"/>
              <w:right w:val="single" w:sz="4" w:space="0" w:color="000000"/>
            </w:tcBorders>
          </w:tcPr>
          <w:p w14:paraId="7218E6F2" w14:textId="77777777" w:rsidR="007F4A5F" w:rsidRDefault="006244B2">
            <w:pPr>
              <w:spacing w:after="0" w:line="259" w:lineRule="auto"/>
              <w:ind w:left="0" w:right="65" w:firstLine="0"/>
              <w:jc w:val="center"/>
            </w:pPr>
            <w:r>
              <w:rPr>
                <w:b/>
              </w:rPr>
              <w:t xml:space="preserve">Omandivorm </w:t>
            </w:r>
          </w:p>
        </w:tc>
      </w:tr>
      <w:tr w:rsidR="007F4A5F" w14:paraId="3C43C141" w14:textId="77777777">
        <w:trPr>
          <w:trHeight w:val="286"/>
        </w:trPr>
        <w:tc>
          <w:tcPr>
            <w:tcW w:w="1790" w:type="dxa"/>
            <w:tcBorders>
              <w:top w:val="single" w:sz="4" w:space="0" w:color="000000"/>
              <w:left w:val="single" w:sz="4" w:space="0" w:color="000000"/>
              <w:bottom w:val="single" w:sz="4" w:space="0" w:color="000000"/>
              <w:right w:val="single" w:sz="4" w:space="0" w:color="000000"/>
            </w:tcBorders>
          </w:tcPr>
          <w:p w14:paraId="5CBD2267" w14:textId="77777777" w:rsidR="007F4A5F" w:rsidRDefault="006244B2">
            <w:pPr>
              <w:spacing w:after="0" w:line="259" w:lineRule="auto"/>
              <w:ind w:left="0" w:firstLine="0"/>
            </w:pPr>
            <w:r>
              <w:t xml:space="preserve">35206:001:0021 </w:t>
            </w:r>
          </w:p>
        </w:tc>
        <w:tc>
          <w:tcPr>
            <w:tcW w:w="4155" w:type="dxa"/>
            <w:tcBorders>
              <w:top w:val="single" w:sz="4" w:space="0" w:color="000000"/>
              <w:left w:val="single" w:sz="4" w:space="0" w:color="000000"/>
              <w:bottom w:val="single" w:sz="4" w:space="0" w:color="000000"/>
              <w:right w:val="single" w:sz="4" w:space="0" w:color="000000"/>
            </w:tcBorders>
          </w:tcPr>
          <w:p w14:paraId="5EDDBADC" w14:textId="77777777" w:rsidR="007F4A5F" w:rsidRDefault="006244B2">
            <w:pPr>
              <w:spacing w:after="0" w:line="259" w:lineRule="auto"/>
              <w:ind w:left="0" w:right="62" w:firstLine="0"/>
              <w:jc w:val="center"/>
            </w:pPr>
            <w:r>
              <w:t xml:space="preserve">Tooma-Jüri </w:t>
            </w:r>
          </w:p>
        </w:tc>
        <w:tc>
          <w:tcPr>
            <w:tcW w:w="2833" w:type="dxa"/>
            <w:vMerge w:val="restart"/>
            <w:tcBorders>
              <w:top w:val="single" w:sz="4" w:space="0" w:color="000000"/>
              <w:left w:val="single" w:sz="4" w:space="0" w:color="000000"/>
              <w:bottom w:val="single" w:sz="4" w:space="0" w:color="000000"/>
              <w:right w:val="single" w:sz="4" w:space="0" w:color="000000"/>
            </w:tcBorders>
            <w:vAlign w:val="center"/>
          </w:tcPr>
          <w:p w14:paraId="7B5663E8" w14:textId="77777777" w:rsidR="007F4A5F" w:rsidRDefault="006244B2">
            <w:pPr>
              <w:spacing w:after="0" w:line="259" w:lineRule="auto"/>
              <w:ind w:left="0" w:right="70" w:firstLine="0"/>
              <w:jc w:val="center"/>
            </w:pPr>
            <w:r>
              <w:t xml:space="preserve">Eraomand </w:t>
            </w:r>
          </w:p>
        </w:tc>
      </w:tr>
      <w:tr w:rsidR="007F4A5F" w14:paraId="5FF00A58" w14:textId="77777777">
        <w:trPr>
          <w:trHeight w:val="286"/>
        </w:trPr>
        <w:tc>
          <w:tcPr>
            <w:tcW w:w="1790" w:type="dxa"/>
            <w:tcBorders>
              <w:top w:val="single" w:sz="4" w:space="0" w:color="000000"/>
              <w:left w:val="single" w:sz="4" w:space="0" w:color="000000"/>
              <w:bottom w:val="single" w:sz="4" w:space="0" w:color="000000"/>
              <w:right w:val="single" w:sz="4" w:space="0" w:color="000000"/>
            </w:tcBorders>
          </w:tcPr>
          <w:p w14:paraId="0E59ABC4" w14:textId="77777777" w:rsidR="007F4A5F" w:rsidRDefault="006244B2">
            <w:pPr>
              <w:spacing w:after="0" w:line="259" w:lineRule="auto"/>
              <w:ind w:left="0" w:firstLine="0"/>
            </w:pPr>
            <w:r>
              <w:t xml:space="preserve">35206:001:0045 </w:t>
            </w:r>
          </w:p>
        </w:tc>
        <w:tc>
          <w:tcPr>
            <w:tcW w:w="4155" w:type="dxa"/>
            <w:tcBorders>
              <w:top w:val="single" w:sz="4" w:space="0" w:color="000000"/>
              <w:left w:val="single" w:sz="4" w:space="0" w:color="000000"/>
              <w:bottom w:val="single" w:sz="4" w:space="0" w:color="000000"/>
              <w:right w:val="single" w:sz="4" w:space="0" w:color="000000"/>
            </w:tcBorders>
          </w:tcPr>
          <w:p w14:paraId="211F26D1" w14:textId="77777777" w:rsidR="007F4A5F" w:rsidRDefault="006244B2">
            <w:pPr>
              <w:spacing w:after="0" w:line="259" w:lineRule="auto"/>
              <w:ind w:left="0" w:right="63" w:firstLine="0"/>
              <w:jc w:val="center"/>
            </w:pPr>
            <w:r>
              <w:t xml:space="preserve">Vaino </w:t>
            </w:r>
          </w:p>
        </w:tc>
        <w:tc>
          <w:tcPr>
            <w:tcW w:w="0" w:type="auto"/>
            <w:vMerge/>
            <w:tcBorders>
              <w:top w:val="nil"/>
              <w:left w:val="single" w:sz="4" w:space="0" w:color="000000"/>
              <w:bottom w:val="nil"/>
              <w:right w:val="single" w:sz="4" w:space="0" w:color="000000"/>
            </w:tcBorders>
          </w:tcPr>
          <w:p w14:paraId="4320E4A3" w14:textId="77777777" w:rsidR="007F4A5F" w:rsidRDefault="007F4A5F">
            <w:pPr>
              <w:spacing w:after="160" w:line="259" w:lineRule="auto"/>
              <w:ind w:left="0" w:firstLine="0"/>
              <w:jc w:val="left"/>
            </w:pPr>
          </w:p>
        </w:tc>
      </w:tr>
      <w:tr w:rsidR="007F4A5F" w14:paraId="00E16BD8" w14:textId="77777777">
        <w:trPr>
          <w:trHeight w:val="286"/>
        </w:trPr>
        <w:tc>
          <w:tcPr>
            <w:tcW w:w="1790" w:type="dxa"/>
            <w:tcBorders>
              <w:top w:val="single" w:sz="4" w:space="0" w:color="000000"/>
              <w:left w:val="single" w:sz="4" w:space="0" w:color="000000"/>
              <w:bottom w:val="single" w:sz="4" w:space="0" w:color="000000"/>
              <w:right w:val="single" w:sz="4" w:space="0" w:color="000000"/>
            </w:tcBorders>
          </w:tcPr>
          <w:p w14:paraId="16C9B69A" w14:textId="77777777" w:rsidR="007F4A5F" w:rsidRDefault="006244B2">
            <w:pPr>
              <w:spacing w:after="0" w:line="259" w:lineRule="auto"/>
              <w:ind w:left="0" w:firstLine="0"/>
            </w:pPr>
            <w:r>
              <w:t xml:space="preserve">35206:001:0160 </w:t>
            </w:r>
          </w:p>
        </w:tc>
        <w:tc>
          <w:tcPr>
            <w:tcW w:w="4155" w:type="dxa"/>
            <w:tcBorders>
              <w:top w:val="single" w:sz="4" w:space="0" w:color="000000"/>
              <w:left w:val="single" w:sz="4" w:space="0" w:color="000000"/>
              <w:bottom w:val="single" w:sz="4" w:space="0" w:color="000000"/>
              <w:right w:val="single" w:sz="4" w:space="0" w:color="000000"/>
            </w:tcBorders>
          </w:tcPr>
          <w:p w14:paraId="536EE33F" w14:textId="77777777" w:rsidR="007F4A5F" w:rsidRDefault="006244B2">
            <w:pPr>
              <w:spacing w:after="0" w:line="259" w:lineRule="auto"/>
              <w:ind w:left="0" w:right="61" w:firstLine="0"/>
              <w:jc w:val="center"/>
            </w:pPr>
            <w:r>
              <w:t xml:space="preserve">Miku </w:t>
            </w:r>
          </w:p>
        </w:tc>
        <w:tc>
          <w:tcPr>
            <w:tcW w:w="0" w:type="auto"/>
            <w:vMerge/>
            <w:tcBorders>
              <w:top w:val="nil"/>
              <w:left w:val="single" w:sz="4" w:space="0" w:color="000000"/>
              <w:bottom w:val="nil"/>
              <w:right w:val="single" w:sz="4" w:space="0" w:color="000000"/>
            </w:tcBorders>
          </w:tcPr>
          <w:p w14:paraId="6010D5A8" w14:textId="77777777" w:rsidR="007F4A5F" w:rsidRDefault="007F4A5F">
            <w:pPr>
              <w:spacing w:after="160" w:line="259" w:lineRule="auto"/>
              <w:ind w:left="0" w:firstLine="0"/>
              <w:jc w:val="left"/>
            </w:pPr>
          </w:p>
        </w:tc>
      </w:tr>
      <w:tr w:rsidR="007F4A5F" w14:paraId="3D893787" w14:textId="77777777">
        <w:trPr>
          <w:trHeight w:val="288"/>
        </w:trPr>
        <w:tc>
          <w:tcPr>
            <w:tcW w:w="1790" w:type="dxa"/>
            <w:tcBorders>
              <w:top w:val="single" w:sz="4" w:space="0" w:color="000000"/>
              <w:left w:val="single" w:sz="4" w:space="0" w:color="000000"/>
              <w:bottom w:val="single" w:sz="4" w:space="0" w:color="000000"/>
              <w:right w:val="single" w:sz="4" w:space="0" w:color="000000"/>
            </w:tcBorders>
          </w:tcPr>
          <w:p w14:paraId="62F300D4" w14:textId="77777777" w:rsidR="007F4A5F" w:rsidRDefault="006244B2">
            <w:pPr>
              <w:spacing w:after="0" w:line="259" w:lineRule="auto"/>
              <w:ind w:left="0" w:firstLine="0"/>
            </w:pPr>
            <w:r>
              <w:t xml:space="preserve">35206:002:0007 </w:t>
            </w:r>
          </w:p>
        </w:tc>
        <w:tc>
          <w:tcPr>
            <w:tcW w:w="4155" w:type="dxa"/>
            <w:tcBorders>
              <w:top w:val="single" w:sz="4" w:space="0" w:color="000000"/>
              <w:left w:val="single" w:sz="4" w:space="0" w:color="000000"/>
              <w:bottom w:val="single" w:sz="4" w:space="0" w:color="000000"/>
              <w:right w:val="single" w:sz="4" w:space="0" w:color="000000"/>
            </w:tcBorders>
          </w:tcPr>
          <w:p w14:paraId="1F73AA2C" w14:textId="77777777" w:rsidR="007F4A5F" w:rsidRDefault="006244B2">
            <w:pPr>
              <w:spacing w:after="0" w:line="259" w:lineRule="auto"/>
              <w:ind w:left="0" w:right="63" w:firstLine="0"/>
              <w:jc w:val="center"/>
            </w:pPr>
            <w:r>
              <w:t xml:space="preserve">Käidra </w:t>
            </w:r>
          </w:p>
        </w:tc>
        <w:tc>
          <w:tcPr>
            <w:tcW w:w="0" w:type="auto"/>
            <w:vMerge/>
            <w:tcBorders>
              <w:top w:val="nil"/>
              <w:left w:val="single" w:sz="4" w:space="0" w:color="000000"/>
              <w:bottom w:val="single" w:sz="4" w:space="0" w:color="000000"/>
              <w:right w:val="single" w:sz="4" w:space="0" w:color="000000"/>
            </w:tcBorders>
          </w:tcPr>
          <w:p w14:paraId="3354212B" w14:textId="77777777" w:rsidR="007F4A5F" w:rsidRDefault="007F4A5F">
            <w:pPr>
              <w:spacing w:after="160" w:line="259" w:lineRule="auto"/>
              <w:ind w:left="0" w:firstLine="0"/>
              <w:jc w:val="left"/>
            </w:pPr>
          </w:p>
        </w:tc>
      </w:tr>
      <w:tr w:rsidR="007F4A5F" w14:paraId="3E1758DD" w14:textId="77777777">
        <w:trPr>
          <w:trHeight w:val="286"/>
        </w:trPr>
        <w:tc>
          <w:tcPr>
            <w:tcW w:w="1790" w:type="dxa"/>
            <w:tcBorders>
              <w:top w:val="single" w:sz="4" w:space="0" w:color="000000"/>
              <w:left w:val="single" w:sz="4" w:space="0" w:color="000000"/>
              <w:bottom w:val="single" w:sz="4" w:space="0" w:color="000000"/>
              <w:right w:val="single" w:sz="4" w:space="0" w:color="000000"/>
            </w:tcBorders>
          </w:tcPr>
          <w:p w14:paraId="542405C4" w14:textId="77777777" w:rsidR="007F4A5F" w:rsidRDefault="006244B2">
            <w:pPr>
              <w:spacing w:after="0" w:line="259" w:lineRule="auto"/>
              <w:ind w:left="0" w:firstLine="0"/>
            </w:pPr>
            <w:r>
              <w:t xml:space="preserve">35206:001:0002 </w:t>
            </w:r>
          </w:p>
        </w:tc>
        <w:tc>
          <w:tcPr>
            <w:tcW w:w="4155" w:type="dxa"/>
            <w:tcBorders>
              <w:top w:val="single" w:sz="4" w:space="0" w:color="000000"/>
              <w:left w:val="single" w:sz="4" w:space="0" w:color="000000"/>
              <w:bottom w:val="single" w:sz="4" w:space="0" w:color="000000"/>
              <w:right w:val="single" w:sz="4" w:space="0" w:color="000000"/>
            </w:tcBorders>
          </w:tcPr>
          <w:p w14:paraId="04FE143C" w14:textId="77777777" w:rsidR="007F4A5F" w:rsidRDefault="006244B2">
            <w:pPr>
              <w:spacing w:after="0" w:line="259" w:lineRule="auto"/>
              <w:ind w:left="0" w:right="61" w:firstLine="0"/>
              <w:jc w:val="center"/>
            </w:pPr>
            <w:r>
              <w:t xml:space="preserve">Juti </w:t>
            </w:r>
          </w:p>
        </w:tc>
        <w:tc>
          <w:tcPr>
            <w:tcW w:w="2833" w:type="dxa"/>
            <w:vMerge w:val="restart"/>
            <w:tcBorders>
              <w:top w:val="single" w:sz="4" w:space="0" w:color="000000"/>
              <w:left w:val="single" w:sz="4" w:space="0" w:color="000000"/>
              <w:bottom w:val="single" w:sz="4" w:space="0" w:color="000000"/>
              <w:right w:val="single" w:sz="4" w:space="0" w:color="000000"/>
            </w:tcBorders>
            <w:vAlign w:val="center"/>
          </w:tcPr>
          <w:p w14:paraId="225B0815" w14:textId="77777777" w:rsidR="007F4A5F" w:rsidRDefault="006244B2">
            <w:pPr>
              <w:spacing w:after="0" w:line="259" w:lineRule="auto"/>
              <w:ind w:left="0" w:right="64" w:firstLine="0"/>
              <w:jc w:val="center"/>
            </w:pPr>
            <w:r>
              <w:t xml:space="preserve">Riigiomand </w:t>
            </w:r>
          </w:p>
          <w:p w14:paraId="1951CFA5" w14:textId="77777777" w:rsidR="007F4A5F" w:rsidRDefault="006244B2">
            <w:pPr>
              <w:spacing w:after="0" w:line="259" w:lineRule="auto"/>
              <w:ind w:left="0" w:right="68" w:firstLine="0"/>
              <w:jc w:val="center"/>
            </w:pPr>
            <w:r>
              <w:t xml:space="preserve">Riigi </w:t>
            </w:r>
          </w:p>
          <w:p w14:paraId="7297A163" w14:textId="77777777" w:rsidR="007F4A5F" w:rsidRDefault="006244B2">
            <w:pPr>
              <w:spacing w:after="0" w:line="259" w:lineRule="auto"/>
              <w:ind w:left="0" w:firstLine="0"/>
              <w:jc w:val="center"/>
            </w:pPr>
            <w:r>
              <w:t xml:space="preserve">Kaitseinvesteeringute Keskus (RKIK) </w:t>
            </w:r>
          </w:p>
        </w:tc>
      </w:tr>
      <w:tr w:rsidR="007F4A5F" w14:paraId="31C1C220" w14:textId="77777777">
        <w:trPr>
          <w:trHeight w:val="286"/>
        </w:trPr>
        <w:tc>
          <w:tcPr>
            <w:tcW w:w="1790" w:type="dxa"/>
            <w:tcBorders>
              <w:top w:val="single" w:sz="4" w:space="0" w:color="000000"/>
              <w:left w:val="single" w:sz="4" w:space="0" w:color="000000"/>
              <w:bottom w:val="single" w:sz="4" w:space="0" w:color="000000"/>
              <w:right w:val="single" w:sz="4" w:space="0" w:color="000000"/>
            </w:tcBorders>
          </w:tcPr>
          <w:p w14:paraId="20B8E08B" w14:textId="77777777" w:rsidR="007F4A5F" w:rsidRDefault="006244B2">
            <w:pPr>
              <w:spacing w:after="0" w:line="259" w:lineRule="auto"/>
              <w:ind w:left="0" w:firstLine="0"/>
            </w:pPr>
            <w:r>
              <w:t xml:space="preserve">35206:001:0019 </w:t>
            </w:r>
          </w:p>
        </w:tc>
        <w:tc>
          <w:tcPr>
            <w:tcW w:w="4155" w:type="dxa"/>
            <w:tcBorders>
              <w:top w:val="single" w:sz="4" w:space="0" w:color="000000"/>
              <w:left w:val="single" w:sz="4" w:space="0" w:color="000000"/>
              <w:bottom w:val="single" w:sz="4" w:space="0" w:color="000000"/>
              <w:right w:val="single" w:sz="4" w:space="0" w:color="000000"/>
            </w:tcBorders>
          </w:tcPr>
          <w:p w14:paraId="6F8AE832" w14:textId="77777777" w:rsidR="007F4A5F" w:rsidRDefault="006244B2">
            <w:pPr>
              <w:spacing w:after="0" w:line="259" w:lineRule="auto"/>
              <w:ind w:left="0" w:right="64" w:firstLine="0"/>
              <w:jc w:val="center"/>
            </w:pPr>
            <w:r>
              <w:t xml:space="preserve">Klaukse </w:t>
            </w:r>
          </w:p>
        </w:tc>
        <w:tc>
          <w:tcPr>
            <w:tcW w:w="0" w:type="auto"/>
            <w:vMerge/>
            <w:tcBorders>
              <w:top w:val="nil"/>
              <w:left w:val="single" w:sz="4" w:space="0" w:color="000000"/>
              <w:bottom w:val="nil"/>
              <w:right w:val="single" w:sz="4" w:space="0" w:color="000000"/>
            </w:tcBorders>
          </w:tcPr>
          <w:p w14:paraId="3EFAACBE" w14:textId="77777777" w:rsidR="007F4A5F" w:rsidRDefault="007F4A5F">
            <w:pPr>
              <w:spacing w:after="160" w:line="259" w:lineRule="auto"/>
              <w:ind w:left="0" w:firstLine="0"/>
              <w:jc w:val="left"/>
            </w:pPr>
          </w:p>
        </w:tc>
      </w:tr>
      <w:tr w:rsidR="007F4A5F" w14:paraId="551CF744" w14:textId="77777777">
        <w:trPr>
          <w:trHeight w:val="286"/>
        </w:trPr>
        <w:tc>
          <w:tcPr>
            <w:tcW w:w="1790" w:type="dxa"/>
            <w:tcBorders>
              <w:top w:val="single" w:sz="4" w:space="0" w:color="000000"/>
              <w:left w:val="single" w:sz="4" w:space="0" w:color="000000"/>
              <w:bottom w:val="single" w:sz="4" w:space="0" w:color="000000"/>
              <w:right w:val="single" w:sz="4" w:space="0" w:color="000000"/>
            </w:tcBorders>
          </w:tcPr>
          <w:p w14:paraId="71411BF1" w14:textId="77777777" w:rsidR="007F4A5F" w:rsidRDefault="006244B2">
            <w:pPr>
              <w:spacing w:after="0" w:line="259" w:lineRule="auto"/>
              <w:ind w:left="0" w:firstLine="0"/>
            </w:pPr>
            <w:r>
              <w:t xml:space="preserve">35206:001:0040 </w:t>
            </w:r>
          </w:p>
        </w:tc>
        <w:tc>
          <w:tcPr>
            <w:tcW w:w="4155" w:type="dxa"/>
            <w:tcBorders>
              <w:top w:val="single" w:sz="4" w:space="0" w:color="000000"/>
              <w:left w:val="single" w:sz="4" w:space="0" w:color="000000"/>
              <w:bottom w:val="single" w:sz="4" w:space="0" w:color="000000"/>
              <w:right w:val="single" w:sz="4" w:space="0" w:color="000000"/>
            </w:tcBorders>
          </w:tcPr>
          <w:p w14:paraId="69D9CFFA" w14:textId="77777777" w:rsidR="007F4A5F" w:rsidRDefault="006244B2">
            <w:pPr>
              <w:spacing w:after="0" w:line="259" w:lineRule="auto"/>
              <w:ind w:left="0" w:right="61" w:firstLine="0"/>
              <w:jc w:val="center"/>
            </w:pPr>
            <w:r>
              <w:t xml:space="preserve">Mähuste </w:t>
            </w:r>
          </w:p>
        </w:tc>
        <w:tc>
          <w:tcPr>
            <w:tcW w:w="0" w:type="auto"/>
            <w:vMerge/>
            <w:tcBorders>
              <w:top w:val="nil"/>
              <w:left w:val="single" w:sz="4" w:space="0" w:color="000000"/>
              <w:bottom w:val="nil"/>
              <w:right w:val="single" w:sz="4" w:space="0" w:color="000000"/>
            </w:tcBorders>
          </w:tcPr>
          <w:p w14:paraId="640CAB85" w14:textId="77777777" w:rsidR="007F4A5F" w:rsidRDefault="007F4A5F">
            <w:pPr>
              <w:spacing w:after="160" w:line="259" w:lineRule="auto"/>
              <w:ind w:left="0" w:firstLine="0"/>
              <w:jc w:val="left"/>
            </w:pPr>
          </w:p>
        </w:tc>
      </w:tr>
      <w:tr w:rsidR="007F4A5F" w14:paraId="0802FEB1" w14:textId="77777777">
        <w:trPr>
          <w:trHeight w:val="286"/>
        </w:trPr>
        <w:tc>
          <w:tcPr>
            <w:tcW w:w="1790" w:type="dxa"/>
            <w:tcBorders>
              <w:top w:val="single" w:sz="4" w:space="0" w:color="000000"/>
              <w:left w:val="single" w:sz="4" w:space="0" w:color="000000"/>
              <w:bottom w:val="single" w:sz="4" w:space="0" w:color="000000"/>
              <w:right w:val="single" w:sz="4" w:space="0" w:color="000000"/>
            </w:tcBorders>
          </w:tcPr>
          <w:p w14:paraId="5346BF66" w14:textId="77777777" w:rsidR="007F4A5F" w:rsidRDefault="006244B2">
            <w:pPr>
              <w:spacing w:after="0" w:line="259" w:lineRule="auto"/>
              <w:ind w:left="0" w:firstLine="0"/>
            </w:pPr>
            <w:r>
              <w:t xml:space="preserve">35206:001:0051 </w:t>
            </w:r>
          </w:p>
        </w:tc>
        <w:tc>
          <w:tcPr>
            <w:tcW w:w="4155" w:type="dxa"/>
            <w:tcBorders>
              <w:top w:val="single" w:sz="4" w:space="0" w:color="000000"/>
              <w:left w:val="single" w:sz="4" w:space="0" w:color="000000"/>
              <w:bottom w:val="single" w:sz="4" w:space="0" w:color="000000"/>
              <w:right w:val="single" w:sz="4" w:space="0" w:color="000000"/>
            </w:tcBorders>
          </w:tcPr>
          <w:p w14:paraId="5C2981C5" w14:textId="77777777" w:rsidR="007F4A5F" w:rsidRDefault="006244B2">
            <w:pPr>
              <w:spacing w:after="0" w:line="259" w:lineRule="auto"/>
              <w:ind w:left="0" w:right="61" w:firstLine="0"/>
              <w:jc w:val="center"/>
            </w:pPr>
            <w:r>
              <w:t xml:space="preserve">Kullamäe </w:t>
            </w:r>
          </w:p>
        </w:tc>
        <w:tc>
          <w:tcPr>
            <w:tcW w:w="0" w:type="auto"/>
            <w:vMerge/>
            <w:tcBorders>
              <w:top w:val="nil"/>
              <w:left w:val="single" w:sz="4" w:space="0" w:color="000000"/>
              <w:bottom w:val="nil"/>
              <w:right w:val="single" w:sz="4" w:space="0" w:color="000000"/>
            </w:tcBorders>
          </w:tcPr>
          <w:p w14:paraId="3F645AFA" w14:textId="77777777" w:rsidR="007F4A5F" w:rsidRDefault="007F4A5F">
            <w:pPr>
              <w:spacing w:after="160" w:line="259" w:lineRule="auto"/>
              <w:ind w:left="0" w:firstLine="0"/>
              <w:jc w:val="left"/>
            </w:pPr>
          </w:p>
        </w:tc>
      </w:tr>
      <w:tr w:rsidR="007F4A5F" w14:paraId="032EE31E" w14:textId="77777777">
        <w:trPr>
          <w:trHeight w:val="286"/>
        </w:trPr>
        <w:tc>
          <w:tcPr>
            <w:tcW w:w="1790" w:type="dxa"/>
            <w:tcBorders>
              <w:top w:val="single" w:sz="4" w:space="0" w:color="000000"/>
              <w:left w:val="single" w:sz="4" w:space="0" w:color="000000"/>
              <w:bottom w:val="single" w:sz="4" w:space="0" w:color="000000"/>
              <w:right w:val="single" w:sz="4" w:space="0" w:color="000000"/>
            </w:tcBorders>
          </w:tcPr>
          <w:p w14:paraId="75F185EB" w14:textId="77777777" w:rsidR="007F4A5F" w:rsidRDefault="006244B2">
            <w:pPr>
              <w:spacing w:after="0" w:line="259" w:lineRule="auto"/>
              <w:ind w:left="0" w:firstLine="0"/>
            </w:pPr>
            <w:r>
              <w:t xml:space="preserve">35206:001:0052 </w:t>
            </w:r>
          </w:p>
        </w:tc>
        <w:tc>
          <w:tcPr>
            <w:tcW w:w="4155" w:type="dxa"/>
            <w:tcBorders>
              <w:top w:val="single" w:sz="4" w:space="0" w:color="000000"/>
              <w:left w:val="single" w:sz="4" w:space="0" w:color="000000"/>
              <w:bottom w:val="single" w:sz="4" w:space="0" w:color="000000"/>
              <w:right w:val="single" w:sz="4" w:space="0" w:color="000000"/>
            </w:tcBorders>
          </w:tcPr>
          <w:p w14:paraId="4DAB7C5C" w14:textId="77777777" w:rsidR="007F4A5F" w:rsidRDefault="006244B2">
            <w:pPr>
              <w:spacing w:after="0" w:line="259" w:lineRule="auto"/>
              <w:ind w:left="0" w:right="61" w:firstLine="0"/>
              <w:jc w:val="center"/>
            </w:pPr>
            <w:r>
              <w:t xml:space="preserve">Kullajõe </w:t>
            </w:r>
          </w:p>
        </w:tc>
        <w:tc>
          <w:tcPr>
            <w:tcW w:w="0" w:type="auto"/>
            <w:vMerge/>
            <w:tcBorders>
              <w:top w:val="nil"/>
              <w:left w:val="single" w:sz="4" w:space="0" w:color="000000"/>
              <w:bottom w:val="nil"/>
              <w:right w:val="single" w:sz="4" w:space="0" w:color="000000"/>
            </w:tcBorders>
          </w:tcPr>
          <w:p w14:paraId="46CEB627" w14:textId="77777777" w:rsidR="007F4A5F" w:rsidRDefault="007F4A5F">
            <w:pPr>
              <w:spacing w:after="160" w:line="259" w:lineRule="auto"/>
              <w:ind w:left="0" w:firstLine="0"/>
              <w:jc w:val="left"/>
            </w:pPr>
          </w:p>
        </w:tc>
      </w:tr>
      <w:tr w:rsidR="007F4A5F" w14:paraId="5E25EDDF" w14:textId="77777777">
        <w:trPr>
          <w:trHeight w:val="288"/>
        </w:trPr>
        <w:tc>
          <w:tcPr>
            <w:tcW w:w="1790" w:type="dxa"/>
            <w:tcBorders>
              <w:top w:val="single" w:sz="4" w:space="0" w:color="000000"/>
              <w:left w:val="single" w:sz="4" w:space="0" w:color="000000"/>
              <w:bottom w:val="single" w:sz="4" w:space="0" w:color="000000"/>
              <w:right w:val="single" w:sz="4" w:space="0" w:color="000000"/>
            </w:tcBorders>
          </w:tcPr>
          <w:p w14:paraId="38CBAD6C" w14:textId="77777777" w:rsidR="007F4A5F" w:rsidRDefault="006244B2">
            <w:pPr>
              <w:spacing w:after="0" w:line="259" w:lineRule="auto"/>
              <w:ind w:left="0" w:firstLine="0"/>
            </w:pPr>
            <w:r>
              <w:t xml:space="preserve">35206:001:0055 </w:t>
            </w:r>
          </w:p>
        </w:tc>
        <w:tc>
          <w:tcPr>
            <w:tcW w:w="4155" w:type="dxa"/>
            <w:tcBorders>
              <w:top w:val="single" w:sz="4" w:space="0" w:color="000000"/>
              <w:left w:val="single" w:sz="4" w:space="0" w:color="000000"/>
              <w:bottom w:val="single" w:sz="4" w:space="0" w:color="000000"/>
              <w:right w:val="single" w:sz="4" w:space="0" w:color="000000"/>
            </w:tcBorders>
          </w:tcPr>
          <w:p w14:paraId="78C8D290" w14:textId="77777777" w:rsidR="007F4A5F" w:rsidRDefault="006244B2">
            <w:pPr>
              <w:spacing w:after="0" w:line="259" w:lineRule="auto"/>
              <w:ind w:left="0" w:right="62" w:firstLine="0"/>
              <w:jc w:val="center"/>
            </w:pPr>
            <w:r>
              <w:t xml:space="preserve">Mardi </w:t>
            </w:r>
          </w:p>
        </w:tc>
        <w:tc>
          <w:tcPr>
            <w:tcW w:w="0" w:type="auto"/>
            <w:vMerge/>
            <w:tcBorders>
              <w:top w:val="nil"/>
              <w:left w:val="single" w:sz="4" w:space="0" w:color="000000"/>
              <w:bottom w:val="nil"/>
              <w:right w:val="single" w:sz="4" w:space="0" w:color="000000"/>
            </w:tcBorders>
          </w:tcPr>
          <w:p w14:paraId="4B42D659" w14:textId="77777777" w:rsidR="007F4A5F" w:rsidRDefault="007F4A5F">
            <w:pPr>
              <w:spacing w:after="160" w:line="259" w:lineRule="auto"/>
              <w:ind w:left="0" w:firstLine="0"/>
              <w:jc w:val="left"/>
            </w:pPr>
          </w:p>
        </w:tc>
      </w:tr>
      <w:tr w:rsidR="007F4A5F" w14:paraId="211EF704" w14:textId="77777777">
        <w:trPr>
          <w:trHeight w:val="286"/>
        </w:trPr>
        <w:tc>
          <w:tcPr>
            <w:tcW w:w="1790" w:type="dxa"/>
            <w:tcBorders>
              <w:top w:val="single" w:sz="4" w:space="0" w:color="000000"/>
              <w:left w:val="single" w:sz="4" w:space="0" w:color="000000"/>
              <w:bottom w:val="single" w:sz="4" w:space="0" w:color="000000"/>
              <w:right w:val="single" w:sz="4" w:space="0" w:color="000000"/>
            </w:tcBorders>
          </w:tcPr>
          <w:p w14:paraId="7023602C" w14:textId="77777777" w:rsidR="007F4A5F" w:rsidRDefault="006244B2">
            <w:pPr>
              <w:spacing w:after="0" w:line="259" w:lineRule="auto"/>
              <w:ind w:left="0" w:firstLine="0"/>
            </w:pPr>
            <w:r>
              <w:t xml:space="preserve">35206:001:0062 </w:t>
            </w:r>
          </w:p>
        </w:tc>
        <w:tc>
          <w:tcPr>
            <w:tcW w:w="4155" w:type="dxa"/>
            <w:tcBorders>
              <w:top w:val="single" w:sz="4" w:space="0" w:color="000000"/>
              <w:left w:val="single" w:sz="4" w:space="0" w:color="000000"/>
              <w:bottom w:val="single" w:sz="4" w:space="0" w:color="000000"/>
              <w:right w:val="single" w:sz="4" w:space="0" w:color="000000"/>
            </w:tcBorders>
          </w:tcPr>
          <w:p w14:paraId="182D61DC" w14:textId="77777777" w:rsidR="007F4A5F" w:rsidRDefault="006244B2">
            <w:pPr>
              <w:spacing w:after="0" w:line="259" w:lineRule="auto"/>
              <w:ind w:left="0" w:right="63" w:firstLine="0"/>
              <w:jc w:val="center"/>
            </w:pPr>
            <w:r>
              <w:t xml:space="preserve">Saare </w:t>
            </w:r>
          </w:p>
        </w:tc>
        <w:tc>
          <w:tcPr>
            <w:tcW w:w="0" w:type="auto"/>
            <w:vMerge/>
            <w:tcBorders>
              <w:top w:val="nil"/>
              <w:left w:val="single" w:sz="4" w:space="0" w:color="000000"/>
              <w:bottom w:val="nil"/>
              <w:right w:val="single" w:sz="4" w:space="0" w:color="000000"/>
            </w:tcBorders>
          </w:tcPr>
          <w:p w14:paraId="201001BA" w14:textId="77777777" w:rsidR="007F4A5F" w:rsidRDefault="007F4A5F">
            <w:pPr>
              <w:spacing w:after="160" w:line="259" w:lineRule="auto"/>
              <w:ind w:left="0" w:firstLine="0"/>
              <w:jc w:val="left"/>
            </w:pPr>
          </w:p>
        </w:tc>
      </w:tr>
      <w:tr w:rsidR="007F4A5F" w14:paraId="2D1959D0" w14:textId="77777777">
        <w:trPr>
          <w:trHeight w:val="286"/>
        </w:trPr>
        <w:tc>
          <w:tcPr>
            <w:tcW w:w="1790" w:type="dxa"/>
            <w:tcBorders>
              <w:top w:val="single" w:sz="4" w:space="0" w:color="000000"/>
              <w:left w:val="single" w:sz="4" w:space="0" w:color="000000"/>
              <w:bottom w:val="single" w:sz="4" w:space="0" w:color="000000"/>
              <w:right w:val="single" w:sz="4" w:space="0" w:color="000000"/>
            </w:tcBorders>
          </w:tcPr>
          <w:p w14:paraId="3BF72201" w14:textId="77777777" w:rsidR="007F4A5F" w:rsidRDefault="006244B2">
            <w:pPr>
              <w:spacing w:after="0" w:line="259" w:lineRule="auto"/>
              <w:ind w:left="0" w:firstLine="0"/>
            </w:pPr>
            <w:r>
              <w:t xml:space="preserve">35206:001:0090 </w:t>
            </w:r>
          </w:p>
        </w:tc>
        <w:tc>
          <w:tcPr>
            <w:tcW w:w="4155" w:type="dxa"/>
            <w:tcBorders>
              <w:top w:val="single" w:sz="4" w:space="0" w:color="000000"/>
              <w:left w:val="single" w:sz="4" w:space="0" w:color="000000"/>
              <w:bottom w:val="single" w:sz="4" w:space="0" w:color="000000"/>
              <w:right w:val="single" w:sz="4" w:space="0" w:color="000000"/>
            </w:tcBorders>
          </w:tcPr>
          <w:p w14:paraId="12E05A21" w14:textId="77777777" w:rsidR="007F4A5F" w:rsidRDefault="006244B2">
            <w:pPr>
              <w:spacing w:after="0" w:line="259" w:lineRule="auto"/>
              <w:ind w:left="0" w:right="64" w:firstLine="0"/>
              <w:jc w:val="center"/>
            </w:pPr>
            <w:r>
              <w:t xml:space="preserve">Mageda </w:t>
            </w:r>
          </w:p>
        </w:tc>
        <w:tc>
          <w:tcPr>
            <w:tcW w:w="0" w:type="auto"/>
            <w:vMerge/>
            <w:tcBorders>
              <w:top w:val="nil"/>
              <w:left w:val="single" w:sz="4" w:space="0" w:color="000000"/>
              <w:bottom w:val="nil"/>
              <w:right w:val="single" w:sz="4" w:space="0" w:color="000000"/>
            </w:tcBorders>
          </w:tcPr>
          <w:p w14:paraId="43EE6EB1" w14:textId="77777777" w:rsidR="007F4A5F" w:rsidRDefault="007F4A5F">
            <w:pPr>
              <w:spacing w:after="160" w:line="259" w:lineRule="auto"/>
              <w:ind w:left="0" w:firstLine="0"/>
              <w:jc w:val="left"/>
            </w:pPr>
          </w:p>
        </w:tc>
      </w:tr>
      <w:tr w:rsidR="007F4A5F" w14:paraId="1EF5572C" w14:textId="77777777">
        <w:trPr>
          <w:trHeight w:val="286"/>
        </w:trPr>
        <w:tc>
          <w:tcPr>
            <w:tcW w:w="1790" w:type="dxa"/>
            <w:tcBorders>
              <w:top w:val="single" w:sz="4" w:space="0" w:color="000000"/>
              <w:left w:val="single" w:sz="4" w:space="0" w:color="000000"/>
              <w:bottom w:val="single" w:sz="4" w:space="0" w:color="000000"/>
              <w:right w:val="single" w:sz="4" w:space="0" w:color="000000"/>
            </w:tcBorders>
          </w:tcPr>
          <w:p w14:paraId="40974E6A" w14:textId="77777777" w:rsidR="007F4A5F" w:rsidRDefault="006244B2">
            <w:pPr>
              <w:spacing w:after="0" w:line="259" w:lineRule="auto"/>
              <w:ind w:left="0" w:firstLine="0"/>
            </w:pPr>
            <w:r>
              <w:t xml:space="preserve">35206:001:0120 </w:t>
            </w:r>
          </w:p>
        </w:tc>
        <w:tc>
          <w:tcPr>
            <w:tcW w:w="4155" w:type="dxa"/>
            <w:tcBorders>
              <w:top w:val="single" w:sz="4" w:space="0" w:color="000000"/>
              <w:left w:val="single" w:sz="4" w:space="0" w:color="000000"/>
              <w:bottom w:val="single" w:sz="4" w:space="0" w:color="000000"/>
              <w:right w:val="single" w:sz="4" w:space="0" w:color="000000"/>
            </w:tcBorders>
          </w:tcPr>
          <w:p w14:paraId="07A807C9" w14:textId="77777777" w:rsidR="007F4A5F" w:rsidRDefault="006244B2">
            <w:pPr>
              <w:spacing w:after="0" w:line="259" w:lineRule="auto"/>
              <w:ind w:left="0" w:right="60" w:firstLine="0"/>
              <w:jc w:val="center"/>
            </w:pPr>
            <w:r>
              <w:t xml:space="preserve">Sillaotsa </w:t>
            </w:r>
          </w:p>
        </w:tc>
        <w:tc>
          <w:tcPr>
            <w:tcW w:w="0" w:type="auto"/>
            <w:vMerge/>
            <w:tcBorders>
              <w:top w:val="nil"/>
              <w:left w:val="single" w:sz="4" w:space="0" w:color="000000"/>
              <w:bottom w:val="single" w:sz="4" w:space="0" w:color="000000"/>
              <w:right w:val="single" w:sz="4" w:space="0" w:color="000000"/>
            </w:tcBorders>
          </w:tcPr>
          <w:p w14:paraId="543F643D" w14:textId="77777777" w:rsidR="007F4A5F" w:rsidRDefault="007F4A5F">
            <w:pPr>
              <w:spacing w:after="160" w:line="259" w:lineRule="auto"/>
              <w:ind w:left="0" w:firstLine="0"/>
              <w:jc w:val="left"/>
            </w:pPr>
          </w:p>
        </w:tc>
      </w:tr>
      <w:tr w:rsidR="007F4A5F" w14:paraId="4AFFD4E7" w14:textId="77777777">
        <w:trPr>
          <w:trHeight w:val="286"/>
        </w:trPr>
        <w:tc>
          <w:tcPr>
            <w:tcW w:w="1790" w:type="dxa"/>
            <w:tcBorders>
              <w:top w:val="single" w:sz="4" w:space="0" w:color="000000"/>
              <w:left w:val="single" w:sz="4" w:space="0" w:color="000000"/>
              <w:bottom w:val="single" w:sz="4" w:space="0" w:color="000000"/>
              <w:right w:val="single" w:sz="4" w:space="0" w:color="000000"/>
            </w:tcBorders>
          </w:tcPr>
          <w:p w14:paraId="451DF2C0" w14:textId="77777777" w:rsidR="007F4A5F" w:rsidRDefault="006244B2">
            <w:pPr>
              <w:spacing w:after="0" w:line="259" w:lineRule="auto"/>
              <w:ind w:left="0" w:firstLine="0"/>
            </w:pPr>
            <w:r>
              <w:t xml:space="preserve">35206:001:0017 </w:t>
            </w:r>
          </w:p>
        </w:tc>
        <w:tc>
          <w:tcPr>
            <w:tcW w:w="4155" w:type="dxa"/>
            <w:tcBorders>
              <w:top w:val="single" w:sz="4" w:space="0" w:color="000000"/>
              <w:left w:val="single" w:sz="4" w:space="0" w:color="000000"/>
              <w:bottom w:val="single" w:sz="4" w:space="0" w:color="000000"/>
              <w:right w:val="single" w:sz="4" w:space="0" w:color="000000"/>
            </w:tcBorders>
          </w:tcPr>
          <w:p w14:paraId="28F67955" w14:textId="77777777" w:rsidR="007F4A5F" w:rsidRDefault="006244B2">
            <w:pPr>
              <w:spacing w:after="0" w:line="259" w:lineRule="auto"/>
              <w:ind w:left="0" w:right="65" w:firstLine="0"/>
              <w:jc w:val="center"/>
            </w:pPr>
            <w:r>
              <w:t xml:space="preserve">Põhja-Kõrvemaa looduskaitseala 1 </w:t>
            </w:r>
          </w:p>
        </w:tc>
        <w:tc>
          <w:tcPr>
            <w:tcW w:w="2833" w:type="dxa"/>
            <w:vMerge w:val="restart"/>
            <w:tcBorders>
              <w:top w:val="single" w:sz="4" w:space="0" w:color="000000"/>
              <w:left w:val="single" w:sz="4" w:space="0" w:color="000000"/>
              <w:bottom w:val="single" w:sz="4" w:space="0" w:color="000000"/>
              <w:right w:val="single" w:sz="4" w:space="0" w:color="000000"/>
            </w:tcBorders>
            <w:vAlign w:val="center"/>
          </w:tcPr>
          <w:p w14:paraId="12997398" w14:textId="77777777" w:rsidR="007F4A5F" w:rsidRDefault="006244B2">
            <w:pPr>
              <w:spacing w:after="0" w:line="259" w:lineRule="auto"/>
              <w:ind w:left="0" w:right="64" w:firstLine="0"/>
              <w:jc w:val="center"/>
            </w:pPr>
            <w:r>
              <w:t xml:space="preserve">Riigiomand </w:t>
            </w:r>
          </w:p>
          <w:p w14:paraId="23F44D29" w14:textId="77777777" w:rsidR="007F4A5F" w:rsidRDefault="006244B2">
            <w:pPr>
              <w:spacing w:after="0" w:line="259" w:lineRule="auto"/>
              <w:ind w:left="0" w:right="4" w:firstLine="0"/>
              <w:jc w:val="center"/>
            </w:pPr>
            <w:r>
              <w:t xml:space="preserve"> </w:t>
            </w:r>
          </w:p>
          <w:p w14:paraId="6E40E78C" w14:textId="77777777" w:rsidR="007F4A5F" w:rsidRDefault="006244B2">
            <w:pPr>
              <w:spacing w:after="0" w:line="259" w:lineRule="auto"/>
              <w:ind w:left="0" w:firstLine="0"/>
              <w:jc w:val="center"/>
            </w:pPr>
            <w:r>
              <w:lastRenderedPageBreak/>
              <w:t xml:space="preserve">Riigimetsa Majandamise Keskus (RMK) </w:t>
            </w:r>
          </w:p>
        </w:tc>
      </w:tr>
      <w:tr w:rsidR="007F4A5F" w14:paraId="33878ABE" w14:textId="77777777">
        <w:trPr>
          <w:trHeight w:val="286"/>
        </w:trPr>
        <w:tc>
          <w:tcPr>
            <w:tcW w:w="1790" w:type="dxa"/>
            <w:tcBorders>
              <w:top w:val="single" w:sz="4" w:space="0" w:color="000000"/>
              <w:left w:val="single" w:sz="4" w:space="0" w:color="000000"/>
              <w:bottom w:val="single" w:sz="4" w:space="0" w:color="000000"/>
              <w:right w:val="single" w:sz="4" w:space="0" w:color="000000"/>
            </w:tcBorders>
          </w:tcPr>
          <w:p w14:paraId="53978340" w14:textId="77777777" w:rsidR="007F4A5F" w:rsidRDefault="006244B2">
            <w:pPr>
              <w:spacing w:after="0" w:line="259" w:lineRule="auto"/>
              <w:ind w:left="0" w:firstLine="0"/>
            </w:pPr>
            <w:r>
              <w:t xml:space="preserve">35206:001:0030 </w:t>
            </w:r>
          </w:p>
        </w:tc>
        <w:tc>
          <w:tcPr>
            <w:tcW w:w="4155" w:type="dxa"/>
            <w:tcBorders>
              <w:top w:val="single" w:sz="4" w:space="0" w:color="000000"/>
              <w:left w:val="single" w:sz="4" w:space="0" w:color="000000"/>
              <w:bottom w:val="single" w:sz="4" w:space="0" w:color="000000"/>
              <w:right w:val="single" w:sz="4" w:space="0" w:color="000000"/>
            </w:tcBorders>
          </w:tcPr>
          <w:p w14:paraId="76930636" w14:textId="77777777" w:rsidR="007F4A5F" w:rsidRDefault="006244B2">
            <w:pPr>
              <w:spacing w:after="0" w:line="259" w:lineRule="auto"/>
              <w:ind w:left="0" w:right="63" w:firstLine="0"/>
              <w:jc w:val="center"/>
            </w:pPr>
            <w:r>
              <w:t xml:space="preserve">Koitjärve metskond 30 </w:t>
            </w:r>
          </w:p>
        </w:tc>
        <w:tc>
          <w:tcPr>
            <w:tcW w:w="0" w:type="auto"/>
            <w:vMerge/>
            <w:tcBorders>
              <w:top w:val="nil"/>
              <w:left w:val="single" w:sz="4" w:space="0" w:color="000000"/>
              <w:bottom w:val="nil"/>
              <w:right w:val="single" w:sz="4" w:space="0" w:color="000000"/>
            </w:tcBorders>
          </w:tcPr>
          <w:p w14:paraId="01624F44" w14:textId="77777777" w:rsidR="007F4A5F" w:rsidRDefault="007F4A5F">
            <w:pPr>
              <w:spacing w:after="160" w:line="259" w:lineRule="auto"/>
              <w:ind w:left="0" w:firstLine="0"/>
              <w:jc w:val="left"/>
            </w:pPr>
          </w:p>
        </w:tc>
      </w:tr>
      <w:tr w:rsidR="007F4A5F" w14:paraId="5F8B6405" w14:textId="77777777">
        <w:trPr>
          <w:trHeight w:val="286"/>
        </w:trPr>
        <w:tc>
          <w:tcPr>
            <w:tcW w:w="1790" w:type="dxa"/>
            <w:tcBorders>
              <w:top w:val="single" w:sz="4" w:space="0" w:color="000000"/>
              <w:left w:val="single" w:sz="4" w:space="0" w:color="000000"/>
              <w:bottom w:val="single" w:sz="4" w:space="0" w:color="000000"/>
              <w:right w:val="single" w:sz="4" w:space="0" w:color="000000"/>
            </w:tcBorders>
          </w:tcPr>
          <w:p w14:paraId="71E266D9" w14:textId="77777777" w:rsidR="007F4A5F" w:rsidRDefault="006244B2">
            <w:pPr>
              <w:spacing w:after="0" w:line="259" w:lineRule="auto"/>
              <w:ind w:left="0" w:firstLine="0"/>
            </w:pPr>
            <w:r>
              <w:lastRenderedPageBreak/>
              <w:t xml:space="preserve">35206:001:0036 </w:t>
            </w:r>
          </w:p>
        </w:tc>
        <w:tc>
          <w:tcPr>
            <w:tcW w:w="4155" w:type="dxa"/>
            <w:tcBorders>
              <w:top w:val="single" w:sz="4" w:space="0" w:color="000000"/>
              <w:left w:val="single" w:sz="4" w:space="0" w:color="000000"/>
              <w:bottom w:val="single" w:sz="4" w:space="0" w:color="000000"/>
              <w:right w:val="single" w:sz="4" w:space="0" w:color="000000"/>
            </w:tcBorders>
          </w:tcPr>
          <w:p w14:paraId="159097A5" w14:textId="77777777" w:rsidR="007F4A5F" w:rsidRDefault="006244B2">
            <w:pPr>
              <w:spacing w:after="0" w:line="259" w:lineRule="auto"/>
              <w:ind w:left="0" w:right="63" w:firstLine="0"/>
              <w:jc w:val="center"/>
            </w:pPr>
            <w:r>
              <w:t xml:space="preserve">Koitjärve metskond 6 </w:t>
            </w:r>
          </w:p>
        </w:tc>
        <w:tc>
          <w:tcPr>
            <w:tcW w:w="0" w:type="auto"/>
            <w:vMerge/>
            <w:tcBorders>
              <w:top w:val="nil"/>
              <w:left w:val="single" w:sz="4" w:space="0" w:color="000000"/>
              <w:bottom w:val="nil"/>
              <w:right w:val="single" w:sz="4" w:space="0" w:color="000000"/>
            </w:tcBorders>
          </w:tcPr>
          <w:p w14:paraId="67165A19" w14:textId="77777777" w:rsidR="007F4A5F" w:rsidRDefault="007F4A5F">
            <w:pPr>
              <w:spacing w:after="160" w:line="259" w:lineRule="auto"/>
              <w:ind w:left="0" w:firstLine="0"/>
              <w:jc w:val="left"/>
            </w:pPr>
          </w:p>
        </w:tc>
      </w:tr>
      <w:tr w:rsidR="007F4A5F" w14:paraId="4C2B4D7B" w14:textId="77777777">
        <w:trPr>
          <w:trHeight w:val="288"/>
        </w:trPr>
        <w:tc>
          <w:tcPr>
            <w:tcW w:w="1790" w:type="dxa"/>
            <w:tcBorders>
              <w:top w:val="single" w:sz="4" w:space="0" w:color="000000"/>
              <w:left w:val="single" w:sz="4" w:space="0" w:color="000000"/>
              <w:bottom w:val="single" w:sz="4" w:space="0" w:color="000000"/>
              <w:right w:val="single" w:sz="4" w:space="0" w:color="000000"/>
            </w:tcBorders>
          </w:tcPr>
          <w:p w14:paraId="01890616" w14:textId="77777777" w:rsidR="007F4A5F" w:rsidRDefault="006244B2">
            <w:pPr>
              <w:spacing w:after="0" w:line="259" w:lineRule="auto"/>
              <w:ind w:left="0" w:firstLine="0"/>
            </w:pPr>
            <w:r>
              <w:t xml:space="preserve">35206:001:0056 </w:t>
            </w:r>
          </w:p>
        </w:tc>
        <w:tc>
          <w:tcPr>
            <w:tcW w:w="4155" w:type="dxa"/>
            <w:tcBorders>
              <w:top w:val="single" w:sz="4" w:space="0" w:color="000000"/>
              <w:left w:val="single" w:sz="4" w:space="0" w:color="000000"/>
              <w:bottom w:val="single" w:sz="4" w:space="0" w:color="000000"/>
              <w:right w:val="single" w:sz="4" w:space="0" w:color="000000"/>
            </w:tcBorders>
          </w:tcPr>
          <w:p w14:paraId="00BB2D8C" w14:textId="77777777" w:rsidR="007F4A5F" w:rsidRDefault="006244B2">
            <w:pPr>
              <w:spacing w:after="0" w:line="259" w:lineRule="auto"/>
              <w:ind w:left="0" w:right="63" w:firstLine="0"/>
              <w:jc w:val="center"/>
            </w:pPr>
            <w:r>
              <w:t xml:space="preserve">Koitjärve metskond 34 </w:t>
            </w:r>
          </w:p>
        </w:tc>
        <w:tc>
          <w:tcPr>
            <w:tcW w:w="0" w:type="auto"/>
            <w:vMerge/>
            <w:tcBorders>
              <w:top w:val="nil"/>
              <w:left w:val="single" w:sz="4" w:space="0" w:color="000000"/>
              <w:bottom w:val="nil"/>
              <w:right w:val="single" w:sz="4" w:space="0" w:color="000000"/>
            </w:tcBorders>
          </w:tcPr>
          <w:p w14:paraId="27CF0624" w14:textId="77777777" w:rsidR="007F4A5F" w:rsidRDefault="007F4A5F">
            <w:pPr>
              <w:spacing w:after="160" w:line="259" w:lineRule="auto"/>
              <w:ind w:left="0" w:firstLine="0"/>
              <w:jc w:val="left"/>
            </w:pPr>
          </w:p>
        </w:tc>
      </w:tr>
      <w:tr w:rsidR="007F4A5F" w14:paraId="5B427910" w14:textId="77777777">
        <w:trPr>
          <w:trHeight w:val="286"/>
        </w:trPr>
        <w:tc>
          <w:tcPr>
            <w:tcW w:w="1790" w:type="dxa"/>
            <w:tcBorders>
              <w:top w:val="single" w:sz="4" w:space="0" w:color="000000"/>
              <w:left w:val="single" w:sz="4" w:space="0" w:color="000000"/>
              <w:bottom w:val="single" w:sz="4" w:space="0" w:color="000000"/>
              <w:right w:val="single" w:sz="4" w:space="0" w:color="000000"/>
            </w:tcBorders>
          </w:tcPr>
          <w:p w14:paraId="3448544B" w14:textId="77777777" w:rsidR="007F4A5F" w:rsidRDefault="006244B2">
            <w:pPr>
              <w:spacing w:after="0" w:line="259" w:lineRule="auto"/>
              <w:ind w:left="0" w:firstLine="0"/>
            </w:pPr>
            <w:r>
              <w:t xml:space="preserve">35206:001:0059 </w:t>
            </w:r>
          </w:p>
        </w:tc>
        <w:tc>
          <w:tcPr>
            <w:tcW w:w="4155" w:type="dxa"/>
            <w:tcBorders>
              <w:top w:val="single" w:sz="4" w:space="0" w:color="000000"/>
              <w:left w:val="single" w:sz="4" w:space="0" w:color="000000"/>
              <w:bottom w:val="single" w:sz="4" w:space="0" w:color="000000"/>
              <w:right w:val="single" w:sz="4" w:space="0" w:color="000000"/>
            </w:tcBorders>
          </w:tcPr>
          <w:p w14:paraId="55D692EB" w14:textId="77777777" w:rsidR="007F4A5F" w:rsidRDefault="006244B2">
            <w:pPr>
              <w:spacing w:after="0" w:line="259" w:lineRule="auto"/>
              <w:ind w:left="0" w:right="63" w:firstLine="0"/>
              <w:jc w:val="center"/>
            </w:pPr>
            <w:r>
              <w:t xml:space="preserve">Koitjärve metskond 36 </w:t>
            </w:r>
          </w:p>
        </w:tc>
        <w:tc>
          <w:tcPr>
            <w:tcW w:w="0" w:type="auto"/>
            <w:vMerge/>
            <w:tcBorders>
              <w:top w:val="nil"/>
              <w:left w:val="single" w:sz="4" w:space="0" w:color="000000"/>
              <w:bottom w:val="nil"/>
              <w:right w:val="single" w:sz="4" w:space="0" w:color="000000"/>
            </w:tcBorders>
          </w:tcPr>
          <w:p w14:paraId="23CF1AC3" w14:textId="77777777" w:rsidR="007F4A5F" w:rsidRDefault="007F4A5F">
            <w:pPr>
              <w:spacing w:after="160" w:line="259" w:lineRule="auto"/>
              <w:ind w:left="0" w:firstLine="0"/>
              <w:jc w:val="left"/>
            </w:pPr>
          </w:p>
        </w:tc>
      </w:tr>
      <w:tr w:rsidR="007F4A5F" w14:paraId="1E623C90" w14:textId="77777777">
        <w:trPr>
          <w:trHeight w:val="286"/>
        </w:trPr>
        <w:tc>
          <w:tcPr>
            <w:tcW w:w="1790" w:type="dxa"/>
            <w:tcBorders>
              <w:top w:val="single" w:sz="4" w:space="0" w:color="000000"/>
              <w:left w:val="single" w:sz="4" w:space="0" w:color="000000"/>
              <w:bottom w:val="single" w:sz="4" w:space="0" w:color="000000"/>
              <w:right w:val="single" w:sz="4" w:space="0" w:color="000000"/>
            </w:tcBorders>
          </w:tcPr>
          <w:p w14:paraId="202B4CEE" w14:textId="77777777" w:rsidR="007F4A5F" w:rsidRDefault="006244B2">
            <w:pPr>
              <w:spacing w:after="0" w:line="259" w:lineRule="auto"/>
              <w:ind w:left="0" w:firstLine="0"/>
            </w:pPr>
            <w:r>
              <w:t xml:space="preserve">35206:001:0230 </w:t>
            </w:r>
          </w:p>
        </w:tc>
        <w:tc>
          <w:tcPr>
            <w:tcW w:w="4155" w:type="dxa"/>
            <w:tcBorders>
              <w:top w:val="single" w:sz="4" w:space="0" w:color="000000"/>
              <w:left w:val="single" w:sz="4" w:space="0" w:color="000000"/>
              <w:bottom w:val="single" w:sz="4" w:space="0" w:color="000000"/>
              <w:right w:val="single" w:sz="4" w:space="0" w:color="000000"/>
            </w:tcBorders>
          </w:tcPr>
          <w:p w14:paraId="38331270" w14:textId="77777777" w:rsidR="007F4A5F" w:rsidRDefault="006244B2">
            <w:pPr>
              <w:spacing w:after="0" w:line="259" w:lineRule="auto"/>
              <w:ind w:left="0" w:right="62" w:firstLine="0"/>
              <w:jc w:val="center"/>
            </w:pPr>
            <w:r>
              <w:t xml:space="preserve">Koitjärve metskond 29 </w:t>
            </w:r>
          </w:p>
        </w:tc>
        <w:tc>
          <w:tcPr>
            <w:tcW w:w="0" w:type="auto"/>
            <w:vMerge/>
            <w:tcBorders>
              <w:top w:val="nil"/>
              <w:left w:val="single" w:sz="4" w:space="0" w:color="000000"/>
              <w:bottom w:val="nil"/>
              <w:right w:val="single" w:sz="4" w:space="0" w:color="000000"/>
            </w:tcBorders>
          </w:tcPr>
          <w:p w14:paraId="1A573393" w14:textId="77777777" w:rsidR="007F4A5F" w:rsidRDefault="007F4A5F">
            <w:pPr>
              <w:spacing w:after="160" w:line="259" w:lineRule="auto"/>
              <w:ind w:left="0" w:firstLine="0"/>
              <w:jc w:val="left"/>
            </w:pPr>
          </w:p>
        </w:tc>
      </w:tr>
      <w:tr w:rsidR="007F4A5F" w14:paraId="6511E330" w14:textId="77777777">
        <w:trPr>
          <w:trHeight w:val="286"/>
        </w:trPr>
        <w:tc>
          <w:tcPr>
            <w:tcW w:w="1790" w:type="dxa"/>
            <w:tcBorders>
              <w:top w:val="single" w:sz="4" w:space="0" w:color="000000"/>
              <w:left w:val="single" w:sz="4" w:space="0" w:color="000000"/>
              <w:bottom w:val="single" w:sz="4" w:space="0" w:color="000000"/>
              <w:right w:val="single" w:sz="4" w:space="0" w:color="000000"/>
            </w:tcBorders>
          </w:tcPr>
          <w:p w14:paraId="39BA0F98" w14:textId="77777777" w:rsidR="007F4A5F" w:rsidRDefault="006244B2">
            <w:pPr>
              <w:spacing w:after="0" w:line="259" w:lineRule="auto"/>
              <w:ind w:left="0" w:firstLine="0"/>
            </w:pPr>
            <w:r>
              <w:t xml:space="preserve">35301:001:0292 </w:t>
            </w:r>
          </w:p>
        </w:tc>
        <w:tc>
          <w:tcPr>
            <w:tcW w:w="4155" w:type="dxa"/>
            <w:tcBorders>
              <w:top w:val="single" w:sz="4" w:space="0" w:color="000000"/>
              <w:left w:val="single" w:sz="4" w:space="0" w:color="000000"/>
              <w:bottom w:val="single" w:sz="4" w:space="0" w:color="000000"/>
              <w:right w:val="single" w:sz="4" w:space="0" w:color="000000"/>
            </w:tcBorders>
          </w:tcPr>
          <w:p w14:paraId="31F5054C" w14:textId="77777777" w:rsidR="007F4A5F" w:rsidRDefault="006244B2">
            <w:pPr>
              <w:spacing w:after="0" w:line="259" w:lineRule="auto"/>
              <w:ind w:left="0" w:right="63" w:firstLine="0"/>
              <w:jc w:val="center"/>
            </w:pPr>
            <w:r>
              <w:t xml:space="preserve">Koitjärve metskond 52 </w:t>
            </w:r>
          </w:p>
        </w:tc>
        <w:tc>
          <w:tcPr>
            <w:tcW w:w="0" w:type="auto"/>
            <w:vMerge/>
            <w:tcBorders>
              <w:top w:val="nil"/>
              <w:left w:val="single" w:sz="4" w:space="0" w:color="000000"/>
              <w:bottom w:val="nil"/>
              <w:right w:val="single" w:sz="4" w:space="0" w:color="000000"/>
            </w:tcBorders>
          </w:tcPr>
          <w:p w14:paraId="1FD90E9A" w14:textId="77777777" w:rsidR="007F4A5F" w:rsidRDefault="007F4A5F">
            <w:pPr>
              <w:spacing w:after="160" w:line="259" w:lineRule="auto"/>
              <w:ind w:left="0" w:firstLine="0"/>
              <w:jc w:val="left"/>
            </w:pPr>
          </w:p>
        </w:tc>
      </w:tr>
      <w:tr w:rsidR="007F4A5F" w14:paraId="55E70F06" w14:textId="77777777">
        <w:trPr>
          <w:trHeight w:val="286"/>
        </w:trPr>
        <w:tc>
          <w:tcPr>
            <w:tcW w:w="1790" w:type="dxa"/>
            <w:tcBorders>
              <w:top w:val="single" w:sz="4" w:space="0" w:color="000000"/>
              <w:left w:val="single" w:sz="4" w:space="0" w:color="000000"/>
              <w:bottom w:val="single" w:sz="4" w:space="0" w:color="000000"/>
              <w:right w:val="single" w:sz="4" w:space="0" w:color="000000"/>
            </w:tcBorders>
          </w:tcPr>
          <w:p w14:paraId="7A459FF2" w14:textId="77777777" w:rsidR="007F4A5F" w:rsidRDefault="006244B2">
            <w:pPr>
              <w:spacing w:after="0" w:line="259" w:lineRule="auto"/>
              <w:ind w:left="0" w:firstLine="0"/>
            </w:pPr>
            <w:r>
              <w:t xml:space="preserve">35206:002:0075 </w:t>
            </w:r>
          </w:p>
        </w:tc>
        <w:tc>
          <w:tcPr>
            <w:tcW w:w="4155" w:type="dxa"/>
            <w:tcBorders>
              <w:top w:val="single" w:sz="4" w:space="0" w:color="000000"/>
              <w:left w:val="single" w:sz="4" w:space="0" w:color="000000"/>
              <w:bottom w:val="single" w:sz="4" w:space="0" w:color="000000"/>
              <w:right w:val="single" w:sz="4" w:space="0" w:color="000000"/>
            </w:tcBorders>
          </w:tcPr>
          <w:p w14:paraId="5C15FC40" w14:textId="77777777" w:rsidR="007F4A5F" w:rsidRDefault="006244B2">
            <w:pPr>
              <w:spacing w:after="0" w:line="259" w:lineRule="auto"/>
              <w:ind w:left="0" w:right="63" w:firstLine="0"/>
              <w:jc w:val="center"/>
            </w:pPr>
            <w:r>
              <w:t xml:space="preserve">Koitjärve metskond 10 </w:t>
            </w:r>
          </w:p>
        </w:tc>
        <w:tc>
          <w:tcPr>
            <w:tcW w:w="0" w:type="auto"/>
            <w:vMerge/>
            <w:tcBorders>
              <w:top w:val="nil"/>
              <w:left w:val="single" w:sz="4" w:space="0" w:color="000000"/>
              <w:bottom w:val="single" w:sz="4" w:space="0" w:color="000000"/>
              <w:right w:val="single" w:sz="4" w:space="0" w:color="000000"/>
            </w:tcBorders>
          </w:tcPr>
          <w:p w14:paraId="527B0E79" w14:textId="77777777" w:rsidR="007F4A5F" w:rsidRDefault="007F4A5F">
            <w:pPr>
              <w:spacing w:after="160" w:line="259" w:lineRule="auto"/>
              <w:ind w:left="0" w:firstLine="0"/>
              <w:jc w:val="left"/>
            </w:pPr>
          </w:p>
        </w:tc>
      </w:tr>
    </w:tbl>
    <w:p w14:paraId="1C383592" w14:textId="77777777" w:rsidR="007F4A5F" w:rsidRDefault="006244B2">
      <w:pPr>
        <w:pStyle w:val="Pealkiri2"/>
        <w:spacing w:after="244"/>
        <w:ind w:left="343" w:hanging="358"/>
      </w:pPr>
      <w:bookmarkStart w:id="4" w:name="_Toc150520"/>
      <w:r>
        <w:t xml:space="preserve">Taastamistööde eesmärk </w:t>
      </w:r>
      <w:bookmarkEnd w:id="4"/>
    </w:p>
    <w:p w14:paraId="336BD418" w14:textId="479B0B44" w:rsidR="007F4A5F" w:rsidRDefault="006244B2">
      <w:pPr>
        <w:spacing w:after="284"/>
        <w:ind w:left="-5" w:right="53"/>
      </w:pPr>
      <w:r>
        <w:t xml:space="preserve">Põhja-Kõrvemaa looduskaitsealal Jussi sihtkaitsevööndis ning Uurita, Suru ja Koitjärve piiranguvööndis asuva Kõnnu Suursoo loodusliku veerežiimi taastamise eesmärgiks on luua eeldused rabade (7110*), soostuvate ja soo-lehtmetsade (9080*), siirdesoo- ja rabametsade (91D0*) ning lammi-lodumetsade (91E0) struktuuri ning neile iseloomuliku taimestiku säilimiseks ja taastumiseks arvestades võimalusel kaitsealuste liikide elupaigaeelistusi. </w:t>
      </w:r>
    </w:p>
    <w:p w14:paraId="4AB45D15" w14:textId="77777777" w:rsidR="007F4A5F" w:rsidRDefault="006244B2">
      <w:pPr>
        <w:pStyle w:val="Pealkiri2"/>
        <w:ind w:left="343" w:hanging="358"/>
      </w:pPr>
      <w:bookmarkStart w:id="5" w:name="_Toc150521"/>
      <w:r>
        <w:t xml:space="preserve">Kuivenduse eelne taastamisala valgala </w:t>
      </w:r>
      <w:bookmarkEnd w:id="5"/>
    </w:p>
    <w:p w14:paraId="0463C999" w14:textId="77777777" w:rsidR="007F4A5F" w:rsidRDefault="006244B2">
      <w:pPr>
        <w:ind w:left="-5" w:right="53"/>
      </w:pPr>
      <w:r>
        <w:t xml:space="preserve">Kraavivõrgu ajaloo ja kuivendamise eelsete looduslike valgalade kirjeldamisel on aluseks võetud Maa-ameti kaardiserveri ajaloolised kaardid ning uurimistööde raames modelleeritud tänased voolukanalite ja valgalade süsteemid (vt graafilised lisad 5…7). </w:t>
      </w:r>
    </w:p>
    <w:p w14:paraId="03399354" w14:textId="77777777" w:rsidR="007F4A5F" w:rsidRDefault="006244B2">
      <w:pPr>
        <w:spacing w:after="12" w:line="259" w:lineRule="auto"/>
        <w:ind w:left="-1" w:right="17" w:firstLine="0"/>
        <w:jc w:val="right"/>
      </w:pPr>
      <w:r>
        <w:rPr>
          <w:noProof/>
        </w:rPr>
        <w:drawing>
          <wp:inline distT="0" distB="0" distL="0" distR="0" wp14:anchorId="06202AB2" wp14:editId="1B129135">
            <wp:extent cx="5571490" cy="2792603"/>
            <wp:effectExtent l="0" t="0" r="0" b="0"/>
            <wp:docPr id="1271" name="Picture 1271"/>
            <wp:cNvGraphicFramePr/>
            <a:graphic xmlns:a="http://schemas.openxmlformats.org/drawingml/2006/main">
              <a:graphicData uri="http://schemas.openxmlformats.org/drawingml/2006/picture">
                <pic:pic xmlns:pic="http://schemas.openxmlformats.org/drawingml/2006/picture">
                  <pic:nvPicPr>
                    <pic:cNvPr id="1271" name="Picture 1271"/>
                    <pic:cNvPicPr/>
                  </pic:nvPicPr>
                  <pic:blipFill>
                    <a:blip r:embed="rId12"/>
                    <a:stretch>
                      <a:fillRect/>
                    </a:stretch>
                  </pic:blipFill>
                  <pic:spPr>
                    <a:xfrm>
                      <a:off x="0" y="0"/>
                      <a:ext cx="5571490" cy="2792603"/>
                    </a:xfrm>
                    <a:prstGeom prst="rect">
                      <a:avLst/>
                    </a:prstGeom>
                  </pic:spPr>
                </pic:pic>
              </a:graphicData>
            </a:graphic>
          </wp:inline>
        </w:drawing>
      </w:r>
      <w:r>
        <w:t xml:space="preserve"> </w:t>
      </w:r>
    </w:p>
    <w:p w14:paraId="52D5BF74" w14:textId="77777777" w:rsidR="007F4A5F" w:rsidRDefault="006244B2">
      <w:pPr>
        <w:spacing w:after="176"/>
        <w:ind w:left="-5" w:right="53"/>
      </w:pPr>
      <w:r>
        <w:rPr>
          <w:sz w:val="22"/>
        </w:rPr>
        <w:t xml:space="preserve">Joonis 1.1 Kõnnu Suursoo taastamisala paiknemine 1898. a üheverstasel kaardil (Maa-amet X-GIS2) </w:t>
      </w:r>
      <w:r>
        <w:t xml:space="preserve">Kõnnu Suursoo paikneb Põhja-Eesti platool Valgejõe (KKR kood VEE1079200) ja Soodla jõe (KKR kood VEE108700) vesikondades, mis on ühtlasi soo looduslikeks eesvooludeks ning mis moodustavad piirkonna põhilise hüdrograafilise võrgu. Kõnnu Suursoo taastamisala saab veetoite sademetest. Arvestades eelnevat ja maapinna üldist reljeefi taastamisalal ning selle ümbruses, on vee eeldatav liikumise suund enne ala kuivendamisega mõjutamist olnud looduslikult eesvoolude ehk Soodla, Pudisoo ja Valgejõe suunal. Looduslikke valgalasid kuivendamisega muudetud ei ole.  </w:t>
      </w:r>
    </w:p>
    <w:p w14:paraId="6D1E98FC" w14:textId="220C0F3D" w:rsidR="007F4A5F" w:rsidRDefault="006244B2">
      <w:pPr>
        <w:spacing w:after="335"/>
        <w:ind w:left="-5" w:right="53"/>
      </w:pPr>
      <w:r>
        <w:t xml:space="preserve">Taastamisala kuivendamisega on ajalooliste kaartide andmetel alustatud 1890-ndate lõpuaegadel, kui on rajatud kraavid mis ühendavad Kõnnu Suursoos asuva Pikklauka (KKR kood VEE2003000) Väikejõega (KKR kood VEE2002600) ning mis moodustavad tänase Pudisoo lähte. Kuivendamise eesmärgil on kraavivõrku laiendatud 1930-ndate lõpus. Hilisematel aastatel on hooldatud olemasolevaid ning rajatud täiendavaid kraave, millega on taastamisalale kogunev liigvesi suunatud soo looduslikesse eesvooludesse. </w:t>
      </w:r>
    </w:p>
    <w:p w14:paraId="49DFF634" w14:textId="77777777" w:rsidR="007F4A5F" w:rsidRDefault="006244B2">
      <w:pPr>
        <w:pStyle w:val="Pealkiri2"/>
        <w:spacing w:after="221"/>
        <w:ind w:left="343" w:hanging="358"/>
      </w:pPr>
      <w:bookmarkStart w:id="6" w:name="_Toc150522"/>
      <w:r>
        <w:lastRenderedPageBreak/>
        <w:t xml:space="preserve">Taastamisala valgala ja kuivendamise mõju </w:t>
      </w:r>
      <w:bookmarkEnd w:id="6"/>
    </w:p>
    <w:p w14:paraId="2FF51011" w14:textId="77777777" w:rsidR="007F4A5F" w:rsidRDefault="006244B2">
      <w:pPr>
        <w:ind w:left="-5" w:right="53"/>
      </w:pPr>
      <w:r>
        <w:t xml:space="preserve">Kõnnu Suursoo puhul on tegemist liigirikka madal- ja siirdesoo- ning rabalasundiga, mille äärealad on kuivendamise tagajärjel degradeerunud ja vaesunud. Taastamisala keskosa on rajatud kuivenduskraavidest vähem mõjutatud ning on suuremas osas säilinud loodustervikuna. Taastamisala äärealadele jääb ulatuslikult metsanduse tarbeks lahtise kraavitusega kuivendatud looduslikku sood, kus toimub endiselt turba lagunemine ja sellega kaasnev kasvuhoonegaaside teke. Esimesed kuivenduskraavid on rajatud 1890-ndate lõpus. </w:t>
      </w:r>
    </w:p>
    <w:p w14:paraId="67763A95" w14:textId="77777777" w:rsidR="007F4A5F" w:rsidRDefault="006244B2">
      <w:pPr>
        <w:ind w:left="-5" w:right="53"/>
      </w:pPr>
      <w:r>
        <w:t xml:space="preserve">Alale kogunev liigvesi on kraavide kaudu juhitud Soodla, Pudisoo ja Valgejõkke. </w:t>
      </w:r>
    </w:p>
    <w:p w14:paraId="3DB2613D" w14:textId="77777777" w:rsidR="007F4A5F" w:rsidRDefault="006244B2">
      <w:pPr>
        <w:spacing w:after="2" w:line="259" w:lineRule="auto"/>
        <w:ind w:left="-1" w:firstLine="0"/>
        <w:jc w:val="right"/>
      </w:pPr>
      <w:r>
        <w:rPr>
          <w:noProof/>
        </w:rPr>
        <w:drawing>
          <wp:inline distT="0" distB="0" distL="0" distR="0" wp14:anchorId="32596DFB" wp14:editId="2BDCF3DA">
            <wp:extent cx="5579746" cy="2750820"/>
            <wp:effectExtent l="0" t="0" r="0" b="0"/>
            <wp:docPr id="1445" name="Picture 1445"/>
            <wp:cNvGraphicFramePr/>
            <a:graphic xmlns:a="http://schemas.openxmlformats.org/drawingml/2006/main">
              <a:graphicData uri="http://schemas.openxmlformats.org/drawingml/2006/picture">
                <pic:pic xmlns:pic="http://schemas.openxmlformats.org/drawingml/2006/picture">
                  <pic:nvPicPr>
                    <pic:cNvPr id="1445" name="Picture 1445"/>
                    <pic:cNvPicPr/>
                  </pic:nvPicPr>
                  <pic:blipFill>
                    <a:blip r:embed="rId13"/>
                    <a:stretch>
                      <a:fillRect/>
                    </a:stretch>
                  </pic:blipFill>
                  <pic:spPr>
                    <a:xfrm>
                      <a:off x="0" y="0"/>
                      <a:ext cx="5579746" cy="2750820"/>
                    </a:xfrm>
                    <a:prstGeom prst="rect">
                      <a:avLst/>
                    </a:prstGeom>
                  </pic:spPr>
                </pic:pic>
              </a:graphicData>
            </a:graphic>
          </wp:inline>
        </w:drawing>
      </w:r>
      <w:r>
        <w:t xml:space="preserve"> </w:t>
      </w:r>
    </w:p>
    <w:p w14:paraId="7F492557" w14:textId="77777777" w:rsidR="007F4A5F" w:rsidRDefault="006244B2">
      <w:pPr>
        <w:spacing w:after="219"/>
        <w:ind w:left="-5" w:right="53"/>
      </w:pPr>
      <w:r>
        <w:t xml:space="preserve">Joonis 1.2 Taastamisala paiknemine 1951. a aerofotol (Maa-amet X-GIS2) </w:t>
      </w:r>
    </w:p>
    <w:p w14:paraId="342A860C" w14:textId="77777777" w:rsidR="007F4A5F" w:rsidRDefault="006244B2">
      <w:pPr>
        <w:spacing w:after="259"/>
        <w:ind w:left="-5" w:right="53"/>
      </w:pPr>
      <w:r>
        <w:t xml:space="preserve">Kuivendamise tulemusena levib kraavide ümbruses, kus kuivendamise mõju on tugevam, kõrgem ja tihedam puistu. Ala on kevadisel suurveeperioodil ja sügiseti märg ning vesi ulatub maapinnale, kuid vegetatsiooniperioodil (madalveeperioodil) võib veetase üle poole meetri alaneda. Mittetäieliku kuid pikaajalise kuivendamise tulemusena on Kõnnu Suursoo äärealadel madalsoo taimkate degenereerunud ning asendunud poolkuivendatud kuni tugeva kuivendusega rohu- ja samblarohkeks männiga kõdusoometsade kompleksiks. </w:t>
      </w:r>
    </w:p>
    <w:p w14:paraId="5E65558C" w14:textId="77777777" w:rsidR="007F4A5F" w:rsidRDefault="006244B2">
      <w:pPr>
        <w:spacing w:after="218"/>
        <w:ind w:left="-5" w:right="53"/>
      </w:pPr>
      <w:r>
        <w:t>Taastamisala jääb osaliselt Pudisoo ehk Pärlijõe (KKR kood VEE1080600) valgala koosseisu, mille pindala on Keskkonnaregistri andmetel 144,9 km</w:t>
      </w:r>
      <w:r>
        <w:rPr>
          <w:vertAlign w:val="superscript"/>
        </w:rPr>
        <w:t>2</w:t>
      </w:r>
      <w:r>
        <w:t>. Taastamisalalt jõuab vesi Pudisoo jõkke vahetult järgides maapinna reljeefi, läbi Pikklauka (KKR kood 2003000) ning taastamisalale rajatud kuivenduskraavide K-1, K-2, K-42, K-45 ja K-46. Taastamisala valgalast kuulub Pudisoo jõe valgalasse ~3,3 km</w:t>
      </w:r>
      <w:r>
        <w:rPr>
          <w:vertAlign w:val="superscript"/>
        </w:rPr>
        <w:t>2</w:t>
      </w:r>
      <w:r>
        <w:t>, moodustades Pudisoo jõe valgalast ~2,3%. Pudisoo jõe (Kolga jõe suubumise asukoha) pikaajaline (1961 – 2023. a) keskmine vooluhulk on Keskkonnaagentuuri andmete põhjal 1,05 m</w:t>
      </w:r>
      <w:r>
        <w:rPr>
          <w:vertAlign w:val="superscript"/>
        </w:rPr>
        <w:t>3</w:t>
      </w:r>
      <w:r>
        <w:t>/s, sh väikseim 0,037 m</w:t>
      </w:r>
      <w:r>
        <w:rPr>
          <w:vertAlign w:val="superscript"/>
        </w:rPr>
        <w:t>3</w:t>
      </w:r>
      <w:r>
        <w:t>/s (08.2006. a) ja suurim 15,7 m</w:t>
      </w:r>
      <w:r>
        <w:rPr>
          <w:vertAlign w:val="superscript"/>
        </w:rPr>
        <w:t>3</w:t>
      </w:r>
      <w:r>
        <w:t>/s (03.1968. a). Pudisoo hüdromeetriajaama valgala on Keskkonnaagentuuri andmetel 124 km</w:t>
      </w:r>
      <w:r>
        <w:rPr>
          <w:vertAlign w:val="superscript"/>
        </w:rPr>
        <w:t>2</w:t>
      </w:r>
      <w:r>
        <w:t xml:space="preserve">, st taastamisala moodustab vooluhulkade mõõtmisandmetes arvestatud valgalast ~2,6%. </w:t>
      </w:r>
    </w:p>
    <w:p w14:paraId="708FB7DE" w14:textId="77777777" w:rsidR="007F4A5F" w:rsidRDefault="006244B2">
      <w:pPr>
        <w:spacing w:after="208" w:line="267" w:lineRule="auto"/>
        <w:ind w:left="-5"/>
        <w:jc w:val="left"/>
      </w:pPr>
      <w:r>
        <w:t xml:space="preserve">Tabelis 1.2 toodud informatsiooni põhjal nähtub, et Pudisoo jõe keskmised vooluhulgad on väikseimad perioodil juuni – august/september. Viimase 20 aasta vooluhulkade keskmiseid maksimume mõjutavad otseselt veerikkad aastad (2004, 2012, 2016). </w:t>
      </w:r>
    </w:p>
    <w:p w14:paraId="548DC1F3" w14:textId="77777777" w:rsidR="007F4A5F" w:rsidRDefault="006244B2">
      <w:pPr>
        <w:spacing w:after="220"/>
        <w:ind w:left="-5" w:right="53"/>
      </w:pPr>
      <w:r>
        <w:t xml:space="preserve">Taastamistööde üheks eesmärgiks on muuhulgas aidata kaasa Pudisoo jõe vee varustamise taastamisele madalveeperioodidel, mis aitaks potentsiaalselt kaasa ebapärlikarbi elupaiga </w:t>
      </w:r>
      <w:r>
        <w:lastRenderedPageBreak/>
        <w:t xml:space="preserve">seisundi parandamisele. Veerežiimi taastamistööde tulemusena väheneb taastamisala valgala vooluhulga osakaal Pudisoo jõe aastases vooluhulgas, kuna võrreldes tänasega suureneb taastamistööde tulemusena vee viibeaeg soos. Suurem viibeaeg suurendab omakorda vee aurumise osakaalu, kuid kuna vee viibeaeg suureneb, siis jõuab suurveeperioodil akumuleeruv vesi taastamisalalt jõkke hiljem. </w:t>
      </w:r>
    </w:p>
    <w:p w14:paraId="5D565C52" w14:textId="77777777" w:rsidR="007F4A5F" w:rsidRDefault="006244B2">
      <w:pPr>
        <w:spacing w:after="216" w:line="259" w:lineRule="auto"/>
        <w:ind w:left="0" w:firstLine="0"/>
        <w:jc w:val="left"/>
      </w:pPr>
      <w:r>
        <w:t xml:space="preserve"> </w:t>
      </w:r>
    </w:p>
    <w:p w14:paraId="552095D9" w14:textId="77777777" w:rsidR="007F4A5F" w:rsidRDefault="006244B2">
      <w:pPr>
        <w:spacing w:after="0" w:line="259" w:lineRule="auto"/>
        <w:ind w:left="0" w:firstLine="0"/>
        <w:jc w:val="left"/>
      </w:pPr>
      <w:r>
        <w:t xml:space="preserve"> </w:t>
      </w:r>
    </w:p>
    <w:p w14:paraId="5E217A6D" w14:textId="77777777" w:rsidR="007F4A5F" w:rsidRDefault="006244B2">
      <w:pPr>
        <w:ind w:left="-5" w:right="53"/>
      </w:pPr>
      <w:r>
        <w:t>Tabel 1.2 Pudisoo jõe vooluhulgad (m</w:t>
      </w:r>
      <w:r>
        <w:rPr>
          <w:vertAlign w:val="superscript"/>
        </w:rPr>
        <w:t>3</w:t>
      </w:r>
      <w:r>
        <w:t xml:space="preserve">/s) vahemikus 2003 – 2023. a (Pudisoo HJ) </w:t>
      </w:r>
    </w:p>
    <w:tbl>
      <w:tblPr>
        <w:tblStyle w:val="TableGrid"/>
        <w:tblW w:w="8778" w:type="dxa"/>
        <w:tblInd w:w="5" w:type="dxa"/>
        <w:tblCellMar>
          <w:top w:w="14" w:type="dxa"/>
          <w:left w:w="115" w:type="dxa"/>
          <w:right w:w="115" w:type="dxa"/>
        </w:tblCellMar>
        <w:tblLook w:val="04A0" w:firstRow="1" w:lastRow="0" w:firstColumn="1" w:lastColumn="0" w:noHBand="0" w:noVBand="1"/>
      </w:tblPr>
      <w:tblGrid>
        <w:gridCol w:w="2194"/>
        <w:gridCol w:w="2194"/>
        <w:gridCol w:w="2196"/>
        <w:gridCol w:w="2194"/>
      </w:tblGrid>
      <w:tr w:rsidR="007F4A5F" w14:paraId="4318EB88" w14:textId="77777777">
        <w:trPr>
          <w:trHeight w:val="286"/>
        </w:trPr>
        <w:tc>
          <w:tcPr>
            <w:tcW w:w="2194" w:type="dxa"/>
            <w:tcBorders>
              <w:top w:val="single" w:sz="4" w:space="0" w:color="000000"/>
              <w:left w:val="single" w:sz="4" w:space="0" w:color="000000"/>
              <w:bottom w:val="single" w:sz="4" w:space="0" w:color="000000"/>
              <w:right w:val="single" w:sz="4" w:space="0" w:color="000000"/>
            </w:tcBorders>
          </w:tcPr>
          <w:p w14:paraId="45628436" w14:textId="77777777" w:rsidR="007F4A5F" w:rsidRDefault="006244B2">
            <w:pPr>
              <w:spacing w:after="0" w:line="259" w:lineRule="auto"/>
              <w:ind w:left="0" w:right="2" w:firstLine="0"/>
              <w:jc w:val="center"/>
            </w:pPr>
            <w:r>
              <w:rPr>
                <w:b/>
              </w:rPr>
              <w:t xml:space="preserve">Kuu </w:t>
            </w:r>
          </w:p>
        </w:tc>
        <w:tc>
          <w:tcPr>
            <w:tcW w:w="2194" w:type="dxa"/>
            <w:tcBorders>
              <w:top w:val="single" w:sz="4" w:space="0" w:color="000000"/>
              <w:left w:val="single" w:sz="4" w:space="0" w:color="000000"/>
              <w:bottom w:val="single" w:sz="4" w:space="0" w:color="000000"/>
              <w:right w:val="single" w:sz="4" w:space="0" w:color="000000"/>
            </w:tcBorders>
          </w:tcPr>
          <w:p w14:paraId="6F76D292" w14:textId="77777777" w:rsidR="007F4A5F" w:rsidRDefault="006244B2">
            <w:pPr>
              <w:spacing w:after="0" w:line="259" w:lineRule="auto"/>
              <w:ind w:left="0" w:right="3" w:firstLine="0"/>
              <w:jc w:val="center"/>
            </w:pPr>
            <w:r>
              <w:rPr>
                <w:b/>
              </w:rPr>
              <w:t xml:space="preserve">Min. </w:t>
            </w:r>
          </w:p>
        </w:tc>
        <w:tc>
          <w:tcPr>
            <w:tcW w:w="2196" w:type="dxa"/>
            <w:tcBorders>
              <w:top w:val="single" w:sz="4" w:space="0" w:color="000000"/>
              <w:left w:val="single" w:sz="4" w:space="0" w:color="000000"/>
              <w:bottom w:val="single" w:sz="4" w:space="0" w:color="000000"/>
              <w:right w:val="single" w:sz="4" w:space="0" w:color="000000"/>
            </w:tcBorders>
          </w:tcPr>
          <w:p w14:paraId="3C792BC4" w14:textId="77777777" w:rsidR="007F4A5F" w:rsidRDefault="006244B2">
            <w:pPr>
              <w:spacing w:after="0" w:line="259" w:lineRule="auto"/>
              <w:ind w:left="0" w:right="4" w:firstLine="0"/>
              <w:jc w:val="center"/>
            </w:pPr>
            <w:r>
              <w:rPr>
                <w:b/>
              </w:rPr>
              <w:t xml:space="preserve">Max. </w:t>
            </w:r>
          </w:p>
        </w:tc>
        <w:tc>
          <w:tcPr>
            <w:tcW w:w="2194" w:type="dxa"/>
            <w:tcBorders>
              <w:top w:val="single" w:sz="4" w:space="0" w:color="000000"/>
              <w:left w:val="single" w:sz="4" w:space="0" w:color="000000"/>
              <w:bottom w:val="single" w:sz="4" w:space="0" w:color="000000"/>
              <w:right w:val="single" w:sz="4" w:space="0" w:color="000000"/>
            </w:tcBorders>
          </w:tcPr>
          <w:p w14:paraId="0F90DA71" w14:textId="77777777" w:rsidR="007F4A5F" w:rsidRDefault="006244B2">
            <w:pPr>
              <w:spacing w:after="0" w:line="259" w:lineRule="auto"/>
              <w:ind w:left="0" w:right="4" w:firstLine="0"/>
              <w:jc w:val="center"/>
            </w:pPr>
            <w:r>
              <w:rPr>
                <w:b/>
              </w:rPr>
              <w:t xml:space="preserve">Keskmine </w:t>
            </w:r>
          </w:p>
        </w:tc>
      </w:tr>
      <w:tr w:rsidR="007F4A5F" w14:paraId="44D0166A" w14:textId="77777777">
        <w:trPr>
          <w:trHeight w:val="286"/>
        </w:trPr>
        <w:tc>
          <w:tcPr>
            <w:tcW w:w="2194" w:type="dxa"/>
            <w:tcBorders>
              <w:top w:val="single" w:sz="4" w:space="0" w:color="000000"/>
              <w:left w:val="single" w:sz="4" w:space="0" w:color="000000"/>
              <w:bottom w:val="single" w:sz="4" w:space="0" w:color="000000"/>
              <w:right w:val="single" w:sz="4" w:space="0" w:color="000000"/>
            </w:tcBorders>
          </w:tcPr>
          <w:p w14:paraId="2E108903" w14:textId="77777777" w:rsidR="007F4A5F" w:rsidRDefault="006244B2">
            <w:pPr>
              <w:spacing w:after="0" w:line="259" w:lineRule="auto"/>
              <w:ind w:left="0" w:right="5" w:firstLine="0"/>
              <w:jc w:val="center"/>
            </w:pPr>
            <w:r>
              <w:t xml:space="preserve">Jaanuar </w:t>
            </w:r>
          </w:p>
        </w:tc>
        <w:tc>
          <w:tcPr>
            <w:tcW w:w="2194" w:type="dxa"/>
            <w:tcBorders>
              <w:top w:val="single" w:sz="4" w:space="0" w:color="000000"/>
              <w:left w:val="single" w:sz="4" w:space="0" w:color="000000"/>
              <w:bottom w:val="single" w:sz="4" w:space="0" w:color="000000"/>
              <w:right w:val="single" w:sz="4" w:space="0" w:color="000000"/>
            </w:tcBorders>
          </w:tcPr>
          <w:p w14:paraId="4B65124E" w14:textId="77777777" w:rsidR="007F4A5F" w:rsidRDefault="006244B2">
            <w:pPr>
              <w:spacing w:after="0" w:line="259" w:lineRule="auto"/>
              <w:ind w:left="0" w:right="2" w:firstLine="0"/>
              <w:jc w:val="center"/>
            </w:pPr>
            <w:r>
              <w:t xml:space="preserve">0,10 </w:t>
            </w:r>
          </w:p>
        </w:tc>
        <w:tc>
          <w:tcPr>
            <w:tcW w:w="2196" w:type="dxa"/>
            <w:tcBorders>
              <w:top w:val="single" w:sz="4" w:space="0" w:color="000000"/>
              <w:left w:val="single" w:sz="4" w:space="0" w:color="000000"/>
              <w:bottom w:val="single" w:sz="4" w:space="0" w:color="000000"/>
              <w:right w:val="single" w:sz="4" w:space="0" w:color="000000"/>
            </w:tcBorders>
          </w:tcPr>
          <w:p w14:paraId="7F7C087C" w14:textId="77777777" w:rsidR="007F4A5F" w:rsidRDefault="006244B2">
            <w:pPr>
              <w:spacing w:after="0" w:line="259" w:lineRule="auto"/>
              <w:ind w:left="0" w:right="4" w:firstLine="0"/>
              <w:jc w:val="center"/>
            </w:pPr>
            <w:r>
              <w:t xml:space="preserve">9,06 </w:t>
            </w:r>
          </w:p>
        </w:tc>
        <w:tc>
          <w:tcPr>
            <w:tcW w:w="2194" w:type="dxa"/>
            <w:tcBorders>
              <w:top w:val="single" w:sz="4" w:space="0" w:color="000000"/>
              <w:left w:val="single" w:sz="4" w:space="0" w:color="000000"/>
              <w:bottom w:val="single" w:sz="4" w:space="0" w:color="000000"/>
              <w:right w:val="single" w:sz="4" w:space="0" w:color="000000"/>
            </w:tcBorders>
          </w:tcPr>
          <w:p w14:paraId="545E6832" w14:textId="77777777" w:rsidR="007F4A5F" w:rsidRDefault="006244B2">
            <w:pPr>
              <w:spacing w:after="0" w:line="259" w:lineRule="auto"/>
              <w:ind w:left="0" w:right="2" w:firstLine="0"/>
              <w:jc w:val="center"/>
            </w:pPr>
            <w:r>
              <w:t xml:space="preserve">1,28 </w:t>
            </w:r>
          </w:p>
        </w:tc>
      </w:tr>
      <w:tr w:rsidR="007F4A5F" w14:paraId="265D47CC" w14:textId="77777777">
        <w:trPr>
          <w:trHeight w:val="288"/>
        </w:trPr>
        <w:tc>
          <w:tcPr>
            <w:tcW w:w="2194" w:type="dxa"/>
            <w:tcBorders>
              <w:top w:val="single" w:sz="4" w:space="0" w:color="000000"/>
              <w:left w:val="single" w:sz="4" w:space="0" w:color="000000"/>
              <w:bottom w:val="single" w:sz="4" w:space="0" w:color="000000"/>
              <w:right w:val="single" w:sz="4" w:space="0" w:color="000000"/>
            </w:tcBorders>
          </w:tcPr>
          <w:p w14:paraId="7DF8A896" w14:textId="77777777" w:rsidR="007F4A5F" w:rsidRDefault="006244B2">
            <w:pPr>
              <w:spacing w:after="0" w:line="259" w:lineRule="auto"/>
              <w:ind w:left="0" w:right="3" w:firstLine="0"/>
              <w:jc w:val="center"/>
            </w:pPr>
            <w:r>
              <w:t xml:space="preserve">Veebruar </w:t>
            </w:r>
          </w:p>
        </w:tc>
        <w:tc>
          <w:tcPr>
            <w:tcW w:w="2194" w:type="dxa"/>
            <w:tcBorders>
              <w:top w:val="single" w:sz="4" w:space="0" w:color="000000"/>
              <w:left w:val="single" w:sz="4" w:space="0" w:color="000000"/>
              <w:bottom w:val="single" w:sz="4" w:space="0" w:color="000000"/>
              <w:right w:val="single" w:sz="4" w:space="0" w:color="000000"/>
            </w:tcBorders>
          </w:tcPr>
          <w:p w14:paraId="476878A7" w14:textId="77777777" w:rsidR="007F4A5F" w:rsidRDefault="006244B2">
            <w:pPr>
              <w:spacing w:after="0" w:line="259" w:lineRule="auto"/>
              <w:ind w:left="0" w:right="2" w:firstLine="0"/>
              <w:jc w:val="center"/>
            </w:pPr>
            <w:r>
              <w:t xml:space="preserve">0,14 </w:t>
            </w:r>
          </w:p>
        </w:tc>
        <w:tc>
          <w:tcPr>
            <w:tcW w:w="2196" w:type="dxa"/>
            <w:tcBorders>
              <w:top w:val="single" w:sz="4" w:space="0" w:color="000000"/>
              <w:left w:val="single" w:sz="4" w:space="0" w:color="000000"/>
              <w:bottom w:val="single" w:sz="4" w:space="0" w:color="000000"/>
              <w:right w:val="single" w:sz="4" w:space="0" w:color="000000"/>
            </w:tcBorders>
          </w:tcPr>
          <w:p w14:paraId="0DE989BE" w14:textId="77777777" w:rsidR="007F4A5F" w:rsidRDefault="006244B2">
            <w:pPr>
              <w:spacing w:after="0" w:line="259" w:lineRule="auto"/>
              <w:ind w:left="0" w:right="4" w:firstLine="0"/>
              <w:jc w:val="center"/>
            </w:pPr>
            <w:r>
              <w:t xml:space="preserve">5,15 </w:t>
            </w:r>
          </w:p>
        </w:tc>
        <w:tc>
          <w:tcPr>
            <w:tcW w:w="2194" w:type="dxa"/>
            <w:tcBorders>
              <w:top w:val="single" w:sz="4" w:space="0" w:color="000000"/>
              <w:left w:val="single" w:sz="4" w:space="0" w:color="000000"/>
              <w:bottom w:val="single" w:sz="4" w:space="0" w:color="000000"/>
              <w:right w:val="single" w:sz="4" w:space="0" w:color="000000"/>
            </w:tcBorders>
          </w:tcPr>
          <w:p w14:paraId="53560727" w14:textId="77777777" w:rsidR="007F4A5F" w:rsidRDefault="006244B2">
            <w:pPr>
              <w:spacing w:after="0" w:line="259" w:lineRule="auto"/>
              <w:ind w:left="0" w:right="2" w:firstLine="0"/>
              <w:jc w:val="center"/>
            </w:pPr>
            <w:r>
              <w:t xml:space="preserve">1,11 </w:t>
            </w:r>
          </w:p>
        </w:tc>
      </w:tr>
      <w:tr w:rsidR="007F4A5F" w14:paraId="0D5C8A63" w14:textId="77777777">
        <w:trPr>
          <w:trHeight w:val="286"/>
        </w:trPr>
        <w:tc>
          <w:tcPr>
            <w:tcW w:w="2194" w:type="dxa"/>
            <w:tcBorders>
              <w:top w:val="single" w:sz="4" w:space="0" w:color="000000"/>
              <w:left w:val="single" w:sz="4" w:space="0" w:color="000000"/>
              <w:bottom w:val="single" w:sz="4" w:space="0" w:color="000000"/>
              <w:right w:val="single" w:sz="4" w:space="0" w:color="000000"/>
            </w:tcBorders>
          </w:tcPr>
          <w:p w14:paraId="639834C6" w14:textId="77777777" w:rsidR="007F4A5F" w:rsidRDefault="006244B2">
            <w:pPr>
              <w:spacing w:after="0" w:line="259" w:lineRule="auto"/>
              <w:ind w:left="0" w:right="3" w:firstLine="0"/>
              <w:jc w:val="center"/>
            </w:pPr>
            <w:r>
              <w:t xml:space="preserve">Märts </w:t>
            </w:r>
          </w:p>
        </w:tc>
        <w:tc>
          <w:tcPr>
            <w:tcW w:w="2194" w:type="dxa"/>
            <w:tcBorders>
              <w:top w:val="single" w:sz="4" w:space="0" w:color="000000"/>
              <w:left w:val="single" w:sz="4" w:space="0" w:color="000000"/>
              <w:bottom w:val="single" w:sz="4" w:space="0" w:color="000000"/>
              <w:right w:val="single" w:sz="4" w:space="0" w:color="000000"/>
            </w:tcBorders>
          </w:tcPr>
          <w:p w14:paraId="612D7DB3" w14:textId="77777777" w:rsidR="007F4A5F" w:rsidRDefault="006244B2">
            <w:pPr>
              <w:spacing w:after="0" w:line="259" w:lineRule="auto"/>
              <w:ind w:left="0" w:right="2" w:firstLine="0"/>
              <w:jc w:val="center"/>
            </w:pPr>
            <w:r>
              <w:t xml:space="preserve">0,14 </w:t>
            </w:r>
          </w:p>
        </w:tc>
        <w:tc>
          <w:tcPr>
            <w:tcW w:w="2196" w:type="dxa"/>
            <w:tcBorders>
              <w:top w:val="single" w:sz="4" w:space="0" w:color="000000"/>
              <w:left w:val="single" w:sz="4" w:space="0" w:color="000000"/>
              <w:bottom w:val="single" w:sz="4" w:space="0" w:color="000000"/>
              <w:right w:val="single" w:sz="4" w:space="0" w:color="000000"/>
            </w:tcBorders>
          </w:tcPr>
          <w:p w14:paraId="293C19D7" w14:textId="77777777" w:rsidR="007F4A5F" w:rsidRDefault="006244B2">
            <w:pPr>
              <w:spacing w:after="0" w:line="259" w:lineRule="auto"/>
              <w:ind w:left="0" w:right="4" w:firstLine="0"/>
              <w:jc w:val="center"/>
            </w:pPr>
            <w:r>
              <w:t xml:space="preserve">6,97 </w:t>
            </w:r>
          </w:p>
        </w:tc>
        <w:tc>
          <w:tcPr>
            <w:tcW w:w="2194" w:type="dxa"/>
            <w:tcBorders>
              <w:top w:val="single" w:sz="4" w:space="0" w:color="000000"/>
              <w:left w:val="single" w:sz="4" w:space="0" w:color="000000"/>
              <w:bottom w:val="single" w:sz="4" w:space="0" w:color="000000"/>
              <w:right w:val="single" w:sz="4" w:space="0" w:color="000000"/>
            </w:tcBorders>
          </w:tcPr>
          <w:p w14:paraId="01B81078" w14:textId="77777777" w:rsidR="007F4A5F" w:rsidRDefault="006244B2">
            <w:pPr>
              <w:spacing w:after="0" w:line="259" w:lineRule="auto"/>
              <w:ind w:left="0" w:right="2" w:firstLine="0"/>
              <w:jc w:val="center"/>
            </w:pPr>
            <w:r>
              <w:t xml:space="preserve">1,39 </w:t>
            </w:r>
          </w:p>
        </w:tc>
      </w:tr>
      <w:tr w:rsidR="007F4A5F" w14:paraId="426075CA" w14:textId="77777777">
        <w:trPr>
          <w:trHeight w:val="286"/>
        </w:trPr>
        <w:tc>
          <w:tcPr>
            <w:tcW w:w="2194" w:type="dxa"/>
            <w:tcBorders>
              <w:top w:val="single" w:sz="4" w:space="0" w:color="000000"/>
              <w:left w:val="single" w:sz="4" w:space="0" w:color="000000"/>
              <w:bottom w:val="single" w:sz="4" w:space="0" w:color="000000"/>
              <w:right w:val="single" w:sz="4" w:space="0" w:color="000000"/>
            </w:tcBorders>
          </w:tcPr>
          <w:p w14:paraId="3235B3B0" w14:textId="77777777" w:rsidR="007F4A5F" w:rsidRDefault="006244B2">
            <w:pPr>
              <w:spacing w:after="0" w:line="259" w:lineRule="auto"/>
              <w:ind w:left="0" w:right="4" w:firstLine="0"/>
              <w:jc w:val="center"/>
            </w:pPr>
            <w:r>
              <w:t xml:space="preserve">Aprill </w:t>
            </w:r>
          </w:p>
        </w:tc>
        <w:tc>
          <w:tcPr>
            <w:tcW w:w="2194" w:type="dxa"/>
            <w:tcBorders>
              <w:top w:val="single" w:sz="4" w:space="0" w:color="000000"/>
              <w:left w:val="single" w:sz="4" w:space="0" w:color="000000"/>
              <w:bottom w:val="single" w:sz="4" w:space="0" w:color="000000"/>
              <w:right w:val="single" w:sz="4" w:space="0" w:color="000000"/>
            </w:tcBorders>
          </w:tcPr>
          <w:p w14:paraId="513B2880" w14:textId="77777777" w:rsidR="007F4A5F" w:rsidRDefault="006244B2">
            <w:pPr>
              <w:spacing w:after="0" w:line="259" w:lineRule="auto"/>
              <w:ind w:left="0" w:right="2" w:firstLine="0"/>
              <w:jc w:val="center"/>
            </w:pPr>
            <w:r>
              <w:t xml:space="preserve">0,41 </w:t>
            </w:r>
          </w:p>
        </w:tc>
        <w:tc>
          <w:tcPr>
            <w:tcW w:w="2196" w:type="dxa"/>
            <w:tcBorders>
              <w:top w:val="single" w:sz="4" w:space="0" w:color="000000"/>
              <w:left w:val="single" w:sz="4" w:space="0" w:color="000000"/>
              <w:bottom w:val="single" w:sz="4" w:space="0" w:color="000000"/>
              <w:right w:val="single" w:sz="4" w:space="0" w:color="000000"/>
            </w:tcBorders>
          </w:tcPr>
          <w:p w14:paraId="658D8DDD" w14:textId="77777777" w:rsidR="007F4A5F" w:rsidRDefault="006244B2">
            <w:pPr>
              <w:spacing w:after="0" w:line="259" w:lineRule="auto"/>
              <w:ind w:left="0" w:right="4" w:firstLine="0"/>
              <w:jc w:val="center"/>
            </w:pPr>
            <w:r>
              <w:t xml:space="preserve">9,09 </w:t>
            </w:r>
          </w:p>
        </w:tc>
        <w:tc>
          <w:tcPr>
            <w:tcW w:w="2194" w:type="dxa"/>
            <w:tcBorders>
              <w:top w:val="single" w:sz="4" w:space="0" w:color="000000"/>
              <w:left w:val="single" w:sz="4" w:space="0" w:color="000000"/>
              <w:bottom w:val="single" w:sz="4" w:space="0" w:color="000000"/>
              <w:right w:val="single" w:sz="4" w:space="0" w:color="000000"/>
            </w:tcBorders>
          </w:tcPr>
          <w:p w14:paraId="02884F8D" w14:textId="77777777" w:rsidR="007F4A5F" w:rsidRDefault="006244B2">
            <w:pPr>
              <w:spacing w:after="0" w:line="259" w:lineRule="auto"/>
              <w:ind w:left="0" w:right="2" w:firstLine="0"/>
              <w:jc w:val="center"/>
            </w:pPr>
            <w:r>
              <w:t xml:space="preserve">1,97 </w:t>
            </w:r>
          </w:p>
        </w:tc>
      </w:tr>
      <w:tr w:rsidR="007F4A5F" w14:paraId="4016CCCB" w14:textId="77777777">
        <w:trPr>
          <w:trHeight w:val="286"/>
        </w:trPr>
        <w:tc>
          <w:tcPr>
            <w:tcW w:w="2194" w:type="dxa"/>
            <w:tcBorders>
              <w:top w:val="single" w:sz="4" w:space="0" w:color="000000"/>
              <w:left w:val="single" w:sz="4" w:space="0" w:color="000000"/>
              <w:bottom w:val="single" w:sz="4" w:space="0" w:color="000000"/>
              <w:right w:val="single" w:sz="4" w:space="0" w:color="000000"/>
            </w:tcBorders>
          </w:tcPr>
          <w:p w14:paraId="0993AE9D" w14:textId="77777777" w:rsidR="007F4A5F" w:rsidRDefault="006244B2">
            <w:pPr>
              <w:spacing w:after="0" w:line="259" w:lineRule="auto"/>
              <w:ind w:left="0" w:right="4" w:firstLine="0"/>
              <w:jc w:val="center"/>
            </w:pPr>
            <w:r>
              <w:t xml:space="preserve">Mai </w:t>
            </w:r>
          </w:p>
        </w:tc>
        <w:tc>
          <w:tcPr>
            <w:tcW w:w="2194" w:type="dxa"/>
            <w:tcBorders>
              <w:top w:val="single" w:sz="4" w:space="0" w:color="000000"/>
              <w:left w:val="single" w:sz="4" w:space="0" w:color="000000"/>
              <w:bottom w:val="single" w:sz="4" w:space="0" w:color="000000"/>
              <w:right w:val="single" w:sz="4" w:space="0" w:color="000000"/>
            </w:tcBorders>
          </w:tcPr>
          <w:p w14:paraId="019E7A8E" w14:textId="77777777" w:rsidR="007F4A5F" w:rsidRDefault="006244B2">
            <w:pPr>
              <w:spacing w:after="0" w:line="259" w:lineRule="auto"/>
              <w:ind w:left="0" w:right="2" w:firstLine="0"/>
              <w:jc w:val="center"/>
            </w:pPr>
            <w:r>
              <w:t xml:space="preserve">0,23 </w:t>
            </w:r>
          </w:p>
        </w:tc>
        <w:tc>
          <w:tcPr>
            <w:tcW w:w="2196" w:type="dxa"/>
            <w:tcBorders>
              <w:top w:val="single" w:sz="4" w:space="0" w:color="000000"/>
              <w:left w:val="single" w:sz="4" w:space="0" w:color="000000"/>
              <w:bottom w:val="single" w:sz="4" w:space="0" w:color="000000"/>
              <w:right w:val="single" w:sz="4" w:space="0" w:color="000000"/>
            </w:tcBorders>
          </w:tcPr>
          <w:p w14:paraId="37D051EF" w14:textId="77777777" w:rsidR="007F4A5F" w:rsidRDefault="006244B2">
            <w:pPr>
              <w:spacing w:after="0" w:line="259" w:lineRule="auto"/>
              <w:ind w:left="0" w:right="4" w:firstLine="0"/>
              <w:jc w:val="center"/>
            </w:pPr>
            <w:r>
              <w:t xml:space="preserve">3,40 </w:t>
            </w:r>
          </w:p>
        </w:tc>
        <w:tc>
          <w:tcPr>
            <w:tcW w:w="2194" w:type="dxa"/>
            <w:tcBorders>
              <w:top w:val="single" w:sz="4" w:space="0" w:color="000000"/>
              <w:left w:val="single" w:sz="4" w:space="0" w:color="000000"/>
              <w:bottom w:val="single" w:sz="4" w:space="0" w:color="000000"/>
              <w:right w:val="single" w:sz="4" w:space="0" w:color="000000"/>
            </w:tcBorders>
          </w:tcPr>
          <w:p w14:paraId="4DE40814" w14:textId="77777777" w:rsidR="007F4A5F" w:rsidRDefault="006244B2">
            <w:pPr>
              <w:spacing w:after="0" w:line="259" w:lineRule="auto"/>
              <w:ind w:left="0" w:right="2" w:firstLine="0"/>
              <w:jc w:val="center"/>
            </w:pPr>
            <w:r>
              <w:t xml:space="preserve">0,83 </w:t>
            </w:r>
          </w:p>
        </w:tc>
      </w:tr>
      <w:tr w:rsidR="007F4A5F" w14:paraId="21E75468" w14:textId="77777777">
        <w:trPr>
          <w:trHeight w:val="286"/>
        </w:trPr>
        <w:tc>
          <w:tcPr>
            <w:tcW w:w="2194" w:type="dxa"/>
            <w:tcBorders>
              <w:top w:val="single" w:sz="4" w:space="0" w:color="000000"/>
              <w:left w:val="single" w:sz="4" w:space="0" w:color="000000"/>
              <w:bottom w:val="single" w:sz="4" w:space="0" w:color="000000"/>
              <w:right w:val="single" w:sz="4" w:space="0" w:color="000000"/>
            </w:tcBorders>
          </w:tcPr>
          <w:p w14:paraId="45BB664E" w14:textId="77777777" w:rsidR="007F4A5F" w:rsidRDefault="006244B2">
            <w:pPr>
              <w:spacing w:after="0" w:line="259" w:lineRule="auto"/>
              <w:ind w:left="0" w:right="4" w:firstLine="0"/>
              <w:jc w:val="center"/>
            </w:pPr>
            <w:r>
              <w:t xml:space="preserve">Juuni </w:t>
            </w:r>
          </w:p>
        </w:tc>
        <w:tc>
          <w:tcPr>
            <w:tcW w:w="2194" w:type="dxa"/>
            <w:tcBorders>
              <w:top w:val="single" w:sz="4" w:space="0" w:color="000000"/>
              <w:left w:val="single" w:sz="4" w:space="0" w:color="000000"/>
              <w:bottom w:val="single" w:sz="4" w:space="0" w:color="000000"/>
              <w:right w:val="single" w:sz="4" w:space="0" w:color="000000"/>
            </w:tcBorders>
          </w:tcPr>
          <w:p w14:paraId="4150A104" w14:textId="77777777" w:rsidR="007F4A5F" w:rsidRDefault="006244B2">
            <w:pPr>
              <w:spacing w:after="0" w:line="259" w:lineRule="auto"/>
              <w:ind w:left="0" w:right="2" w:firstLine="0"/>
              <w:jc w:val="center"/>
            </w:pPr>
            <w:r>
              <w:t xml:space="preserve">0,12 </w:t>
            </w:r>
          </w:p>
        </w:tc>
        <w:tc>
          <w:tcPr>
            <w:tcW w:w="2196" w:type="dxa"/>
            <w:tcBorders>
              <w:top w:val="single" w:sz="4" w:space="0" w:color="000000"/>
              <w:left w:val="single" w:sz="4" w:space="0" w:color="000000"/>
              <w:bottom w:val="single" w:sz="4" w:space="0" w:color="000000"/>
              <w:right w:val="single" w:sz="4" w:space="0" w:color="000000"/>
            </w:tcBorders>
          </w:tcPr>
          <w:p w14:paraId="4D3DF8C2" w14:textId="77777777" w:rsidR="007F4A5F" w:rsidRDefault="006244B2">
            <w:pPr>
              <w:spacing w:after="0" w:line="259" w:lineRule="auto"/>
              <w:ind w:left="0" w:right="4" w:firstLine="0"/>
              <w:jc w:val="center"/>
            </w:pPr>
            <w:r>
              <w:t xml:space="preserve">2,37 </w:t>
            </w:r>
          </w:p>
        </w:tc>
        <w:tc>
          <w:tcPr>
            <w:tcW w:w="2194" w:type="dxa"/>
            <w:tcBorders>
              <w:top w:val="single" w:sz="4" w:space="0" w:color="000000"/>
              <w:left w:val="single" w:sz="4" w:space="0" w:color="000000"/>
              <w:bottom w:val="single" w:sz="4" w:space="0" w:color="000000"/>
              <w:right w:val="single" w:sz="4" w:space="0" w:color="000000"/>
            </w:tcBorders>
          </w:tcPr>
          <w:p w14:paraId="5D7D104D" w14:textId="77777777" w:rsidR="007F4A5F" w:rsidRDefault="006244B2">
            <w:pPr>
              <w:spacing w:after="0" w:line="259" w:lineRule="auto"/>
              <w:ind w:left="0" w:right="2" w:firstLine="0"/>
              <w:jc w:val="center"/>
            </w:pPr>
            <w:r>
              <w:t xml:space="preserve">0,49 </w:t>
            </w:r>
          </w:p>
        </w:tc>
      </w:tr>
      <w:tr w:rsidR="007F4A5F" w14:paraId="17975CDF" w14:textId="77777777">
        <w:trPr>
          <w:trHeight w:val="286"/>
        </w:trPr>
        <w:tc>
          <w:tcPr>
            <w:tcW w:w="2194" w:type="dxa"/>
            <w:tcBorders>
              <w:top w:val="single" w:sz="4" w:space="0" w:color="000000"/>
              <w:left w:val="single" w:sz="4" w:space="0" w:color="000000"/>
              <w:bottom w:val="single" w:sz="4" w:space="0" w:color="000000"/>
              <w:right w:val="single" w:sz="4" w:space="0" w:color="000000"/>
            </w:tcBorders>
          </w:tcPr>
          <w:p w14:paraId="429DEBFA" w14:textId="77777777" w:rsidR="007F4A5F" w:rsidRDefault="006244B2">
            <w:pPr>
              <w:spacing w:after="0" w:line="259" w:lineRule="auto"/>
              <w:ind w:left="1" w:firstLine="0"/>
              <w:jc w:val="center"/>
            </w:pPr>
            <w:r>
              <w:t xml:space="preserve">Juuli </w:t>
            </w:r>
          </w:p>
        </w:tc>
        <w:tc>
          <w:tcPr>
            <w:tcW w:w="2194" w:type="dxa"/>
            <w:tcBorders>
              <w:top w:val="single" w:sz="4" w:space="0" w:color="000000"/>
              <w:left w:val="single" w:sz="4" w:space="0" w:color="000000"/>
              <w:bottom w:val="single" w:sz="4" w:space="0" w:color="000000"/>
              <w:right w:val="single" w:sz="4" w:space="0" w:color="000000"/>
            </w:tcBorders>
          </w:tcPr>
          <w:p w14:paraId="3F72B9A0" w14:textId="77777777" w:rsidR="007F4A5F" w:rsidRDefault="006244B2">
            <w:pPr>
              <w:spacing w:after="0" w:line="259" w:lineRule="auto"/>
              <w:ind w:left="0" w:right="2" w:firstLine="0"/>
              <w:jc w:val="center"/>
            </w:pPr>
            <w:r>
              <w:t xml:space="preserve">0,05 </w:t>
            </w:r>
          </w:p>
        </w:tc>
        <w:tc>
          <w:tcPr>
            <w:tcW w:w="2196" w:type="dxa"/>
            <w:tcBorders>
              <w:top w:val="single" w:sz="4" w:space="0" w:color="000000"/>
              <w:left w:val="single" w:sz="4" w:space="0" w:color="000000"/>
              <w:bottom w:val="single" w:sz="4" w:space="0" w:color="000000"/>
              <w:right w:val="single" w:sz="4" w:space="0" w:color="000000"/>
            </w:tcBorders>
          </w:tcPr>
          <w:p w14:paraId="2F4806DE" w14:textId="77777777" w:rsidR="007F4A5F" w:rsidRDefault="006244B2">
            <w:pPr>
              <w:spacing w:after="0" w:line="259" w:lineRule="auto"/>
              <w:ind w:left="0" w:right="4" w:firstLine="0"/>
              <w:jc w:val="center"/>
            </w:pPr>
            <w:r>
              <w:t xml:space="preserve">6,11 </w:t>
            </w:r>
          </w:p>
        </w:tc>
        <w:tc>
          <w:tcPr>
            <w:tcW w:w="2194" w:type="dxa"/>
            <w:tcBorders>
              <w:top w:val="single" w:sz="4" w:space="0" w:color="000000"/>
              <w:left w:val="single" w:sz="4" w:space="0" w:color="000000"/>
              <w:bottom w:val="single" w:sz="4" w:space="0" w:color="000000"/>
              <w:right w:val="single" w:sz="4" w:space="0" w:color="000000"/>
            </w:tcBorders>
          </w:tcPr>
          <w:p w14:paraId="793C4105" w14:textId="77777777" w:rsidR="007F4A5F" w:rsidRDefault="006244B2">
            <w:pPr>
              <w:spacing w:after="0" w:line="259" w:lineRule="auto"/>
              <w:ind w:left="0" w:right="2" w:firstLine="0"/>
              <w:jc w:val="center"/>
            </w:pPr>
            <w:r>
              <w:t xml:space="preserve">0,48 </w:t>
            </w:r>
          </w:p>
        </w:tc>
      </w:tr>
      <w:tr w:rsidR="007F4A5F" w14:paraId="51071030" w14:textId="77777777">
        <w:trPr>
          <w:trHeight w:val="288"/>
        </w:trPr>
        <w:tc>
          <w:tcPr>
            <w:tcW w:w="2194" w:type="dxa"/>
            <w:tcBorders>
              <w:top w:val="single" w:sz="4" w:space="0" w:color="000000"/>
              <w:left w:val="single" w:sz="4" w:space="0" w:color="000000"/>
              <w:bottom w:val="single" w:sz="4" w:space="0" w:color="000000"/>
              <w:right w:val="single" w:sz="4" w:space="0" w:color="000000"/>
            </w:tcBorders>
          </w:tcPr>
          <w:p w14:paraId="24D29AD3" w14:textId="77777777" w:rsidR="007F4A5F" w:rsidRDefault="006244B2">
            <w:pPr>
              <w:spacing w:after="0" w:line="259" w:lineRule="auto"/>
              <w:ind w:left="0" w:right="3" w:firstLine="0"/>
              <w:jc w:val="center"/>
            </w:pPr>
            <w:r>
              <w:t xml:space="preserve">August </w:t>
            </w:r>
          </w:p>
        </w:tc>
        <w:tc>
          <w:tcPr>
            <w:tcW w:w="2194" w:type="dxa"/>
            <w:tcBorders>
              <w:top w:val="single" w:sz="4" w:space="0" w:color="000000"/>
              <w:left w:val="single" w:sz="4" w:space="0" w:color="000000"/>
              <w:bottom w:val="single" w:sz="4" w:space="0" w:color="000000"/>
              <w:right w:val="single" w:sz="4" w:space="0" w:color="000000"/>
            </w:tcBorders>
          </w:tcPr>
          <w:p w14:paraId="3E8A52E4" w14:textId="77777777" w:rsidR="007F4A5F" w:rsidRDefault="006244B2">
            <w:pPr>
              <w:spacing w:after="0" w:line="259" w:lineRule="auto"/>
              <w:ind w:left="0" w:right="2" w:firstLine="0"/>
              <w:jc w:val="center"/>
            </w:pPr>
            <w:r>
              <w:t xml:space="preserve">0,04 </w:t>
            </w:r>
          </w:p>
        </w:tc>
        <w:tc>
          <w:tcPr>
            <w:tcW w:w="2196" w:type="dxa"/>
            <w:tcBorders>
              <w:top w:val="single" w:sz="4" w:space="0" w:color="000000"/>
              <w:left w:val="single" w:sz="4" w:space="0" w:color="000000"/>
              <w:bottom w:val="single" w:sz="4" w:space="0" w:color="000000"/>
              <w:right w:val="single" w:sz="4" w:space="0" w:color="000000"/>
            </w:tcBorders>
          </w:tcPr>
          <w:p w14:paraId="5B9ABE2E" w14:textId="77777777" w:rsidR="007F4A5F" w:rsidRDefault="006244B2">
            <w:pPr>
              <w:spacing w:after="0" w:line="259" w:lineRule="auto"/>
              <w:ind w:left="0" w:right="4" w:firstLine="0"/>
              <w:jc w:val="center"/>
            </w:pPr>
            <w:r>
              <w:t xml:space="preserve">6,04 </w:t>
            </w:r>
          </w:p>
        </w:tc>
        <w:tc>
          <w:tcPr>
            <w:tcW w:w="2194" w:type="dxa"/>
            <w:tcBorders>
              <w:top w:val="single" w:sz="4" w:space="0" w:color="000000"/>
              <w:left w:val="single" w:sz="4" w:space="0" w:color="000000"/>
              <w:bottom w:val="single" w:sz="4" w:space="0" w:color="000000"/>
              <w:right w:val="single" w:sz="4" w:space="0" w:color="000000"/>
            </w:tcBorders>
          </w:tcPr>
          <w:p w14:paraId="5A7EE43E" w14:textId="77777777" w:rsidR="007F4A5F" w:rsidRDefault="006244B2">
            <w:pPr>
              <w:spacing w:after="0" w:line="259" w:lineRule="auto"/>
              <w:ind w:left="0" w:right="2" w:firstLine="0"/>
              <w:jc w:val="center"/>
            </w:pPr>
            <w:r>
              <w:t xml:space="preserve">0,56 </w:t>
            </w:r>
          </w:p>
        </w:tc>
      </w:tr>
      <w:tr w:rsidR="007F4A5F" w14:paraId="5A714B59" w14:textId="77777777">
        <w:trPr>
          <w:trHeight w:val="286"/>
        </w:trPr>
        <w:tc>
          <w:tcPr>
            <w:tcW w:w="2194" w:type="dxa"/>
            <w:tcBorders>
              <w:top w:val="single" w:sz="4" w:space="0" w:color="000000"/>
              <w:left w:val="single" w:sz="4" w:space="0" w:color="000000"/>
              <w:bottom w:val="single" w:sz="4" w:space="0" w:color="000000"/>
              <w:right w:val="single" w:sz="4" w:space="0" w:color="000000"/>
            </w:tcBorders>
          </w:tcPr>
          <w:p w14:paraId="1704F056" w14:textId="77777777" w:rsidR="007F4A5F" w:rsidRDefault="006244B2">
            <w:pPr>
              <w:spacing w:after="0" w:line="259" w:lineRule="auto"/>
              <w:ind w:left="0" w:right="3" w:firstLine="0"/>
              <w:jc w:val="center"/>
            </w:pPr>
            <w:r>
              <w:t xml:space="preserve">September </w:t>
            </w:r>
          </w:p>
        </w:tc>
        <w:tc>
          <w:tcPr>
            <w:tcW w:w="2194" w:type="dxa"/>
            <w:tcBorders>
              <w:top w:val="single" w:sz="4" w:space="0" w:color="000000"/>
              <w:left w:val="single" w:sz="4" w:space="0" w:color="000000"/>
              <w:bottom w:val="single" w:sz="4" w:space="0" w:color="000000"/>
              <w:right w:val="single" w:sz="4" w:space="0" w:color="000000"/>
            </w:tcBorders>
          </w:tcPr>
          <w:p w14:paraId="3384C020" w14:textId="77777777" w:rsidR="007F4A5F" w:rsidRDefault="006244B2">
            <w:pPr>
              <w:spacing w:after="0" w:line="259" w:lineRule="auto"/>
              <w:ind w:left="0" w:right="2" w:firstLine="0"/>
              <w:jc w:val="center"/>
            </w:pPr>
            <w:r>
              <w:t xml:space="preserve">0,08 </w:t>
            </w:r>
          </w:p>
        </w:tc>
        <w:tc>
          <w:tcPr>
            <w:tcW w:w="2196" w:type="dxa"/>
            <w:tcBorders>
              <w:top w:val="single" w:sz="4" w:space="0" w:color="000000"/>
              <w:left w:val="single" w:sz="4" w:space="0" w:color="000000"/>
              <w:bottom w:val="single" w:sz="4" w:space="0" w:color="000000"/>
              <w:right w:val="single" w:sz="4" w:space="0" w:color="000000"/>
            </w:tcBorders>
          </w:tcPr>
          <w:p w14:paraId="06CB5DE6" w14:textId="77777777" w:rsidR="007F4A5F" w:rsidRDefault="006244B2">
            <w:pPr>
              <w:spacing w:after="0" w:line="259" w:lineRule="auto"/>
              <w:ind w:left="0" w:right="4" w:firstLine="0"/>
              <w:jc w:val="center"/>
            </w:pPr>
            <w:r>
              <w:t xml:space="preserve">3,89 </w:t>
            </w:r>
          </w:p>
        </w:tc>
        <w:tc>
          <w:tcPr>
            <w:tcW w:w="2194" w:type="dxa"/>
            <w:tcBorders>
              <w:top w:val="single" w:sz="4" w:space="0" w:color="000000"/>
              <w:left w:val="single" w:sz="4" w:space="0" w:color="000000"/>
              <w:bottom w:val="single" w:sz="4" w:space="0" w:color="000000"/>
              <w:right w:val="single" w:sz="4" w:space="0" w:color="000000"/>
            </w:tcBorders>
          </w:tcPr>
          <w:p w14:paraId="42DE04F7" w14:textId="77777777" w:rsidR="007F4A5F" w:rsidRDefault="006244B2">
            <w:pPr>
              <w:spacing w:after="0" w:line="259" w:lineRule="auto"/>
              <w:ind w:left="0" w:right="2" w:firstLine="0"/>
              <w:jc w:val="center"/>
            </w:pPr>
            <w:r>
              <w:t xml:space="preserve">0,61 </w:t>
            </w:r>
          </w:p>
        </w:tc>
      </w:tr>
      <w:tr w:rsidR="007F4A5F" w14:paraId="5A42DFCE" w14:textId="77777777">
        <w:trPr>
          <w:trHeight w:val="286"/>
        </w:trPr>
        <w:tc>
          <w:tcPr>
            <w:tcW w:w="2194" w:type="dxa"/>
            <w:tcBorders>
              <w:top w:val="single" w:sz="4" w:space="0" w:color="000000"/>
              <w:left w:val="single" w:sz="4" w:space="0" w:color="000000"/>
              <w:bottom w:val="single" w:sz="4" w:space="0" w:color="000000"/>
              <w:right w:val="single" w:sz="4" w:space="0" w:color="000000"/>
            </w:tcBorders>
          </w:tcPr>
          <w:p w14:paraId="47648A72" w14:textId="77777777" w:rsidR="007F4A5F" w:rsidRDefault="006244B2">
            <w:pPr>
              <w:spacing w:after="0" w:line="259" w:lineRule="auto"/>
              <w:ind w:left="0" w:right="2" w:firstLine="0"/>
              <w:jc w:val="center"/>
            </w:pPr>
            <w:r>
              <w:t xml:space="preserve">Oktoober </w:t>
            </w:r>
          </w:p>
        </w:tc>
        <w:tc>
          <w:tcPr>
            <w:tcW w:w="2194" w:type="dxa"/>
            <w:tcBorders>
              <w:top w:val="single" w:sz="4" w:space="0" w:color="000000"/>
              <w:left w:val="single" w:sz="4" w:space="0" w:color="000000"/>
              <w:bottom w:val="single" w:sz="4" w:space="0" w:color="000000"/>
              <w:right w:val="single" w:sz="4" w:space="0" w:color="000000"/>
            </w:tcBorders>
          </w:tcPr>
          <w:p w14:paraId="77200D94" w14:textId="77777777" w:rsidR="007F4A5F" w:rsidRDefault="006244B2">
            <w:pPr>
              <w:spacing w:after="0" w:line="259" w:lineRule="auto"/>
              <w:ind w:left="0" w:right="2" w:firstLine="0"/>
              <w:jc w:val="center"/>
            </w:pPr>
            <w:r>
              <w:t xml:space="preserve">0,10 </w:t>
            </w:r>
          </w:p>
        </w:tc>
        <w:tc>
          <w:tcPr>
            <w:tcW w:w="2196" w:type="dxa"/>
            <w:tcBorders>
              <w:top w:val="single" w:sz="4" w:space="0" w:color="000000"/>
              <w:left w:val="single" w:sz="4" w:space="0" w:color="000000"/>
              <w:bottom w:val="single" w:sz="4" w:space="0" w:color="000000"/>
              <w:right w:val="single" w:sz="4" w:space="0" w:color="000000"/>
            </w:tcBorders>
          </w:tcPr>
          <w:p w14:paraId="23B5E2A0" w14:textId="77777777" w:rsidR="007F4A5F" w:rsidRDefault="006244B2">
            <w:pPr>
              <w:spacing w:after="0" w:line="259" w:lineRule="auto"/>
              <w:ind w:left="0" w:right="4" w:firstLine="0"/>
              <w:jc w:val="center"/>
            </w:pPr>
            <w:r>
              <w:t xml:space="preserve">6,55 </w:t>
            </w:r>
          </w:p>
        </w:tc>
        <w:tc>
          <w:tcPr>
            <w:tcW w:w="2194" w:type="dxa"/>
            <w:tcBorders>
              <w:top w:val="single" w:sz="4" w:space="0" w:color="000000"/>
              <w:left w:val="single" w:sz="4" w:space="0" w:color="000000"/>
              <w:bottom w:val="single" w:sz="4" w:space="0" w:color="000000"/>
              <w:right w:val="single" w:sz="4" w:space="0" w:color="000000"/>
            </w:tcBorders>
          </w:tcPr>
          <w:p w14:paraId="13C3D158" w14:textId="77777777" w:rsidR="007F4A5F" w:rsidRDefault="006244B2">
            <w:pPr>
              <w:spacing w:after="0" w:line="259" w:lineRule="auto"/>
              <w:ind w:left="0" w:right="2" w:firstLine="0"/>
              <w:jc w:val="center"/>
            </w:pPr>
            <w:r>
              <w:t xml:space="preserve">1,03 </w:t>
            </w:r>
          </w:p>
        </w:tc>
      </w:tr>
      <w:tr w:rsidR="007F4A5F" w14:paraId="17AA3A5E" w14:textId="77777777">
        <w:trPr>
          <w:trHeight w:val="286"/>
        </w:trPr>
        <w:tc>
          <w:tcPr>
            <w:tcW w:w="2194" w:type="dxa"/>
            <w:tcBorders>
              <w:top w:val="single" w:sz="4" w:space="0" w:color="000000"/>
              <w:left w:val="single" w:sz="4" w:space="0" w:color="000000"/>
              <w:bottom w:val="single" w:sz="4" w:space="0" w:color="000000"/>
              <w:right w:val="single" w:sz="4" w:space="0" w:color="000000"/>
            </w:tcBorders>
          </w:tcPr>
          <w:p w14:paraId="5290BC93" w14:textId="77777777" w:rsidR="007F4A5F" w:rsidRDefault="006244B2">
            <w:pPr>
              <w:spacing w:after="0" w:line="259" w:lineRule="auto"/>
              <w:ind w:left="0" w:right="2" w:firstLine="0"/>
              <w:jc w:val="center"/>
            </w:pPr>
            <w:r>
              <w:t xml:space="preserve">November </w:t>
            </w:r>
          </w:p>
        </w:tc>
        <w:tc>
          <w:tcPr>
            <w:tcW w:w="2194" w:type="dxa"/>
            <w:tcBorders>
              <w:top w:val="single" w:sz="4" w:space="0" w:color="000000"/>
              <w:left w:val="single" w:sz="4" w:space="0" w:color="000000"/>
              <w:bottom w:val="single" w:sz="4" w:space="0" w:color="000000"/>
              <w:right w:val="single" w:sz="4" w:space="0" w:color="000000"/>
            </w:tcBorders>
          </w:tcPr>
          <w:p w14:paraId="159F2BF8" w14:textId="77777777" w:rsidR="007F4A5F" w:rsidRDefault="006244B2">
            <w:pPr>
              <w:spacing w:after="0" w:line="259" w:lineRule="auto"/>
              <w:ind w:left="0" w:right="2" w:firstLine="0"/>
              <w:jc w:val="center"/>
            </w:pPr>
            <w:r>
              <w:t xml:space="preserve">0,20 </w:t>
            </w:r>
          </w:p>
        </w:tc>
        <w:tc>
          <w:tcPr>
            <w:tcW w:w="2196" w:type="dxa"/>
            <w:tcBorders>
              <w:top w:val="single" w:sz="4" w:space="0" w:color="000000"/>
              <w:left w:val="single" w:sz="4" w:space="0" w:color="000000"/>
              <w:bottom w:val="single" w:sz="4" w:space="0" w:color="000000"/>
              <w:right w:val="single" w:sz="4" w:space="0" w:color="000000"/>
            </w:tcBorders>
          </w:tcPr>
          <w:p w14:paraId="16669766" w14:textId="77777777" w:rsidR="007F4A5F" w:rsidRDefault="006244B2">
            <w:pPr>
              <w:spacing w:after="0" w:line="259" w:lineRule="auto"/>
              <w:ind w:left="0" w:right="4" w:firstLine="0"/>
              <w:jc w:val="center"/>
            </w:pPr>
            <w:r>
              <w:t xml:space="preserve">9,27 </w:t>
            </w:r>
          </w:p>
        </w:tc>
        <w:tc>
          <w:tcPr>
            <w:tcW w:w="2194" w:type="dxa"/>
            <w:tcBorders>
              <w:top w:val="single" w:sz="4" w:space="0" w:color="000000"/>
              <w:left w:val="single" w:sz="4" w:space="0" w:color="000000"/>
              <w:bottom w:val="single" w:sz="4" w:space="0" w:color="000000"/>
              <w:right w:val="single" w:sz="4" w:space="0" w:color="000000"/>
            </w:tcBorders>
          </w:tcPr>
          <w:p w14:paraId="78CAD069" w14:textId="77777777" w:rsidR="007F4A5F" w:rsidRDefault="006244B2">
            <w:pPr>
              <w:spacing w:after="0" w:line="259" w:lineRule="auto"/>
              <w:ind w:left="0" w:right="2" w:firstLine="0"/>
              <w:jc w:val="center"/>
            </w:pPr>
            <w:r>
              <w:t xml:space="preserve">1,33 </w:t>
            </w:r>
          </w:p>
        </w:tc>
      </w:tr>
      <w:tr w:rsidR="007F4A5F" w14:paraId="56E5D0E0" w14:textId="77777777">
        <w:trPr>
          <w:trHeight w:val="286"/>
        </w:trPr>
        <w:tc>
          <w:tcPr>
            <w:tcW w:w="2194" w:type="dxa"/>
            <w:tcBorders>
              <w:top w:val="single" w:sz="4" w:space="0" w:color="000000"/>
              <w:left w:val="single" w:sz="4" w:space="0" w:color="000000"/>
              <w:bottom w:val="single" w:sz="4" w:space="0" w:color="000000"/>
              <w:right w:val="single" w:sz="4" w:space="0" w:color="000000"/>
            </w:tcBorders>
          </w:tcPr>
          <w:p w14:paraId="788DE31D" w14:textId="77777777" w:rsidR="007F4A5F" w:rsidRDefault="006244B2">
            <w:pPr>
              <w:spacing w:after="0" w:line="259" w:lineRule="auto"/>
              <w:ind w:left="0" w:right="5" w:firstLine="0"/>
              <w:jc w:val="center"/>
            </w:pPr>
            <w:r>
              <w:t xml:space="preserve">Detsember </w:t>
            </w:r>
          </w:p>
        </w:tc>
        <w:tc>
          <w:tcPr>
            <w:tcW w:w="2194" w:type="dxa"/>
            <w:tcBorders>
              <w:top w:val="single" w:sz="4" w:space="0" w:color="000000"/>
              <w:left w:val="single" w:sz="4" w:space="0" w:color="000000"/>
              <w:bottom w:val="single" w:sz="4" w:space="0" w:color="000000"/>
              <w:right w:val="single" w:sz="4" w:space="0" w:color="000000"/>
            </w:tcBorders>
          </w:tcPr>
          <w:p w14:paraId="764ECDDC" w14:textId="77777777" w:rsidR="007F4A5F" w:rsidRDefault="006244B2">
            <w:pPr>
              <w:spacing w:after="0" w:line="259" w:lineRule="auto"/>
              <w:ind w:left="0" w:right="2" w:firstLine="0"/>
              <w:jc w:val="center"/>
            </w:pPr>
            <w:r>
              <w:t xml:space="preserve">0,36 </w:t>
            </w:r>
          </w:p>
        </w:tc>
        <w:tc>
          <w:tcPr>
            <w:tcW w:w="2196" w:type="dxa"/>
            <w:tcBorders>
              <w:top w:val="single" w:sz="4" w:space="0" w:color="000000"/>
              <w:left w:val="single" w:sz="4" w:space="0" w:color="000000"/>
              <w:bottom w:val="single" w:sz="4" w:space="0" w:color="000000"/>
              <w:right w:val="single" w:sz="4" w:space="0" w:color="000000"/>
            </w:tcBorders>
          </w:tcPr>
          <w:p w14:paraId="483C7AB7" w14:textId="77777777" w:rsidR="007F4A5F" w:rsidRDefault="006244B2">
            <w:pPr>
              <w:spacing w:after="0" w:line="259" w:lineRule="auto"/>
              <w:ind w:left="0" w:right="4" w:firstLine="0"/>
              <w:jc w:val="center"/>
            </w:pPr>
            <w:r>
              <w:t xml:space="preserve">6,68 </w:t>
            </w:r>
          </w:p>
        </w:tc>
        <w:tc>
          <w:tcPr>
            <w:tcW w:w="2194" w:type="dxa"/>
            <w:tcBorders>
              <w:top w:val="single" w:sz="4" w:space="0" w:color="000000"/>
              <w:left w:val="single" w:sz="4" w:space="0" w:color="000000"/>
              <w:bottom w:val="single" w:sz="4" w:space="0" w:color="000000"/>
              <w:right w:val="single" w:sz="4" w:space="0" w:color="000000"/>
            </w:tcBorders>
          </w:tcPr>
          <w:p w14:paraId="533C99D1" w14:textId="77777777" w:rsidR="007F4A5F" w:rsidRDefault="006244B2">
            <w:pPr>
              <w:spacing w:after="0" w:line="259" w:lineRule="auto"/>
              <w:ind w:left="0" w:right="2" w:firstLine="0"/>
              <w:jc w:val="center"/>
            </w:pPr>
            <w:r>
              <w:t xml:space="preserve">1,39 </w:t>
            </w:r>
          </w:p>
        </w:tc>
      </w:tr>
      <w:tr w:rsidR="007F4A5F" w14:paraId="20BC6B37" w14:textId="77777777">
        <w:trPr>
          <w:trHeight w:val="286"/>
        </w:trPr>
        <w:tc>
          <w:tcPr>
            <w:tcW w:w="2194" w:type="dxa"/>
            <w:tcBorders>
              <w:top w:val="single" w:sz="4" w:space="0" w:color="000000"/>
              <w:left w:val="single" w:sz="4" w:space="0" w:color="000000"/>
              <w:bottom w:val="single" w:sz="4" w:space="0" w:color="000000"/>
              <w:right w:val="single" w:sz="4" w:space="0" w:color="000000"/>
            </w:tcBorders>
          </w:tcPr>
          <w:p w14:paraId="498AF512" w14:textId="77777777" w:rsidR="007F4A5F" w:rsidRDefault="006244B2">
            <w:pPr>
              <w:spacing w:after="0" w:line="259" w:lineRule="auto"/>
              <w:ind w:left="0" w:right="3" w:firstLine="0"/>
              <w:jc w:val="center"/>
            </w:pPr>
            <w:r>
              <w:rPr>
                <w:b/>
              </w:rPr>
              <w:t xml:space="preserve">Min. </w:t>
            </w:r>
          </w:p>
        </w:tc>
        <w:tc>
          <w:tcPr>
            <w:tcW w:w="2194" w:type="dxa"/>
            <w:tcBorders>
              <w:top w:val="single" w:sz="4" w:space="0" w:color="000000"/>
              <w:left w:val="single" w:sz="4" w:space="0" w:color="000000"/>
              <w:bottom w:val="single" w:sz="4" w:space="0" w:color="000000"/>
              <w:right w:val="single" w:sz="4" w:space="0" w:color="000000"/>
            </w:tcBorders>
          </w:tcPr>
          <w:p w14:paraId="72E88941" w14:textId="77777777" w:rsidR="007F4A5F" w:rsidRDefault="006244B2">
            <w:pPr>
              <w:spacing w:after="0" w:line="259" w:lineRule="auto"/>
              <w:ind w:left="0" w:right="2" w:firstLine="0"/>
              <w:jc w:val="center"/>
            </w:pPr>
            <w:r>
              <w:rPr>
                <w:b/>
              </w:rPr>
              <w:t xml:space="preserve">0,04 </w:t>
            </w:r>
          </w:p>
        </w:tc>
        <w:tc>
          <w:tcPr>
            <w:tcW w:w="2196" w:type="dxa"/>
            <w:tcBorders>
              <w:top w:val="single" w:sz="4" w:space="0" w:color="000000"/>
              <w:left w:val="single" w:sz="4" w:space="0" w:color="000000"/>
              <w:bottom w:val="single" w:sz="4" w:space="0" w:color="000000"/>
              <w:right w:val="single" w:sz="4" w:space="0" w:color="000000"/>
            </w:tcBorders>
          </w:tcPr>
          <w:p w14:paraId="5DE67B06" w14:textId="77777777" w:rsidR="007F4A5F" w:rsidRDefault="006244B2">
            <w:pPr>
              <w:spacing w:after="0" w:line="259" w:lineRule="auto"/>
              <w:ind w:left="0" w:right="4" w:firstLine="0"/>
              <w:jc w:val="center"/>
            </w:pPr>
            <w:r>
              <w:rPr>
                <w:b/>
              </w:rPr>
              <w:t xml:space="preserve">2,37 </w:t>
            </w:r>
          </w:p>
        </w:tc>
        <w:tc>
          <w:tcPr>
            <w:tcW w:w="2194" w:type="dxa"/>
            <w:tcBorders>
              <w:top w:val="single" w:sz="4" w:space="0" w:color="000000"/>
              <w:left w:val="single" w:sz="4" w:space="0" w:color="000000"/>
              <w:bottom w:val="single" w:sz="4" w:space="0" w:color="000000"/>
              <w:right w:val="single" w:sz="4" w:space="0" w:color="000000"/>
            </w:tcBorders>
          </w:tcPr>
          <w:p w14:paraId="6E0A6B1F" w14:textId="77777777" w:rsidR="007F4A5F" w:rsidRDefault="006244B2">
            <w:pPr>
              <w:spacing w:after="0" w:line="259" w:lineRule="auto"/>
              <w:ind w:left="0" w:right="2" w:firstLine="0"/>
              <w:jc w:val="center"/>
            </w:pPr>
            <w:r>
              <w:rPr>
                <w:b/>
              </w:rPr>
              <w:t xml:space="preserve">0,48 </w:t>
            </w:r>
          </w:p>
        </w:tc>
      </w:tr>
      <w:tr w:rsidR="007F4A5F" w14:paraId="783C6A38" w14:textId="77777777">
        <w:trPr>
          <w:trHeight w:val="288"/>
        </w:trPr>
        <w:tc>
          <w:tcPr>
            <w:tcW w:w="2194" w:type="dxa"/>
            <w:tcBorders>
              <w:top w:val="single" w:sz="4" w:space="0" w:color="000000"/>
              <w:left w:val="single" w:sz="4" w:space="0" w:color="000000"/>
              <w:bottom w:val="single" w:sz="4" w:space="0" w:color="000000"/>
              <w:right w:val="single" w:sz="4" w:space="0" w:color="000000"/>
            </w:tcBorders>
          </w:tcPr>
          <w:p w14:paraId="7769E6A2" w14:textId="77777777" w:rsidR="007F4A5F" w:rsidRDefault="006244B2">
            <w:pPr>
              <w:spacing w:after="0" w:line="259" w:lineRule="auto"/>
              <w:ind w:left="0" w:right="3" w:firstLine="0"/>
              <w:jc w:val="center"/>
            </w:pPr>
            <w:r>
              <w:rPr>
                <w:b/>
              </w:rPr>
              <w:t xml:space="preserve">Max. </w:t>
            </w:r>
          </w:p>
        </w:tc>
        <w:tc>
          <w:tcPr>
            <w:tcW w:w="2194" w:type="dxa"/>
            <w:tcBorders>
              <w:top w:val="single" w:sz="4" w:space="0" w:color="000000"/>
              <w:left w:val="single" w:sz="4" w:space="0" w:color="000000"/>
              <w:bottom w:val="single" w:sz="4" w:space="0" w:color="000000"/>
              <w:right w:val="single" w:sz="4" w:space="0" w:color="000000"/>
            </w:tcBorders>
          </w:tcPr>
          <w:p w14:paraId="34C1C3E5" w14:textId="77777777" w:rsidR="007F4A5F" w:rsidRDefault="006244B2">
            <w:pPr>
              <w:spacing w:after="0" w:line="259" w:lineRule="auto"/>
              <w:ind w:left="0" w:right="2" w:firstLine="0"/>
              <w:jc w:val="center"/>
            </w:pPr>
            <w:r>
              <w:rPr>
                <w:b/>
              </w:rPr>
              <w:t xml:space="preserve">0,41 </w:t>
            </w:r>
          </w:p>
        </w:tc>
        <w:tc>
          <w:tcPr>
            <w:tcW w:w="2196" w:type="dxa"/>
            <w:tcBorders>
              <w:top w:val="single" w:sz="4" w:space="0" w:color="000000"/>
              <w:left w:val="single" w:sz="4" w:space="0" w:color="000000"/>
              <w:bottom w:val="single" w:sz="4" w:space="0" w:color="000000"/>
              <w:right w:val="single" w:sz="4" w:space="0" w:color="000000"/>
            </w:tcBorders>
          </w:tcPr>
          <w:p w14:paraId="08850987" w14:textId="77777777" w:rsidR="007F4A5F" w:rsidRDefault="006244B2">
            <w:pPr>
              <w:spacing w:after="0" w:line="259" w:lineRule="auto"/>
              <w:ind w:left="0" w:right="4" w:firstLine="0"/>
              <w:jc w:val="center"/>
            </w:pPr>
            <w:r>
              <w:rPr>
                <w:b/>
              </w:rPr>
              <w:t xml:space="preserve">9,27 </w:t>
            </w:r>
          </w:p>
        </w:tc>
        <w:tc>
          <w:tcPr>
            <w:tcW w:w="2194" w:type="dxa"/>
            <w:tcBorders>
              <w:top w:val="single" w:sz="4" w:space="0" w:color="000000"/>
              <w:left w:val="single" w:sz="4" w:space="0" w:color="000000"/>
              <w:bottom w:val="single" w:sz="4" w:space="0" w:color="000000"/>
              <w:right w:val="single" w:sz="4" w:space="0" w:color="000000"/>
            </w:tcBorders>
          </w:tcPr>
          <w:p w14:paraId="72CB31A5" w14:textId="77777777" w:rsidR="007F4A5F" w:rsidRDefault="006244B2">
            <w:pPr>
              <w:spacing w:after="0" w:line="259" w:lineRule="auto"/>
              <w:ind w:left="0" w:right="2" w:firstLine="0"/>
              <w:jc w:val="center"/>
            </w:pPr>
            <w:r>
              <w:rPr>
                <w:b/>
              </w:rPr>
              <w:t xml:space="preserve">1,97 </w:t>
            </w:r>
          </w:p>
        </w:tc>
      </w:tr>
      <w:tr w:rsidR="007F4A5F" w14:paraId="408683F2" w14:textId="77777777">
        <w:trPr>
          <w:trHeight w:val="286"/>
        </w:trPr>
        <w:tc>
          <w:tcPr>
            <w:tcW w:w="2194" w:type="dxa"/>
            <w:tcBorders>
              <w:top w:val="single" w:sz="4" w:space="0" w:color="000000"/>
              <w:left w:val="single" w:sz="4" w:space="0" w:color="000000"/>
              <w:bottom w:val="single" w:sz="4" w:space="0" w:color="000000"/>
              <w:right w:val="single" w:sz="4" w:space="0" w:color="000000"/>
            </w:tcBorders>
          </w:tcPr>
          <w:p w14:paraId="40C3DA1C" w14:textId="77777777" w:rsidR="007F4A5F" w:rsidRDefault="006244B2">
            <w:pPr>
              <w:spacing w:after="0" w:line="259" w:lineRule="auto"/>
              <w:ind w:left="0" w:firstLine="0"/>
              <w:jc w:val="center"/>
            </w:pPr>
            <w:r>
              <w:rPr>
                <w:b/>
              </w:rPr>
              <w:t xml:space="preserve">Keskmine </w:t>
            </w:r>
          </w:p>
        </w:tc>
        <w:tc>
          <w:tcPr>
            <w:tcW w:w="2194" w:type="dxa"/>
            <w:tcBorders>
              <w:top w:val="single" w:sz="4" w:space="0" w:color="000000"/>
              <w:left w:val="single" w:sz="4" w:space="0" w:color="000000"/>
              <w:bottom w:val="single" w:sz="4" w:space="0" w:color="000000"/>
              <w:right w:val="single" w:sz="4" w:space="0" w:color="000000"/>
            </w:tcBorders>
          </w:tcPr>
          <w:p w14:paraId="34933013" w14:textId="77777777" w:rsidR="007F4A5F" w:rsidRDefault="006244B2">
            <w:pPr>
              <w:spacing w:after="0" w:line="259" w:lineRule="auto"/>
              <w:ind w:left="0" w:right="2" w:firstLine="0"/>
              <w:jc w:val="center"/>
            </w:pPr>
            <w:r>
              <w:rPr>
                <w:b/>
              </w:rPr>
              <w:t xml:space="preserve">0,16 </w:t>
            </w:r>
          </w:p>
        </w:tc>
        <w:tc>
          <w:tcPr>
            <w:tcW w:w="2196" w:type="dxa"/>
            <w:tcBorders>
              <w:top w:val="single" w:sz="4" w:space="0" w:color="000000"/>
              <w:left w:val="single" w:sz="4" w:space="0" w:color="000000"/>
              <w:bottom w:val="single" w:sz="4" w:space="0" w:color="000000"/>
              <w:right w:val="single" w:sz="4" w:space="0" w:color="000000"/>
            </w:tcBorders>
          </w:tcPr>
          <w:p w14:paraId="0DA822D2" w14:textId="77777777" w:rsidR="007F4A5F" w:rsidRDefault="006244B2">
            <w:pPr>
              <w:spacing w:after="0" w:line="259" w:lineRule="auto"/>
              <w:ind w:left="0" w:right="4" w:firstLine="0"/>
              <w:jc w:val="center"/>
            </w:pPr>
            <w:r>
              <w:rPr>
                <w:b/>
              </w:rPr>
              <w:t xml:space="preserve">6,22 </w:t>
            </w:r>
          </w:p>
        </w:tc>
        <w:tc>
          <w:tcPr>
            <w:tcW w:w="2194" w:type="dxa"/>
            <w:tcBorders>
              <w:top w:val="single" w:sz="4" w:space="0" w:color="000000"/>
              <w:left w:val="single" w:sz="4" w:space="0" w:color="000000"/>
              <w:bottom w:val="single" w:sz="4" w:space="0" w:color="000000"/>
              <w:right w:val="single" w:sz="4" w:space="0" w:color="000000"/>
            </w:tcBorders>
          </w:tcPr>
          <w:p w14:paraId="064C8492" w14:textId="77777777" w:rsidR="007F4A5F" w:rsidRDefault="006244B2">
            <w:pPr>
              <w:spacing w:after="0" w:line="259" w:lineRule="auto"/>
              <w:ind w:left="0" w:right="2" w:firstLine="0"/>
              <w:jc w:val="center"/>
            </w:pPr>
            <w:r>
              <w:rPr>
                <w:b/>
              </w:rPr>
              <w:t xml:space="preserve">1,04 </w:t>
            </w:r>
          </w:p>
        </w:tc>
      </w:tr>
    </w:tbl>
    <w:p w14:paraId="0380A985" w14:textId="77777777" w:rsidR="007F4A5F" w:rsidRDefault="006244B2">
      <w:r>
        <w:br w:type="page"/>
      </w:r>
    </w:p>
    <w:p w14:paraId="79F3F52E" w14:textId="77777777" w:rsidR="007F4A5F" w:rsidRDefault="006244B2">
      <w:pPr>
        <w:pStyle w:val="Pealkiri1"/>
        <w:spacing w:after="248"/>
        <w:ind w:left="343" w:right="0" w:hanging="358"/>
      </w:pPr>
      <w:bookmarkStart w:id="7" w:name="_Toc150523"/>
      <w:r>
        <w:lastRenderedPageBreak/>
        <w:t xml:space="preserve">TEHTUD UURIMISTÖÖD </w:t>
      </w:r>
      <w:bookmarkEnd w:id="7"/>
    </w:p>
    <w:p w14:paraId="1F11E9D0" w14:textId="77777777" w:rsidR="007F4A5F" w:rsidRDefault="006244B2">
      <w:pPr>
        <w:pStyle w:val="Pealkiri2"/>
        <w:spacing w:after="241"/>
        <w:ind w:left="343" w:hanging="358"/>
      </w:pPr>
      <w:bookmarkStart w:id="8" w:name="_Toc150524"/>
      <w:r>
        <w:t xml:space="preserve">Maaparandussüsteemi tehniline seisukord </w:t>
      </w:r>
      <w:bookmarkEnd w:id="8"/>
    </w:p>
    <w:p w14:paraId="0D438D08" w14:textId="77777777" w:rsidR="007F4A5F" w:rsidRDefault="006244B2">
      <w:pPr>
        <w:spacing w:after="265"/>
        <w:ind w:left="-5" w:right="53"/>
      </w:pPr>
      <w:r>
        <w:t xml:space="preserve">Uurimistööde käigus tehtud välitöödel mõõdistati Põhja-Kõrvemaa looduskaitsealal Kõnnu Suursoos asuva taastamisalaga (~1 460 ha) seotud kuivendusvõrk pikkusega ~41,7 km. Kraavivõrk on rajatud võrdlemisi korrapäratult soo äärealadele metsamaade moodustamise eesmärgil. Üksikud kuivenduskraavid on rajatud ka taastamisala keskossa. Kuivendamiseks loodud kuivenduskraavide paiknemine on toodud graafilistel lisadel 1…3 ning kuivenduskraavide keskmised parameetrid on esitatud tabelis 2.1. </w:t>
      </w:r>
    </w:p>
    <w:p w14:paraId="738635C8" w14:textId="77777777" w:rsidR="007F4A5F" w:rsidRDefault="006244B2">
      <w:pPr>
        <w:spacing w:after="227"/>
        <w:ind w:left="-5" w:right="53"/>
      </w:pPr>
      <w:r>
        <w:t xml:space="preserve">Taastamisalale jäävad kraavid on tänaseks valdavas osas amortiseerunud või kinnikasvanud. Ainsaks funktsioneerivaks kraaviks saab osaliselt liigitada kraavi K-4. Kõik taastamisalal paiknevad amortiseerunud ja kinnikasvanud kuivenduskraavid võivad suurveeperioodidel kohati osutuda funktsioneerivateks kraavideks. Truupe taastamisalal ei tuvastatud. Kõnnu Suursoo taastamisala pinnase ja mullastiku kirjeldamiseks on kasutatud Maa-ameti geoloogilist andmestikku, mullatiku kaarti ja välitöödel kogutud andmeid. Välitöödel uuriti kraavipõhja setteid vähemalt 0,5 m sügavuseni ning sellega selgitati välja pinnase erimite vahepiir (turvas, mineraal). Turbakihi paksus suureneb taastamisala keskosa suunas ning kuna suurem osa kuivenduskraavidest on rajatud soo äärealadele, siis on need rajatud mineraalpinnasesse. Ala keskossa rajatud kraavid K-5, K-6, K-31…K-33 ja K-42b…K-45 on rajatud turbapinnasesse, ülejäänud on rajatud mineraal- ja kohati turbapinnasesse. </w:t>
      </w:r>
    </w:p>
    <w:p w14:paraId="7ECA3D9A" w14:textId="77777777" w:rsidR="007F4A5F" w:rsidRDefault="006244B2">
      <w:pPr>
        <w:tabs>
          <w:tab w:val="center" w:pos="939"/>
          <w:tab w:val="center" w:pos="1661"/>
          <w:tab w:val="center" w:pos="2624"/>
          <w:tab w:val="center" w:pos="3848"/>
          <w:tab w:val="center" w:pos="5089"/>
          <w:tab w:val="center" w:pos="6252"/>
          <w:tab w:val="center" w:pos="7606"/>
          <w:tab w:val="right" w:pos="8850"/>
        </w:tabs>
        <w:ind w:left="-15" w:firstLine="0"/>
        <w:jc w:val="left"/>
      </w:pPr>
      <w:r>
        <w:t xml:space="preserve">Tabel </w:t>
      </w:r>
      <w:r>
        <w:tab/>
        <w:t xml:space="preserve">2.1 </w:t>
      </w:r>
      <w:r>
        <w:tab/>
        <w:t xml:space="preserve">Kõnnu </w:t>
      </w:r>
      <w:r>
        <w:tab/>
        <w:t xml:space="preserve">Suursoo </w:t>
      </w:r>
      <w:r>
        <w:tab/>
        <w:t xml:space="preserve">taastamisala </w:t>
      </w:r>
      <w:r>
        <w:tab/>
        <w:t xml:space="preserve">kraavide </w:t>
      </w:r>
      <w:r>
        <w:tab/>
        <w:t xml:space="preserve">keskmised </w:t>
      </w:r>
      <w:r>
        <w:tab/>
        <w:t xml:space="preserve">parameetrid, </w:t>
      </w:r>
      <w:r>
        <w:tab/>
        <w:t xml:space="preserve">kus </w:t>
      </w:r>
    </w:p>
    <w:p w14:paraId="2FAA3834" w14:textId="77777777" w:rsidR="007F4A5F" w:rsidRDefault="006244B2">
      <w:pPr>
        <w:ind w:left="-5" w:right="53"/>
      </w:pPr>
      <w:r>
        <w:t xml:space="preserve">A – funktsioneeriv, B – amortiseerunud ja C – kinnikasvanud kraav </w:t>
      </w:r>
    </w:p>
    <w:tbl>
      <w:tblPr>
        <w:tblStyle w:val="TableGrid"/>
        <w:tblW w:w="8774" w:type="dxa"/>
        <w:tblInd w:w="5" w:type="dxa"/>
        <w:tblCellMar>
          <w:left w:w="115" w:type="dxa"/>
          <w:right w:w="60" w:type="dxa"/>
        </w:tblCellMar>
        <w:tblLook w:val="04A0" w:firstRow="1" w:lastRow="0" w:firstColumn="1" w:lastColumn="0" w:noHBand="0" w:noVBand="1"/>
      </w:tblPr>
      <w:tblGrid>
        <w:gridCol w:w="989"/>
        <w:gridCol w:w="850"/>
        <w:gridCol w:w="1419"/>
        <w:gridCol w:w="1796"/>
        <w:gridCol w:w="1464"/>
        <w:gridCol w:w="850"/>
        <w:gridCol w:w="1406"/>
      </w:tblGrid>
      <w:tr w:rsidR="007F4A5F" w14:paraId="6B05B796" w14:textId="77777777">
        <w:trPr>
          <w:trHeight w:val="286"/>
        </w:trPr>
        <w:tc>
          <w:tcPr>
            <w:tcW w:w="989" w:type="dxa"/>
            <w:tcBorders>
              <w:top w:val="single" w:sz="4" w:space="0" w:color="000000"/>
              <w:left w:val="single" w:sz="4" w:space="0" w:color="000000"/>
              <w:bottom w:val="single" w:sz="4" w:space="0" w:color="000000"/>
              <w:right w:val="single" w:sz="4" w:space="0" w:color="000000"/>
            </w:tcBorders>
          </w:tcPr>
          <w:p w14:paraId="303AF517" w14:textId="77777777" w:rsidR="007F4A5F" w:rsidRDefault="006244B2">
            <w:pPr>
              <w:spacing w:after="0" w:line="259" w:lineRule="auto"/>
              <w:ind w:left="29" w:firstLine="0"/>
              <w:jc w:val="left"/>
            </w:pPr>
            <w:r>
              <w:rPr>
                <w:b/>
              </w:rPr>
              <w:t xml:space="preserve">Jrk nr </w:t>
            </w:r>
          </w:p>
        </w:tc>
        <w:tc>
          <w:tcPr>
            <w:tcW w:w="850" w:type="dxa"/>
            <w:tcBorders>
              <w:top w:val="single" w:sz="4" w:space="0" w:color="000000"/>
              <w:left w:val="single" w:sz="4" w:space="0" w:color="000000"/>
              <w:bottom w:val="single" w:sz="4" w:space="0" w:color="000000"/>
              <w:right w:val="single" w:sz="4" w:space="0" w:color="000000"/>
            </w:tcBorders>
          </w:tcPr>
          <w:p w14:paraId="60D930CC" w14:textId="77777777" w:rsidR="007F4A5F" w:rsidRDefault="006244B2">
            <w:pPr>
              <w:spacing w:after="0" w:line="259" w:lineRule="auto"/>
              <w:ind w:left="0" w:firstLine="0"/>
              <w:jc w:val="left"/>
            </w:pPr>
            <w:r>
              <w:rPr>
                <w:b/>
              </w:rPr>
              <w:t xml:space="preserve">Tähis </w:t>
            </w:r>
          </w:p>
        </w:tc>
        <w:tc>
          <w:tcPr>
            <w:tcW w:w="1419" w:type="dxa"/>
            <w:tcBorders>
              <w:top w:val="single" w:sz="4" w:space="0" w:color="000000"/>
              <w:left w:val="single" w:sz="4" w:space="0" w:color="000000"/>
              <w:bottom w:val="single" w:sz="4" w:space="0" w:color="000000"/>
              <w:right w:val="single" w:sz="4" w:space="0" w:color="000000"/>
            </w:tcBorders>
          </w:tcPr>
          <w:p w14:paraId="0731D9DB" w14:textId="77777777" w:rsidR="007F4A5F" w:rsidRDefault="006244B2">
            <w:pPr>
              <w:spacing w:after="0" w:line="259" w:lineRule="auto"/>
              <w:ind w:left="61" w:firstLine="0"/>
              <w:jc w:val="left"/>
            </w:pPr>
            <w:r>
              <w:rPr>
                <w:b/>
              </w:rPr>
              <w:t xml:space="preserve">Pikkus, m </w:t>
            </w:r>
          </w:p>
        </w:tc>
        <w:tc>
          <w:tcPr>
            <w:tcW w:w="1796" w:type="dxa"/>
            <w:tcBorders>
              <w:top w:val="single" w:sz="4" w:space="0" w:color="000000"/>
              <w:left w:val="single" w:sz="4" w:space="0" w:color="000000"/>
              <w:bottom w:val="single" w:sz="4" w:space="0" w:color="000000"/>
              <w:right w:val="single" w:sz="4" w:space="0" w:color="000000"/>
            </w:tcBorders>
          </w:tcPr>
          <w:p w14:paraId="1E7F4E93" w14:textId="77777777" w:rsidR="007F4A5F" w:rsidRDefault="006244B2">
            <w:pPr>
              <w:spacing w:after="0" w:line="259" w:lineRule="auto"/>
              <w:ind w:left="34" w:firstLine="0"/>
              <w:jc w:val="left"/>
            </w:pPr>
            <w:r>
              <w:rPr>
                <w:b/>
              </w:rPr>
              <w:t xml:space="preserve">Laius pealt, m </w:t>
            </w:r>
          </w:p>
        </w:tc>
        <w:tc>
          <w:tcPr>
            <w:tcW w:w="1464" w:type="dxa"/>
            <w:tcBorders>
              <w:top w:val="single" w:sz="4" w:space="0" w:color="000000"/>
              <w:left w:val="single" w:sz="4" w:space="0" w:color="000000"/>
              <w:bottom w:val="single" w:sz="4" w:space="0" w:color="000000"/>
              <w:right w:val="single" w:sz="4" w:space="0" w:color="000000"/>
            </w:tcBorders>
          </w:tcPr>
          <w:p w14:paraId="14F610BB" w14:textId="77777777" w:rsidR="007F4A5F" w:rsidRDefault="006244B2">
            <w:pPr>
              <w:spacing w:after="0" w:line="259" w:lineRule="auto"/>
              <w:ind w:left="7" w:firstLine="0"/>
              <w:jc w:val="left"/>
            </w:pPr>
            <w:r>
              <w:rPr>
                <w:b/>
              </w:rPr>
              <w:t xml:space="preserve">Sügavus, m </w:t>
            </w:r>
          </w:p>
        </w:tc>
        <w:tc>
          <w:tcPr>
            <w:tcW w:w="850" w:type="dxa"/>
            <w:tcBorders>
              <w:top w:val="single" w:sz="4" w:space="0" w:color="000000"/>
              <w:left w:val="single" w:sz="4" w:space="0" w:color="000000"/>
              <w:bottom w:val="single" w:sz="4" w:space="0" w:color="000000"/>
              <w:right w:val="single" w:sz="4" w:space="0" w:color="000000"/>
            </w:tcBorders>
          </w:tcPr>
          <w:p w14:paraId="3EEC99AB" w14:textId="77777777" w:rsidR="007F4A5F" w:rsidRDefault="006244B2">
            <w:pPr>
              <w:spacing w:after="0" w:line="259" w:lineRule="auto"/>
              <w:ind w:firstLine="0"/>
              <w:jc w:val="left"/>
            </w:pPr>
            <w:r>
              <w:rPr>
                <w:b/>
              </w:rPr>
              <w:t xml:space="preserve">Tüüp </w:t>
            </w:r>
          </w:p>
        </w:tc>
        <w:tc>
          <w:tcPr>
            <w:tcW w:w="1406" w:type="dxa"/>
            <w:tcBorders>
              <w:top w:val="single" w:sz="4" w:space="0" w:color="000000"/>
              <w:left w:val="single" w:sz="4" w:space="0" w:color="000000"/>
              <w:bottom w:val="single" w:sz="4" w:space="0" w:color="000000"/>
              <w:right w:val="single" w:sz="4" w:space="0" w:color="000000"/>
            </w:tcBorders>
          </w:tcPr>
          <w:p w14:paraId="15D016C1" w14:textId="77777777" w:rsidR="007F4A5F" w:rsidRDefault="006244B2">
            <w:pPr>
              <w:spacing w:after="0" w:line="259" w:lineRule="auto"/>
              <w:ind w:left="0" w:right="56" w:firstLine="0"/>
              <w:jc w:val="center"/>
            </w:pPr>
            <w:r>
              <w:rPr>
                <w:b/>
              </w:rPr>
              <w:t xml:space="preserve">Märkus </w:t>
            </w:r>
          </w:p>
        </w:tc>
      </w:tr>
      <w:tr w:rsidR="007F4A5F" w14:paraId="018DB2A5" w14:textId="77777777">
        <w:trPr>
          <w:trHeight w:val="286"/>
        </w:trPr>
        <w:tc>
          <w:tcPr>
            <w:tcW w:w="989" w:type="dxa"/>
            <w:tcBorders>
              <w:top w:val="single" w:sz="4" w:space="0" w:color="000000"/>
              <w:left w:val="single" w:sz="4" w:space="0" w:color="000000"/>
              <w:bottom w:val="single" w:sz="4" w:space="0" w:color="000000"/>
              <w:right w:val="single" w:sz="4" w:space="0" w:color="000000"/>
            </w:tcBorders>
          </w:tcPr>
          <w:p w14:paraId="5560EEA6" w14:textId="77777777" w:rsidR="007F4A5F" w:rsidRDefault="006244B2">
            <w:pPr>
              <w:spacing w:after="0" w:line="259" w:lineRule="auto"/>
              <w:ind w:left="0" w:right="53" w:firstLine="0"/>
              <w:jc w:val="center"/>
            </w:pPr>
            <w:r>
              <w:t xml:space="preserve">1 </w:t>
            </w:r>
          </w:p>
        </w:tc>
        <w:tc>
          <w:tcPr>
            <w:tcW w:w="850" w:type="dxa"/>
            <w:tcBorders>
              <w:top w:val="single" w:sz="4" w:space="0" w:color="000000"/>
              <w:left w:val="single" w:sz="4" w:space="0" w:color="000000"/>
              <w:bottom w:val="single" w:sz="4" w:space="0" w:color="000000"/>
              <w:right w:val="single" w:sz="4" w:space="0" w:color="000000"/>
            </w:tcBorders>
          </w:tcPr>
          <w:p w14:paraId="02B04B92" w14:textId="77777777" w:rsidR="007F4A5F" w:rsidRDefault="006244B2">
            <w:pPr>
              <w:spacing w:after="0" w:line="259" w:lineRule="auto"/>
              <w:ind w:left="0" w:right="60" w:firstLine="0"/>
              <w:jc w:val="center"/>
            </w:pPr>
            <w:r>
              <w:t xml:space="preserve">K-1 </w:t>
            </w:r>
          </w:p>
        </w:tc>
        <w:tc>
          <w:tcPr>
            <w:tcW w:w="1419" w:type="dxa"/>
            <w:tcBorders>
              <w:top w:val="single" w:sz="4" w:space="0" w:color="000000"/>
              <w:left w:val="single" w:sz="4" w:space="0" w:color="000000"/>
              <w:bottom w:val="single" w:sz="4" w:space="0" w:color="000000"/>
              <w:right w:val="single" w:sz="4" w:space="0" w:color="000000"/>
            </w:tcBorders>
          </w:tcPr>
          <w:p w14:paraId="404FDDC8" w14:textId="77777777" w:rsidR="007F4A5F" w:rsidRDefault="006244B2">
            <w:pPr>
              <w:spacing w:after="0" w:line="259" w:lineRule="auto"/>
              <w:ind w:left="0" w:right="55" w:firstLine="0"/>
              <w:jc w:val="center"/>
            </w:pPr>
            <w:r>
              <w:t xml:space="preserve">1635 </w:t>
            </w:r>
          </w:p>
        </w:tc>
        <w:tc>
          <w:tcPr>
            <w:tcW w:w="1796" w:type="dxa"/>
            <w:tcBorders>
              <w:top w:val="single" w:sz="4" w:space="0" w:color="000000"/>
              <w:left w:val="single" w:sz="4" w:space="0" w:color="000000"/>
              <w:bottom w:val="single" w:sz="4" w:space="0" w:color="000000"/>
              <w:right w:val="single" w:sz="4" w:space="0" w:color="000000"/>
            </w:tcBorders>
          </w:tcPr>
          <w:p w14:paraId="52FC0EE9" w14:textId="77777777" w:rsidR="007F4A5F" w:rsidRDefault="006244B2">
            <w:pPr>
              <w:spacing w:after="0" w:line="259" w:lineRule="auto"/>
              <w:ind w:left="0" w:right="53" w:firstLine="0"/>
              <w:jc w:val="center"/>
            </w:pPr>
            <w:r>
              <w:t xml:space="preserve">2,0 … 3,0 </w:t>
            </w:r>
          </w:p>
        </w:tc>
        <w:tc>
          <w:tcPr>
            <w:tcW w:w="1464" w:type="dxa"/>
            <w:tcBorders>
              <w:top w:val="single" w:sz="4" w:space="0" w:color="000000"/>
              <w:left w:val="single" w:sz="4" w:space="0" w:color="000000"/>
              <w:bottom w:val="single" w:sz="4" w:space="0" w:color="000000"/>
              <w:right w:val="single" w:sz="4" w:space="0" w:color="000000"/>
            </w:tcBorders>
          </w:tcPr>
          <w:p w14:paraId="2AD4D58A" w14:textId="77777777" w:rsidR="007F4A5F" w:rsidRDefault="006244B2">
            <w:pPr>
              <w:spacing w:after="0" w:line="259" w:lineRule="auto"/>
              <w:ind w:left="0" w:right="58" w:firstLine="0"/>
              <w:jc w:val="center"/>
            </w:pPr>
            <w:r>
              <w:t xml:space="preserve">0,8 … 1,1 </w:t>
            </w:r>
          </w:p>
        </w:tc>
        <w:tc>
          <w:tcPr>
            <w:tcW w:w="850" w:type="dxa"/>
            <w:tcBorders>
              <w:top w:val="single" w:sz="4" w:space="0" w:color="000000"/>
              <w:left w:val="single" w:sz="4" w:space="0" w:color="000000"/>
              <w:bottom w:val="single" w:sz="4" w:space="0" w:color="000000"/>
              <w:right w:val="single" w:sz="4" w:space="0" w:color="000000"/>
            </w:tcBorders>
          </w:tcPr>
          <w:p w14:paraId="4210E141" w14:textId="77777777" w:rsidR="007F4A5F" w:rsidRDefault="006244B2">
            <w:pPr>
              <w:spacing w:after="0" w:line="259" w:lineRule="auto"/>
              <w:ind w:left="0" w:right="57" w:firstLine="0"/>
              <w:jc w:val="center"/>
            </w:pPr>
            <w:r>
              <w:t xml:space="preserve">B </w:t>
            </w:r>
          </w:p>
        </w:tc>
        <w:tc>
          <w:tcPr>
            <w:tcW w:w="1406" w:type="dxa"/>
            <w:tcBorders>
              <w:top w:val="single" w:sz="4" w:space="0" w:color="000000"/>
              <w:left w:val="single" w:sz="4" w:space="0" w:color="000000"/>
              <w:bottom w:val="single" w:sz="4" w:space="0" w:color="000000"/>
              <w:right w:val="single" w:sz="4" w:space="0" w:color="000000"/>
            </w:tcBorders>
          </w:tcPr>
          <w:p w14:paraId="1C9E5774" w14:textId="77777777" w:rsidR="007F4A5F" w:rsidRDefault="006244B2">
            <w:pPr>
              <w:spacing w:after="0" w:line="259" w:lineRule="auto"/>
              <w:ind w:left="0" w:right="54" w:firstLine="0"/>
              <w:jc w:val="center"/>
            </w:pPr>
            <w:r>
              <w:t xml:space="preserve">Pudisoo j </w:t>
            </w:r>
          </w:p>
        </w:tc>
      </w:tr>
      <w:tr w:rsidR="007F4A5F" w14:paraId="37915A5F" w14:textId="77777777">
        <w:trPr>
          <w:trHeight w:val="286"/>
        </w:trPr>
        <w:tc>
          <w:tcPr>
            <w:tcW w:w="989" w:type="dxa"/>
            <w:tcBorders>
              <w:top w:val="single" w:sz="4" w:space="0" w:color="000000"/>
              <w:left w:val="single" w:sz="4" w:space="0" w:color="000000"/>
              <w:bottom w:val="single" w:sz="4" w:space="0" w:color="000000"/>
              <w:right w:val="single" w:sz="4" w:space="0" w:color="000000"/>
            </w:tcBorders>
          </w:tcPr>
          <w:p w14:paraId="340B0B94" w14:textId="77777777" w:rsidR="007F4A5F" w:rsidRDefault="006244B2">
            <w:pPr>
              <w:spacing w:after="0" w:line="259" w:lineRule="auto"/>
              <w:ind w:left="0" w:right="53" w:firstLine="0"/>
              <w:jc w:val="center"/>
            </w:pPr>
            <w:r>
              <w:t xml:space="preserve">2 </w:t>
            </w:r>
          </w:p>
        </w:tc>
        <w:tc>
          <w:tcPr>
            <w:tcW w:w="850" w:type="dxa"/>
            <w:tcBorders>
              <w:top w:val="single" w:sz="4" w:space="0" w:color="000000"/>
              <w:left w:val="single" w:sz="4" w:space="0" w:color="000000"/>
              <w:bottom w:val="single" w:sz="4" w:space="0" w:color="000000"/>
              <w:right w:val="single" w:sz="4" w:space="0" w:color="000000"/>
            </w:tcBorders>
          </w:tcPr>
          <w:p w14:paraId="26C809FB" w14:textId="77777777" w:rsidR="007F4A5F" w:rsidRDefault="006244B2">
            <w:pPr>
              <w:spacing w:after="0" w:line="259" w:lineRule="auto"/>
              <w:ind w:left="0" w:right="60" w:firstLine="0"/>
              <w:jc w:val="center"/>
            </w:pPr>
            <w:r>
              <w:t xml:space="preserve">K-2 </w:t>
            </w:r>
          </w:p>
        </w:tc>
        <w:tc>
          <w:tcPr>
            <w:tcW w:w="1419" w:type="dxa"/>
            <w:tcBorders>
              <w:top w:val="single" w:sz="4" w:space="0" w:color="000000"/>
              <w:left w:val="single" w:sz="4" w:space="0" w:color="000000"/>
              <w:bottom w:val="single" w:sz="4" w:space="0" w:color="000000"/>
              <w:right w:val="single" w:sz="4" w:space="0" w:color="000000"/>
            </w:tcBorders>
          </w:tcPr>
          <w:p w14:paraId="63339FA9" w14:textId="77777777" w:rsidR="007F4A5F" w:rsidRDefault="006244B2">
            <w:pPr>
              <w:spacing w:after="0" w:line="259" w:lineRule="auto"/>
              <w:ind w:left="0" w:right="55" w:firstLine="0"/>
              <w:jc w:val="center"/>
            </w:pPr>
            <w:r>
              <w:t xml:space="preserve">462 </w:t>
            </w:r>
          </w:p>
        </w:tc>
        <w:tc>
          <w:tcPr>
            <w:tcW w:w="1796" w:type="dxa"/>
            <w:tcBorders>
              <w:top w:val="single" w:sz="4" w:space="0" w:color="000000"/>
              <w:left w:val="single" w:sz="4" w:space="0" w:color="000000"/>
              <w:bottom w:val="single" w:sz="4" w:space="0" w:color="000000"/>
              <w:right w:val="single" w:sz="4" w:space="0" w:color="000000"/>
            </w:tcBorders>
          </w:tcPr>
          <w:p w14:paraId="4E8104CD" w14:textId="77777777" w:rsidR="007F4A5F" w:rsidRDefault="006244B2">
            <w:pPr>
              <w:spacing w:after="0" w:line="259" w:lineRule="auto"/>
              <w:ind w:left="0" w:right="53" w:firstLine="0"/>
              <w:jc w:val="center"/>
            </w:pPr>
            <w:r>
              <w:t xml:space="preserve">1,5 … 2,5 </w:t>
            </w:r>
          </w:p>
        </w:tc>
        <w:tc>
          <w:tcPr>
            <w:tcW w:w="1464" w:type="dxa"/>
            <w:tcBorders>
              <w:top w:val="single" w:sz="4" w:space="0" w:color="000000"/>
              <w:left w:val="single" w:sz="4" w:space="0" w:color="000000"/>
              <w:bottom w:val="single" w:sz="4" w:space="0" w:color="000000"/>
              <w:right w:val="single" w:sz="4" w:space="0" w:color="000000"/>
            </w:tcBorders>
          </w:tcPr>
          <w:p w14:paraId="46A20BEE" w14:textId="77777777" w:rsidR="007F4A5F" w:rsidRDefault="006244B2">
            <w:pPr>
              <w:spacing w:after="0" w:line="259" w:lineRule="auto"/>
              <w:ind w:left="0" w:right="60" w:firstLine="0"/>
              <w:jc w:val="center"/>
            </w:pPr>
            <w:r>
              <w:t xml:space="preserve">0,5 </w:t>
            </w:r>
          </w:p>
        </w:tc>
        <w:tc>
          <w:tcPr>
            <w:tcW w:w="850" w:type="dxa"/>
            <w:tcBorders>
              <w:top w:val="single" w:sz="4" w:space="0" w:color="000000"/>
              <w:left w:val="single" w:sz="4" w:space="0" w:color="000000"/>
              <w:bottom w:val="single" w:sz="4" w:space="0" w:color="000000"/>
              <w:right w:val="single" w:sz="4" w:space="0" w:color="000000"/>
            </w:tcBorders>
          </w:tcPr>
          <w:p w14:paraId="51B09309" w14:textId="77777777" w:rsidR="007F4A5F" w:rsidRDefault="006244B2">
            <w:pPr>
              <w:spacing w:after="0" w:line="259" w:lineRule="auto"/>
              <w:ind w:left="0" w:right="57" w:firstLine="0"/>
              <w:jc w:val="center"/>
            </w:pPr>
            <w:r>
              <w:t xml:space="preserve">C </w:t>
            </w:r>
          </w:p>
        </w:tc>
        <w:tc>
          <w:tcPr>
            <w:tcW w:w="1406" w:type="dxa"/>
            <w:tcBorders>
              <w:top w:val="single" w:sz="4" w:space="0" w:color="000000"/>
              <w:left w:val="single" w:sz="4" w:space="0" w:color="000000"/>
              <w:bottom w:val="single" w:sz="4" w:space="0" w:color="000000"/>
              <w:right w:val="single" w:sz="4" w:space="0" w:color="000000"/>
            </w:tcBorders>
          </w:tcPr>
          <w:p w14:paraId="7E05977C" w14:textId="77777777" w:rsidR="007F4A5F" w:rsidRDefault="006244B2">
            <w:pPr>
              <w:spacing w:after="0" w:line="259" w:lineRule="auto"/>
              <w:ind w:left="7" w:firstLine="0"/>
              <w:jc w:val="center"/>
            </w:pPr>
            <w:r>
              <w:t xml:space="preserve"> </w:t>
            </w:r>
          </w:p>
        </w:tc>
      </w:tr>
      <w:tr w:rsidR="007F4A5F" w14:paraId="5E91ECB4" w14:textId="77777777">
        <w:trPr>
          <w:trHeight w:val="286"/>
        </w:trPr>
        <w:tc>
          <w:tcPr>
            <w:tcW w:w="989" w:type="dxa"/>
            <w:tcBorders>
              <w:top w:val="single" w:sz="4" w:space="0" w:color="000000"/>
              <w:left w:val="single" w:sz="4" w:space="0" w:color="000000"/>
              <w:bottom w:val="single" w:sz="4" w:space="0" w:color="000000"/>
              <w:right w:val="single" w:sz="4" w:space="0" w:color="000000"/>
            </w:tcBorders>
          </w:tcPr>
          <w:p w14:paraId="5E44BEC2" w14:textId="77777777" w:rsidR="007F4A5F" w:rsidRDefault="006244B2">
            <w:pPr>
              <w:spacing w:after="0" w:line="259" w:lineRule="auto"/>
              <w:ind w:left="0" w:right="53" w:firstLine="0"/>
              <w:jc w:val="center"/>
            </w:pPr>
            <w:r>
              <w:t xml:space="preserve">3 </w:t>
            </w:r>
          </w:p>
        </w:tc>
        <w:tc>
          <w:tcPr>
            <w:tcW w:w="850" w:type="dxa"/>
            <w:tcBorders>
              <w:top w:val="single" w:sz="4" w:space="0" w:color="000000"/>
              <w:left w:val="single" w:sz="4" w:space="0" w:color="000000"/>
              <w:bottom w:val="single" w:sz="4" w:space="0" w:color="000000"/>
              <w:right w:val="single" w:sz="4" w:space="0" w:color="000000"/>
            </w:tcBorders>
          </w:tcPr>
          <w:p w14:paraId="0E5706ED" w14:textId="77777777" w:rsidR="007F4A5F" w:rsidRDefault="006244B2">
            <w:pPr>
              <w:spacing w:after="0" w:line="259" w:lineRule="auto"/>
              <w:ind w:left="0" w:right="60" w:firstLine="0"/>
              <w:jc w:val="center"/>
            </w:pPr>
            <w:r>
              <w:t xml:space="preserve">K-3 </w:t>
            </w:r>
          </w:p>
        </w:tc>
        <w:tc>
          <w:tcPr>
            <w:tcW w:w="1419" w:type="dxa"/>
            <w:tcBorders>
              <w:top w:val="single" w:sz="4" w:space="0" w:color="000000"/>
              <w:left w:val="single" w:sz="4" w:space="0" w:color="000000"/>
              <w:bottom w:val="single" w:sz="4" w:space="0" w:color="000000"/>
              <w:right w:val="single" w:sz="4" w:space="0" w:color="000000"/>
            </w:tcBorders>
          </w:tcPr>
          <w:p w14:paraId="3BB15B89" w14:textId="77777777" w:rsidR="007F4A5F" w:rsidRDefault="006244B2">
            <w:pPr>
              <w:spacing w:after="0" w:line="259" w:lineRule="auto"/>
              <w:ind w:left="0" w:right="55" w:firstLine="0"/>
              <w:jc w:val="center"/>
            </w:pPr>
            <w:r>
              <w:t xml:space="preserve">521 </w:t>
            </w:r>
          </w:p>
        </w:tc>
        <w:tc>
          <w:tcPr>
            <w:tcW w:w="1796" w:type="dxa"/>
            <w:tcBorders>
              <w:top w:val="single" w:sz="4" w:space="0" w:color="000000"/>
              <w:left w:val="single" w:sz="4" w:space="0" w:color="000000"/>
              <w:bottom w:val="single" w:sz="4" w:space="0" w:color="000000"/>
              <w:right w:val="single" w:sz="4" w:space="0" w:color="000000"/>
            </w:tcBorders>
          </w:tcPr>
          <w:p w14:paraId="1E115B68" w14:textId="77777777" w:rsidR="007F4A5F" w:rsidRDefault="006244B2">
            <w:pPr>
              <w:spacing w:after="0" w:line="259" w:lineRule="auto"/>
              <w:ind w:left="0" w:right="53" w:firstLine="0"/>
              <w:jc w:val="center"/>
            </w:pPr>
            <w:r>
              <w:t xml:space="preserve">1,0 … 1,5 </w:t>
            </w:r>
          </w:p>
        </w:tc>
        <w:tc>
          <w:tcPr>
            <w:tcW w:w="1464" w:type="dxa"/>
            <w:tcBorders>
              <w:top w:val="single" w:sz="4" w:space="0" w:color="000000"/>
              <w:left w:val="single" w:sz="4" w:space="0" w:color="000000"/>
              <w:bottom w:val="single" w:sz="4" w:space="0" w:color="000000"/>
              <w:right w:val="single" w:sz="4" w:space="0" w:color="000000"/>
            </w:tcBorders>
          </w:tcPr>
          <w:p w14:paraId="1AEC66F2" w14:textId="77777777" w:rsidR="007F4A5F" w:rsidRDefault="006244B2">
            <w:pPr>
              <w:spacing w:after="0" w:line="259" w:lineRule="auto"/>
              <w:ind w:left="0" w:right="58" w:firstLine="0"/>
              <w:jc w:val="center"/>
            </w:pPr>
            <w:r>
              <w:t xml:space="preserve">0,2 … 0,3 </w:t>
            </w:r>
          </w:p>
        </w:tc>
        <w:tc>
          <w:tcPr>
            <w:tcW w:w="850" w:type="dxa"/>
            <w:tcBorders>
              <w:top w:val="single" w:sz="4" w:space="0" w:color="000000"/>
              <w:left w:val="single" w:sz="4" w:space="0" w:color="000000"/>
              <w:bottom w:val="single" w:sz="4" w:space="0" w:color="000000"/>
              <w:right w:val="single" w:sz="4" w:space="0" w:color="000000"/>
            </w:tcBorders>
          </w:tcPr>
          <w:p w14:paraId="7A36144C" w14:textId="77777777" w:rsidR="007F4A5F" w:rsidRDefault="006244B2">
            <w:pPr>
              <w:spacing w:after="0" w:line="259" w:lineRule="auto"/>
              <w:ind w:left="0" w:right="57" w:firstLine="0"/>
              <w:jc w:val="center"/>
            </w:pPr>
            <w:r>
              <w:t xml:space="preserve">B </w:t>
            </w:r>
          </w:p>
        </w:tc>
        <w:tc>
          <w:tcPr>
            <w:tcW w:w="1406" w:type="dxa"/>
            <w:tcBorders>
              <w:top w:val="single" w:sz="4" w:space="0" w:color="000000"/>
              <w:left w:val="single" w:sz="4" w:space="0" w:color="000000"/>
              <w:bottom w:val="single" w:sz="4" w:space="0" w:color="000000"/>
              <w:right w:val="single" w:sz="4" w:space="0" w:color="000000"/>
            </w:tcBorders>
          </w:tcPr>
          <w:p w14:paraId="07B5A545" w14:textId="77777777" w:rsidR="007F4A5F" w:rsidRDefault="006244B2">
            <w:pPr>
              <w:spacing w:after="0" w:line="259" w:lineRule="auto"/>
              <w:ind w:left="7" w:firstLine="0"/>
              <w:jc w:val="center"/>
            </w:pPr>
            <w:r>
              <w:t xml:space="preserve"> </w:t>
            </w:r>
          </w:p>
        </w:tc>
      </w:tr>
      <w:tr w:rsidR="007F4A5F" w14:paraId="11D2319D" w14:textId="77777777">
        <w:trPr>
          <w:trHeight w:val="286"/>
        </w:trPr>
        <w:tc>
          <w:tcPr>
            <w:tcW w:w="989" w:type="dxa"/>
            <w:tcBorders>
              <w:top w:val="single" w:sz="4" w:space="0" w:color="000000"/>
              <w:left w:val="single" w:sz="4" w:space="0" w:color="000000"/>
              <w:bottom w:val="single" w:sz="4" w:space="0" w:color="000000"/>
              <w:right w:val="single" w:sz="4" w:space="0" w:color="000000"/>
            </w:tcBorders>
          </w:tcPr>
          <w:p w14:paraId="1F32AEC7" w14:textId="77777777" w:rsidR="007F4A5F" w:rsidRDefault="006244B2">
            <w:pPr>
              <w:spacing w:after="0" w:line="259" w:lineRule="auto"/>
              <w:ind w:left="0" w:right="53" w:firstLine="0"/>
              <w:jc w:val="center"/>
            </w:pPr>
            <w:r>
              <w:t xml:space="preserve">4 </w:t>
            </w:r>
          </w:p>
        </w:tc>
        <w:tc>
          <w:tcPr>
            <w:tcW w:w="850" w:type="dxa"/>
            <w:tcBorders>
              <w:top w:val="single" w:sz="4" w:space="0" w:color="000000"/>
              <w:left w:val="single" w:sz="4" w:space="0" w:color="000000"/>
              <w:bottom w:val="single" w:sz="4" w:space="0" w:color="000000"/>
              <w:right w:val="single" w:sz="4" w:space="0" w:color="000000"/>
            </w:tcBorders>
          </w:tcPr>
          <w:p w14:paraId="7667C5A8" w14:textId="77777777" w:rsidR="007F4A5F" w:rsidRDefault="006244B2">
            <w:pPr>
              <w:spacing w:after="0" w:line="259" w:lineRule="auto"/>
              <w:ind w:left="0" w:right="60" w:firstLine="0"/>
              <w:jc w:val="center"/>
            </w:pPr>
            <w:r>
              <w:t xml:space="preserve">K-4 </w:t>
            </w:r>
          </w:p>
        </w:tc>
        <w:tc>
          <w:tcPr>
            <w:tcW w:w="1419" w:type="dxa"/>
            <w:tcBorders>
              <w:top w:val="single" w:sz="4" w:space="0" w:color="000000"/>
              <w:left w:val="single" w:sz="4" w:space="0" w:color="000000"/>
              <w:bottom w:val="single" w:sz="4" w:space="0" w:color="000000"/>
              <w:right w:val="single" w:sz="4" w:space="0" w:color="000000"/>
            </w:tcBorders>
          </w:tcPr>
          <w:p w14:paraId="0616B52C" w14:textId="77777777" w:rsidR="007F4A5F" w:rsidRDefault="006244B2">
            <w:pPr>
              <w:spacing w:after="0" w:line="259" w:lineRule="auto"/>
              <w:ind w:left="0" w:right="55" w:firstLine="0"/>
              <w:jc w:val="center"/>
            </w:pPr>
            <w:r>
              <w:t xml:space="preserve">1585 </w:t>
            </w:r>
          </w:p>
        </w:tc>
        <w:tc>
          <w:tcPr>
            <w:tcW w:w="1796" w:type="dxa"/>
            <w:tcBorders>
              <w:top w:val="single" w:sz="4" w:space="0" w:color="000000"/>
              <w:left w:val="single" w:sz="4" w:space="0" w:color="000000"/>
              <w:bottom w:val="single" w:sz="4" w:space="0" w:color="000000"/>
              <w:right w:val="single" w:sz="4" w:space="0" w:color="000000"/>
            </w:tcBorders>
          </w:tcPr>
          <w:p w14:paraId="30310545" w14:textId="77777777" w:rsidR="007F4A5F" w:rsidRDefault="006244B2">
            <w:pPr>
              <w:spacing w:after="0" w:line="259" w:lineRule="auto"/>
              <w:ind w:left="0" w:right="53" w:firstLine="0"/>
              <w:jc w:val="center"/>
            </w:pPr>
            <w:r>
              <w:t xml:space="preserve">1,5 … 2,5 </w:t>
            </w:r>
          </w:p>
        </w:tc>
        <w:tc>
          <w:tcPr>
            <w:tcW w:w="1464" w:type="dxa"/>
            <w:tcBorders>
              <w:top w:val="single" w:sz="4" w:space="0" w:color="000000"/>
              <w:left w:val="single" w:sz="4" w:space="0" w:color="000000"/>
              <w:bottom w:val="single" w:sz="4" w:space="0" w:color="000000"/>
              <w:right w:val="single" w:sz="4" w:space="0" w:color="000000"/>
            </w:tcBorders>
          </w:tcPr>
          <w:p w14:paraId="63A3E8F4" w14:textId="77777777" w:rsidR="007F4A5F" w:rsidRDefault="006244B2">
            <w:pPr>
              <w:spacing w:after="0" w:line="259" w:lineRule="auto"/>
              <w:ind w:left="0" w:right="58" w:firstLine="0"/>
              <w:jc w:val="center"/>
            </w:pPr>
            <w:r>
              <w:t xml:space="preserve">0,2 … 0,7 </w:t>
            </w:r>
          </w:p>
        </w:tc>
        <w:tc>
          <w:tcPr>
            <w:tcW w:w="850" w:type="dxa"/>
            <w:tcBorders>
              <w:top w:val="single" w:sz="4" w:space="0" w:color="000000"/>
              <w:left w:val="single" w:sz="4" w:space="0" w:color="000000"/>
              <w:bottom w:val="single" w:sz="4" w:space="0" w:color="000000"/>
              <w:right w:val="single" w:sz="4" w:space="0" w:color="000000"/>
            </w:tcBorders>
          </w:tcPr>
          <w:p w14:paraId="222CBE05" w14:textId="77777777" w:rsidR="007F4A5F" w:rsidRDefault="006244B2">
            <w:pPr>
              <w:spacing w:after="0" w:line="259" w:lineRule="auto"/>
              <w:ind w:left="89" w:firstLine="0"/>
              <w:jc w:val="left"/>
            </w:pPr>
            <w:r>
              <w:t xml:space="preserve">A/B </w:t>
            </w:r>
          </w:p>
        </w:tc>
        <w:tc>
          <w:tcPr>
            <w:tcW w:w="1406" w:type="dxa"/>
            <w:tcBorders>
              <w:top w:val="single" w:sz="4" w:space="0" w:color="000000"/>
              <w:left w:val="single" w:sz="4" w:space="0" w:color="000000"/>
              <w:bottom w:val="single" w:sz="4" w:space="0" w:color="000000"/>
              <w:right w:val="single" w:sz="4" w:space="0" w:color="000000"/>
            </w:tcBorders>
          </w:tcPr>
          <w:p w14:paraId="29829671" w14:textId="77777777" w:rsidR="007F4A5F" w:rsidRDefault="006244B2">
            <w:pPr>
              <w:spacing w:after="0" w:line="259" w:lineRule="auto"/>
              <w:ind w:left="7" w:firstLine="0"/>
              <w:jc w:val="center"/>
            </w:pPr>
            <w:r>
              <w:t xml:space="preserve"> </w:t>
            </w:r>
          </w:p>
        </w:tc>
      </w:tr>
      <w:tr w:rsidR="007F4A5F" w14:paraId="4C9B1B6F" w14:textId="77777777">
        <w:trPr>
          <w:trHeight w:val="286"/>
        </w:trPr>
        <w:tc>
          <w:tcPr>
            <w:tcW w:w="989" w:type="dxa"/>
            <w:tcBorders>
              <w:top w:val="single" w:sz="4" w:space="0" w:color="000000"/>
              <w:left w:val="single" w:sz="4" w:space="0" w:color="000000"/>
              <w:bottom w:val="single" w:sz="4" w:space="0" w:color="000000"/>
              <w:right w:val="single" w:sz="4" w:space="0" w:color="000000"/>
            </w:tcBorders>
          </w:tcPr>
          <w:p w14:paraId="47C60F3A" w14:textId="77777777" w:rsidR="007F4A5F" w:rsidRDefault="006244B2">
            <w:pPr>
              <w:spacing w:after="0" w:line="259" w:lineRule="auto"/>
              <w:ind w:left="0" w:right="53" w:firstLine="0"/>
              <w:jc w:val="center"/>
            </w:pPr>
            <w:r>
              <w:t xml:space="preserve">5 </w:t>
            </w:r>
          </w:p>
        </w:tc>
        <w:tc>
          <w:tcPr>
            <w:tcW w:w="850" w:type="dxa"/>
            <w:tcBorders>
              <w:top w:val="single" w:sz="4" w:space="0" w:color="000000"/>
              <w:left w:val="single" w:sz="4" w:space="0" w:color="000000"/>
              <w:bottom w:val="single" w:sz="4" w:space="0" w:color="000000"/>
              <w:right w:val="single" w:sz="4" w:space="0" w:color="000000"/>
            </w:tcBorders>
          </w:tcPr>
          <w:p w14:paraId="144310F2" w14:textId="77777777" w:rsidR="007F4A5F" w:rsidRDefault="006244B2">
            <w:pPr>
              <w:spacing w:after="0" w:line="259" w:lineRule="auto"/>
              <w:ind w:left="0" w:right="60" w:firstLine="0"/>
              <w:jc w:val="center"/>
            </w:pPr>
            <w:r>
              <w:t xml:space="preserve">K-5 </w:t>
            </w:r>
          </w:p>
        </w:tc>
        <w:tc>
          <w:tcPr>
            <w:tcW w:w="1419" w:type="dxa"/>
            <w:tcBorders>
              <w:top w:val="single" w:sz="4" w:space="0" w:color="000000"/>
              <w:left w:val="single" w:sz="4" w:space="0" w:color="000000"/>
              <w:bottom w:val="single" w:sz="4" w:space="0" w:color="000000"/>
              <w:right w:val="single" w:sz="4" w:space="0" w:color="000000"/>
            </w:tcBorders>
          </w:tcPr>
          <w:p w14:paraId="6BEDC477" w14:textId="77777777" w:rsidR="007F4A5F" w:rsidRDefault="006244B2">
            <w:pPr>
              <w:spacing w:after="0" w:line="259" w:lineRule="auto"/>
              <w:ind w:left="0" w:right="55" w:firstLine="0"/>
              <w:jc w:val="center"/>
            </w:pPr>
            <w:r>
              <w:t xml:space="preserve">140 </w:t>
            </w:r>
          </w:p>
        </w:tc>
        <w:tc>
          <w:tcPr>
            <w:tcW w:w="1796" w:type="dxa"/>
            <w:tcBorders>
              <w:top w:val="single" w:sz="4" w:space="0" w:color="000000"/>
              <w:left w:val="single" w:sz="4" w:space="0" w:color="000000"/>
              <w:bottom w:val="single" w:sz="4" w:space="0" w:color="000000"/>
              <w:right w:val="single" w:sz="4" w:space="0" w:color="000000"/>
            </w:tcBorders>
          </w:tcPr>
          <w:p w14:paraId="1B96FE0C" w14:textId="77777777" w:rsidR="007F4A5F" w:rsidRDefault="006244B2">
            <w:pPr>
              <w:spacing w:after="0" w:line="259" w:lineRule="auto"/>
              <w:ind w:left="0" w:right="56" w:firstLine="0"/>
              <w:jc w:val="center"/>
            </w:pPr>
            <w:r>
              <w:t xml:space="preserve">2,5 </w:t>
            </w:r>
          </w:p>
        </w:tc>
        <w:tc>
          <w:tcPr>
            <w:tcW w:w="1464" w:type="dxa"/>
            <w:tcBorders>
              <w:top w:val="single" w:sz="4" w:space="0" w:color="000000"/>
              <w:left w:val="single" w:sz="4" w:space="0" w:color="000000"/>
              <w:bottom w:val="single" w:sz="4" w:space="0" w:color="000000"/>
              <w:right w:val="single" w:sz="4" w:space="0" w:color="000000"/>
            </w:tcBorders>
          </w:tcPr>
          <w:p w14:paraId="0A9CCCBB" w14:textId="77777777" w:rsidR="007F4A5F" w:rsidRDefault="006244B2">
            <w:pPr>
              <w:spacing w:after="0" w:line="259" w:lineRule="auto"/>
              <w:ind w:left="0" w:right="60" w:firstLine="0"/>
              <w:jc w:val="center"/>
            </w:pPr>
            <w:r>
              <w:t xml:space="preserve">0,5 </w:t>
            </w:r>
          </w:p>
        </w:tc>
        <w:tc>
          <w:tcPr>
            <w:tcW w:w="850" w:type="dxa"/>
            <w:tcBorders>
              <w:top w:val="single" w:sz="4" w:space="0" w:color="000000"/>
              <w:left w:val="single" w:sz="4" w:space="0" w:color="000000"/>
              <w:bottom w:val="single" w:sz="4" w:space="0" w:color="000000"/>
              <w:right w:val="single" w:sz="4" w:space="0" w:color="000000"/>
            </w:tcBorders>
          </w:tcPr>
          <w:p w14:paraId="3C66E884" w14:textId="77777777" w:rsidR="007F4A5F" w:rsidRDefault="006244B2">
            <w:pPr>
              <w:spacing w:after="0" w:line="259" w:lineRule="auto"/>
              <w:ind w:left="0" w:right="57" w:firstLine="0"/>
              <w:jc w:val="center"/>
            </w:pPr>
            <w:r>
              <w:t xml:space="preserve">C </w:t>
            </w:r>
          </w:p>
        </w:tc>
        <w:tc>
          <w:tcPr>
            <w:tcW w:w="1406" w:type="dxa"/>
            <w:tcBorders>
              <w:top w:val="single" w:sz="4" w:space="0" w:color="000000"/>
              <w:left w:val="single" w:sz="4" w:space="0" w:color="000000"/>
              <w:bottom w:val="single" w:sz="4" w:space="0" w:color="000000"/>
              <w:right w:val="single" w:sz="4" w:space="0" w:color="000000"/>
            </w:tcBorders>
          </w:tcPr>
          <w:p w14:paraId="52F2EDD6" w14:textId="77777777" w:rsidR="007F4A5F" w:rsidRDefault="006244B2">
            <w:pPr>
              <w:spacing w:after="0" w:line="259" w:lineRule="auto"/>
              <w:ind w:left="7" w:firstLine="0"/>
              <w:jc w:val="center"/>
            </w:pPr>
            <w:r>
              <w:t xml:space="preserve"> </w:t>
            </w:r>
          </w:p>
        </w:tc>
      </w:tr>
      <w:tr w:rsidR="007F4A5F" w14:paraId="21ADAC49" w14:textId="77777777">
        <w:trPr>
          <w:trHeight w:val="288"/>
        </w:trPr>
        <w:tc>
          <w:tcPr>
            <w:tcW w:w="989" w:type="dxa"/>
            <w:tcBorders>
              <w:top w:val="single" w:sz="4" w:space="0" w:color="000000"/>
              <w:left w:val="single" w:sz="4" w:space="0" w:color="000000"/>
              <w:bottom w:val="single" w:sz="4" w:space="0" w:color="000000"/>
              <w:right w:val="single" w:sz="4" w:space="0" w:color="000000"/>
            </w:tcBorders>
          </w:tcPr>
          <w:p w14:paraId="7578525A" w14:textId="77777777" w:rsidR="007F4A5F" w:rsidRDefault="006244B2">
            <w:pPr>
              <w:spacing w:after="0" w:line="259" w:lineRule="auto"/>
              <w:ind w:left="0" w:right="53" w:firstLine="0"/>
              <w:jc w:val="center"/>
            </w:pPr>
            <w:r>
              <w:t xml:space="preserve">6 </w:t>
            </w:r>
          </w:p>
        </w:tc>
        <w:tc>
          <w:tcPr>
            <w:tcW w:w="850" w:type="dxa"/>
            <w:tcBorders>
              <w:top w:val="single" w:sz="4" w:space="0" w:color="000000"/>
              <w:left w:val="single" w:sz="4" w:space="0" w:color="000000"/>
              <w:bottom w:val="single" w:sz="4" w:space="0" w:color="000000"/>
              <w:right w:val="single" w:sz="4" w:space="0" w:color="000000"/>
            </w:tcBorders>
          </w:tcPr>
          <w:p w14:paraId="23FC4F84" w14:textId="77777777" w:rsidR="007F4A5F" w:rsidRDefault="006244B2">
            <w:pPr>
              <w:spacing w:after="0" w:line="259" w:lineRule="auto"/>
              <w:ind w:left="0" w:right="60" w:firstLine="0"/>
              <w:jc w:val="center"/>
            </w:pPr>
            <w:r>
              <w:t xml:space="preserve">K-6 </w:t>
            </w:r>
          </w:p>
        </w:tc>
        <w:tc>
          <w:tcPr>
            <w:tcW w:w="1419" w:type="dxa"/>
            <w:tcBorders>
              <w:top w:val="single" w:sz="4" w:space="0" w:color="000000"/>
              <w:left w:val="single" w:sz="4" w:space="0" w:color="000000"/>
              <w:bottom w:val="single" w:sz="4" w:space="0" w:color="000000"/>
              <w:right w:val="single" w:sz="4" w:space="0" w:color="000000"/>
            </w:tcBorders>
          </w:tcPr>
          <w:p w14:paraId="21834882" w14:textId="77777777" w:rsidR="007F4A5F" w:rsidRDefault="006244B2">
            <w:pPr>
              <w:spacing w:after="0" w:line="259" w:lineRule="auto"/>
              <w:ind w:left="0" w:right="55" w:firstLine="0"/>
              <w:jc w:val="center"/>
            </w:pPr>
            <w:r>
              <w:t xml:space="preserve">1582 </w:t>
            </w:r>
          </w:p>
        </w:tc>
        <w:tc>
          <w:tcPr>
            <w:tcW w:w="1796" w:type="dxa"/>
            <w:tcBorders>
              <w:top w:val="single" w:sz="4" w:space="0" w:color="000000"/>
              <w:left w:val="single" w:sz="4" w:space="0" w:color="000000"/>
              <w:bottom w:val="single" w:sz="4" w:space="0" w:color="000000"/>
              <w:right w:val="single" w:sz="4" w:space="0" w:color="000000"/>
            </w:tcBorders>
          </w:tcPr>
          <w:p w14:paraId="448156A1" w14:textId="77777777" w:rsidR="007F4A5F" w:rsidRDefault="006244B2">
            <w:pPr>
              <w:spacing w:after="0" w:line="259" w:lineRule="auto"/>
              <w:ind w:left="0" w:right="53" w:firstLine="0"/>
              <w:jc w:val="center"/>
            </w:pPr>
            <w:r>
              <w:t xml:space="preserve">1,5 … 2,0 </w:t>
            </w:r>
          </w:p>
        </w:tc>
        <w:tc>
          <w:tcPr>
            <w:tcW w:w="1464" w:type="dxa"/>
            <w:tcBorders>
              <w:top w:val="single" w:sz="4" w:space="0" w:color="000000"/>
              <w:left w:val="single" w:sz="4" w:space="0" w:color="000000"/>
              <w:bottom w:val="single" w:sz="4" w:space="0" w:color="000000"/>
              <w:right w:val="single" w:sz="4" w:space="0" w:color="000000"/>
            </w:tcBorders>
          </w:tcPr>
          <w:p w14:paraId="30E52931" w14:textId="77777777" w:rsidR="007F4A5F" w:rsidRDefault="006244B2">
            <w:pPr>
              <w:spacing w:after="0" w:line="259" w:lineRule="auto"/>
              <w:ind w:left="0" w:right="58" w:firstLine="0"/>
              <w:jc w:val="center"/>
            </w:pPr>
            <w:r>
              <w:t xml:space="preserve">0,1 … 1,0 </w:t>
            </w:r>
          </w:p>
        </w:tc>
        <w:tc>
          <w:tcPr>
            <w:tcW w:w="850" w:type="dxa"/>
            <w:tcBorders>
              <w:top w:val="single" w:sz="4" w:space="0" w:color="000000"/>
              <w:left w:val="single" w:sz="4" w:space="0" w:color="000000"/>
              <w:bottom w:val="single" w:sz="4" w:space="0" w:color="000000"/>
              <w:right w:val="single" w:sz="4" w:space="0" w:color="000000"/>
            </w:tcBorders>
          </w:tcPr>
          <w:p w14:paraId="626A1A4F" w14:textId="77777777" w:rsidR="007F4A5F" w:rsidRDefault="006244B2">
            <w:pPr>
              <w:spacing w:after="0" w:line="259" w:lineRule="auto"/>
              <w:ind w:left="0" w:right="57" w:firstLine="0"/>
              <w:jc w:val="center"/>
            </w:pPr>
            <w:r>
              <w:t xml:space="preserve">C </w:t>
            </w:r>
          </w:p>
        </w:tc>
        <w:tc>
          <w:tcPr>
            <w:tcW w:w="1406" w:type="dxa"/>
            <w:tcBorders>
              <w:top w:val="single" w:sz="4" w:space="0" w:color="000000"/>
              <w:left w:val="single" w:sz="4" w:space="0" w:color="000000"/>
              <w:bottom w:val="single" w:sz="4" w:space="0" w:color="000000"/>
              <w:right w:val="single" w:sz="4" w:space="0" w:color="000000"/>
            </w:tcBorders>
          </w:tcPr>
          <w:p w14:paraId="1B803CEA" w14:textId="77777777" w:rsidR="007F4A5F" w:rsidRDefault="006244B2">
            <w:pPr>
              <w:spacing w:after="0" w:line="259" w:lineRule="auto"/>
              <w:ind w:left="7" w:firstLine="0"/>
              <w:jc w:val="center"/>
            </w:pPr>
            <w:r>
              <w:t xml:space="preserve"> </w:t>
            </w:r>
          </w:p>
        </w:tc>
      </w:tr>
      <w:tr w:rsidR="007F4A5F" w14:paraId="7F05F48D" w14:textId="77777777">
        <w:trPr>
          <w:trHeight w:val="286"/>
        </w:trPr>
        <w:tc>
          <w:tcPr>
            <w:tcW w:w="989" w:type="dxa"/>
            <w:tcBorders>
              <w:top w:val="single" w:sz="4" w:space="0" w:color="000000"/>
              <w:left w:val="single" w:sz="4" w:space="0" w:color="000000"/>
              <w:bottom w:val="single" w:sz="4" w:space="0" w:color="000000"/>
              <w:right w:val="single" w:sz="4" w:space="0" w:color="000000"/>
            </w:tcBorders>
          </w:tcPr>
          <w:p w14:paraId="1EB726BE" w14:textId="77777777" w:rsidR="007F4A5F" w:rsidRDefault="006244B2">
            <w:pPr>
              <w:spacing w:after="0" w:line="259" w:lineRule="auto"/>
              <w:ind w:left="0" w:right="53" w:firstLine="0"/>
              <w:jc w:val="center"/>
            </w:pPr>
            <w:r>
              <w:t xml:space="preserve">7 </w:t>
            </w:r>
          </w:p>
        </w:tc>
        <w:tc>
          <w:tcPr>
            <w:tcW w:w="850" w:type="dxa"/>
            <w:tcBorders>
              <w:top w:val="single" w:sz="4" w:space="0" w:color="000000"/>
              <w:left w:val="single" w:sz="4" w:space="0" w:color="000000"/>
              <w:bottom w:val="single" w:sz="4" w:space="0" w:color="000000"/>
              <w:right w:val="single" w:sz="4" w:space="0" w:color="000000"/>
            </w:tcBorders>
          </w:tcPr>
          <w:p w14:paraId="7355FFAB" w14:textId="77777777" w:rsidR="007F4A5F" w:rsidRDefault="006244B2">
            <w:pPr>
              <w:spacing w:after="0" w:line="259" w:lineRule="auto"/>
              <w:ind w:left="0" w:right="60" w:firstLine="0"/>
              <w:jc w:val="center"/>
            </w:pPr>
            <w:r>
              <w:t xml:space="preserve">K-7 </w:t>
            </w:r>
          </w:p>
        </w:tc>
        <w:tc>
          <w:tcPr>
            <w:tcW w:w="1419" w:type="dxa"/>
            <w:tcBorders>
              <w:top w:val="single" w:sz="4" w:space="0" w:color="000000"/>
              <w:left w:val="single" w:sz="4" w:space="0" w:color="000000"/>
              <w:bottom w:val="single" w:sz="4" w:space="0" w:color="000000"/>
              <w:right w:val="single" w:sz="4" w:space="0" w:color="000000"/>
            </w:tcBorders>
          </w:tcPr>
          <w:p w14:paraId="453E2940" w14:textId="77777777" w:rsidR="007F4A5F" w:rsidRDefault="006244B2">
            <w:pPr>
              <w:spacing w:after="0" w:line="259" w:lineRule="auto"/>
              <w:ind w:left="0" w:right="55" w:firstLine="0"/>
              <w:jc w:val="center"/>
            </w:pPr>
            <w:r>
              <w:t xml:space="preserve">805 </w:t>
            </w:r>
          </w:p>
        </w:tc>
        <w:tc>
          <w:tcPr>
            <w:tcW w:w="1796" w:type="dxa"/>
            <w:tcBorders>
              <w:top w:val="single" w:sz="4" w:space="0" w:color="000000"/>
              <w:left w:val="single" w:sz="4" w:space="0" w:color="000000"/>
              <w:bottom w:val="single" w:sz="4" w:space="0" w:color="000000"/>
              <w:right w:val="single" w:sz="4" w:space="0" w:color="000000"/>
            </w:tcBorders>
          </w:tcPr>
          <w:p w14:paraId="7CC145E7" w14:textId="77777777" w:rsidR="007F4A5F" w:rsidRDefault="006244B2">
            <w:pPr>
              <w:spacing w:after="0" w:line="259" w:lineRule="auto"/>
              <w:ind w:left="0" w:right="53" w:firstLine="0"/>
              <w:jc w:val="center"/>
            </w:pPr>
            <w:r>
              <w:t xml:space="preserve">1,0 … 2,5 </w:t>
            </w:r>
          </w:p>
        </w:tc>
        <w:tc>
          <w:tcPr>
            <w:tcW w:w="1464" w:type="dxa"/>
            <w:tcBorders>
              <w:top w:val="single" w:sz="4" w:space="0" w:color="000000"/>
              <w:left w:val="single" w:sz="4" w:space="0" w:color="000000"/>
              <w:bottom w:val="single" w:sz="4" w:space="0" w:color="000000"/>
              <w:right w:val="single" w:sz="4" w:space="0" w:color="000000"/>
            </w:tcBorders>
          </w:tcPr>
          <w:p w14:paraId="1DA39DF7" w14:textId="77777777" w:rsidR="007F4A5F" w:rsidRDefault="006244B2">
            <w:pPr>
              <w:spacing w:after="0" w:line="259" w:lineRule="auto"/>
              <w:ind w:left="0" w:right="58" w:firstLine="0"/>
              <w:jc w:val="center"/>
            </w:pPr>
            <w:r>
              <w:t xml:space="preserve">0,2 … 0,5 </w:t>
            </w:r>
          </w:p>
        </w:tc>
        <w:tc>
          <w:tcPr>
            <w:tcW w:w="850" w:type="dxa"/>
            <w:tcBorders>
              <w:top w:val="single" w:sz="4" w:space="0" w:color="000000"/>
              <w:left w:val="single" w:sz="4" w:space="0" w:color="000000"/>
              <w:bottom w:val="single" w:sz="4" w:space="0" w:color="000000"/>
              <w:right w:val="single" w:sz="4" w:space="0" w:color="000000"/>
            </w:tcBorders>
          </w:tcPr>
          <w:p w14:paraId="28EFC7B3" w14:textId="77777777" w:rsidR="007F4A5F" w:rsidRDefault="006244B2">
            <w:pPr>
              <w:spacing w:after="0" w:line="259" w:lineRule="auto"/>
              <w:ind w:left="0" w:right="57" w:firstLine="0"/>
              <w:jc w:val="center"/>
            </w:pPr>
            <w:r>
              <w:t xml:space="preserve">C </w:t>
            </w:r>
          </w:p>
        </w:tc>
        <w:tc>
          <w:tcPr>
            <w:tcW w:w="1406" w:type="dxa"/>
            <w:tcBorders>
              <w:top w:val="single" w:sz="4" w:space="0" w:color="000000"/>
              <w:left w:val="single" w:sz="4" w:space="0" w:color="000000"/>
              <w:bottom w:val="single" w:sz="4" w:space="0" w:color="000000"/>
              <w:right w:val="single" w:sz="4" w:space="0" w:color="000000"/>
            </w:tcBorders>
          </w:tcPr>
          <w:p w14:paraId="11CCF5FF" w14:textId="77777777" w:rsidR="007F4A5F" w:rsidRDefault="006244B2">
            <w:pPr>
              <w:spacing w:after="0" w:line="259" w:lineRule="auto"/>
              <w:ind w:left="7" w:firstLine="0"/>
              <w:jc w:val="center"/>
            </w:pPr>
            <w:r>
              <w:t xml:space="preserve"> </w:t>
            </w:r>
          </w:p>
        </w:tc>
      </w:tr>
      <w:tr w:rsidR="007F4A5F" w14:paraId="0CF23431" w14:textId="77777777">
        <w:trPr>
          <w:trHeight w:val="286"/>
        </w:trPr>
        <w:tc>
          <w:tcPr>
            <w:tcW w:w="989" w:type="dxa"/>
            <w:tcBorders>
              <w:top w:val="single" w:sz="4" w:space="0" w:color="000000"/>
              <w:left w:val="single" w:sz="4" w:space="0" w:color="000000"/>
              <w:bottom w:val="single" w:sz="4" w:space="0" w:color="000000"/>
              <w:right w:val="single" w:sz="4" w:space="0" w:color="000000"/>
            </w:tcBorders>
          </w:tcPr>
          <w:p w14:paraId="2283B8EA" w14:textId="77777777" w:rsidR="007F4A5F" w:rsidRDefault="006244B2">
            <w:pPr>
              <w:spacing w:after="0" w:line="259" w:lineRule="auto"/>
              <w:ind w:left="0" w:right="53" w:firstLine="0"/>
              <w:jc w:val="center"/>
            </w:pPr>
            <w:r>
              <w:t xml:space="preserve">8 </w:t>
            </w:r>
          </w:p>
        </w:tc>
        <w:tc>
          <w:tcPr>
            <w:tcW w:w="850" w:type="dxa"/>
            <w:tcBorders>
              <w:top w:val="single" w:sz="4" w:space="0" w:color="000000"/>
              <w:left w:val="single" w:sz="4" w:space="0" w:color="000000"/>
              <w:bottom w:val="single" w:sz="4" w:space="0" w:color="000000"/>
              <w:right w:val="single" w:sz="4" w:space="0" w:color="000000"/>
            </w:tcBorders>
          </w:tcPr>
          <w:p w14:paraId="3259ADDE" w14:textId="77777777" w:rsidR="007F4A5F" w:rsidRDefault="006244B2">
            <w:pPr>
              <w:spacing w:after="0" w:line="259" w:lineRule="auto"/>
              <w:ind w:left="0" w:right="60" w:firstLine="0"/>
              <w:jc w:val="center"/>
            </w:pPr>
            <w:r>
              <w:t xml:space="preserve">K-8 </w:t>
            </w:r>
          </w:p>
        </w:tc>
        <w:tc>
          <w:tcPr>
            <w:tcW w:w="1419" w:type="dxa"/>
            <w:tcBorders>
              <w:top w:val="single" w:sz="4" w:space="0" w:color="000000"/>
              <w:left w:val="single" w:sz="4" w:space="0" w:color="000000"/>
              <w:bottom w:val="single" w:sz="4" w:space="0" w:color="000000"/>
              <w:right w:val="single" w:sz="4" w:space="0" w:color="000000"/>
            </w:tcBorders>
          </w:tcPr>
          <w:p w14:paraId="356FF4B7" w14:textId="77777777" w:rsidR="007F4A5F" w:rsidRDefault="006244B2">
            <w:pPr>
              <w:spacing w:after="0" w:line="259" w:lineRule="auto"/>
              <w:ind w:left="0" w:right="55" w:firstLine="0"/>
              <w:jc w:val="center"/>
            </w:pPr>
            <w:r>
              <w:t xml:space="preserve">3858 </w:t>
            </w:r>
          </w:p>
        </w:tc>
        <w:tc>
          <w:tcPr>
            <w:tcW w:w="1796" w:type="dxa"/>
            <w:tcBorders>
              <w:top w:val="single" w:sz="4" w:space="0" w:color="000000"/>
              <w:left w:val="single" w:sz="4" w:space="0" w:color="000000"/>
              <w:bottom w:val="single" w:sz="4" w:space="0" w:color="000000"/>
              <w:right w:val="single" w:sz="4" w:space="0" w:color="000000"/>
            </w:tcBorders>
          </w:tcPr>
          <w:p w14:paraId="230BECDF" w14:textId="77777777" w:rsidR="007F4A5F" w:rsidRDefault="006244B2">
            <w:pPr>
              <w:spacing w:after="0" w:line="259" w:lineRule="auto"/>
              <w:ind w:left="0" w:right="53" w:firstLine="0"/>
              <w:jc w:val="center"/>
            </w:pPr>
            <w:r>
              <w:t xml:space="preserve">1,0 … 3,0 </w:t>
            </w:r>
          </w:p>
        </w:tc>
        <w:tc>
          <w:tcPr>
            <w:tcW w:w="1464" w:type="dxa"/>
            <w:tcBorders>
              <w:top w:val="single" w:sz="4" w:space="0" w:color="000000"/>
              <w:left w:val="single" w:sz="4" w:space="0" w:color="000000"/>
              <w:bottom w:val="single" w:sz="4" w:space="0" w:color="000000"/>
              <w:right w:val="single" w:sz="4" w:space="0" w:color="000000"/>
            </w:tcBorders>
          </w:tcPr>
          <w:p w14:paraId="1B8AD911" w14:textId="77777777" w:rsidR="007F4A5F" w:rsidRDefault="006244B2">
            <w:pPr>
              <w:spacing w:after="0" w:line="259" w:lineRule="auto"/>
              <w:ind w:left="0" w:right="58" w:firstLine="0"/>
              <w:jc w:val="center"/>
            </w:pPr>
            <w:r>
              <w:t xml:space="preserve">0,2 … 1,0 </w:t>
            </w:r>
          </w:p>
        </w:tc>
        <w:tc>
          <w:tcPr>
            <w:tcW w:w="850" w:type="dxa"/>
            <w:tcBorders>
              <w:top w:val="single" w:sz="4" w:space="0" w:color="000000"/>
              <w:left w:val="single" w:sz="4" w:space="0" w:color="000000"/>
              <w:bottom w:val="single" w:sz="4" w:space="0" w:color="000000"/>
              <w:right w:val="single" w:sz="4" w:space="0" w:color="000000"/>
            </w:tcBorders>
          </w:tcPr>
          <w:p w14:paraId="38B6218A" w14:textId="77777777" w:rsidR="007F4A5F" w:rsidRDefault="006244B2">
            <w:pPr>
              <w:spacing w:after="0" w:line="259" w:lineRule="auto"/>
              <w:ind w:left="0" w:right="57" w:firstLine="0"/>
              <w:jc w:val="center"/>
            </w:pPr>
            <w:r>
              <w:t xml:space="preserve">B </w:t>
            </w:r>
          </w:p>
        </w:tc>
        <w:tc>
          <w:tcPr>
            <w:tcW w:w="1406" w:type="dxa"/>
            <w:tcBorders>
              <w:top w:val="single" w:sz="4" w:space="0" w:color="000000"/>
              <w:left w:val="single" w:sz="4" w:space="0" w:color="000000"/>
              <w:bottom w:val="single" w:sz="4" w:space="0" w:color="000000"/>
              <w:right w:val="single" w:sz="4" w:space="0" w:color="000000"/>
            </w:tcBorders>
          </w:tcPr>
          <w:p w14:paraId="3E318619" w14:textId="77777777" w:rsidR="007F4A5F" w:rsidRDefault="006244B2">
            <w:pPr>
              <w:spacing w:after="0" w:line="259" w:lineRule="auto"/>
              <w:ind w:left="7" w:firstLine="0"/>
              <w:jc w:val="center"/>
            </w:pPr>
            <w:r>
              <w:t xml:space="preserve"> </w:t>
            </w:r>
          </w:p>
        </w:tc>
      </w:tr>
      <w:tr w:rsidR="007F4A5F" w14:paraId="1F0B26CD" w14:textId="77777777">
        <w:trPr>
          <w:trHeight w:val="286"/>
        </w:trPr>
        <w:tc>
          <w:tcPr>
            <w:tcW w:w="989" w:type="dxa"/>
            <w:tcBorders>
              <w:top w:val="single" w:sz="4" w:space="0" w:color="000000"/>
              <w:left w:val="single" w:sz="4" w:space="0" w:color="000000"/>
              <w:bottom w:val="single" w:sz="4" w:space="0" w:color="000000"/>
              <w:right w:val="single" w:sz="4" w:space="0" w:color="000000"/>
            </w:tcBorders>
          </w:tcPr>
          <w:p w14:paraId="42C8FDBD" w14:textId="77777777" w:rsidR="007F4A5F" w:rsidRDefault="006244B2">
            <w:pPr>
              <w:spacing w:after="0" w:line="259" w:lineRule="auto"/>
              <w:ind w:left="0" w:right="53" w:firstLine="0"/>
              <w:jc w:val="center"/>
            </w:pPr>
            <w:r>
              <w:t xml:space="preserve">9 </w:t>
            </w:r>
          </w:p>
        </w:tc>
        <w:tc>
          <w:tcPr>
            <w:tcW w:w="850" w:type="dxa"/>
            <w:tcBorders>
              <w:top w:val="single" w:sz="4" w:space="0" w:color="000000"/>
              <w:left w:val="single" w:sz="4" w:space="0" w:color="000000"/>
              <w:bottom w:val="single" w:sz="4" w:space="0" w:color="000000"/>
              <w:right w:val="single" w:sz="4" w:space="0" w:color="000000"/>
            </w:tcBorders>
          </w:tcPr>
          <w:p w14:paraId="33BB0F82" w14:textId="77777777" w:rsidR="007F4A5F" w:rsidRDefault="006244B2">
            <w:pPr>
              <w:spacing w:after="0" w:line="259" w:lineRule="auto"/>
              <w:ind w:left="0" w:right="60" w:firstLine="0"/>
              <w:jc w:val="center"/>
            </w:pPr>
            <w:r>
              <w:t xml:space="preserve">K-9 </w:t>
            </w:r>
          </w:p>
        </w:tc>
        <w:tc>
          <w:tcPr>
            <w:tcW w:w="1419" w:type="dxa"/>
            <w:tcBorders>
              <w:top w:val="single" w:sz="4" w:space="0" w:color="000000"/>
              <w:left w:val="single" w:sz="4" w:space="0" w:color="000000"/>
              <w:bottom w:val="single" w:sz="4" w:space="0" w:color="000000"/>
              <w:right w:val="single" w:sz="4" w:space="0" w:color="000000"/>
            </w:tcBorders>
          </w:tcPr>
          <w:p w14:paraId="2A4EAB85" w14:textId="77777777" w:rsidR="007F4A5F" w:rsidRDefault="006244B2">
            <w:pPr>
              <w:spacing w:after="0" w:line="259" w:lineRule="auto"/>
              <w:ind w:left="0" w:right="55" w:firstLine="0"/>
              <w:jc w:val="center"/>
            </w:pPr>
            <w:r>
              <w:t xml:space="preserve">1252 </w:t>
            </w:r>
          </w:p>
        </w:tc>
        <w:tc>
          <w:tcPr>
            <w:tcW w:w="1796" w:type="dxa"/>
            <w:tcBorders>
              <w:top w:val="single" w:sz="4" w:space="0" w:color="000000"/>
              <w:left w:val="single" w:sz="4" w:space="0" w:color="000000"/>
              <w:bottom w:val="single" w:sz="4" w:space="0" w:color="000000"/>
              <w:right w:val="single" w:sz="4" w:space="0" w:color="000000"/>
            </w:tcBorders>
          </w:tcPr>
          <w:p w14:paraId="2716D71F" w14:textId="77777777" w:rsidR="007F4A5F" w:rsidRDefault="006244B2">
            <w:pPr>
              <w:spacing w:after="0" w:line="259" w:lineRule="auto"/>
              <w:ind w:left="0" w:right="53" w:firstLine="0"/>
              <w:jc w:val="center"/>
            </w:pPr>
            <w:r>
              <w:t xml:space="preserve">0,5 … 2,5 </w:t>
            </w:r>
          </w:p>
        </w:tc>
        <w:tc>
          <w:tcPr>
            <w:tcW w:w="1464" w:type="dxa"/>
            <w:tcBorders>
              <w:top w:val="single" w:sz="4" w:space="0" w:color="000000"/>
              <w:left w:val="single" w:sz="4" w:space="0" w:color="000000"/>
              <w:bottom w:val="single" w:sz="4" w:space="0" w:color="000000"/>
              <w:right w:val="single" w:sz="4" w:space="0" w:color="000000"/>
            </w:tcBorders>
          </w:tcPr>
          <w:p w14:paraId="324796E1" w14:textId="77777777" w:rsidR="007F4A5F" w:rsidRDefault="006244B2">
            <w:pPr>
              <w:spacing w:after="0" w:line="259" w:lineRule="auto"/>
              <w:ind w:left="0" w:right="58" w:firstLine="0"/>
              <w:jc w:val="center"/>
            </w:pPr>
            <w:r>
              <w:t xml:space="preserve">0,2 … 0,4 </w:t>
            </w:r>
          </w:p>
        </w:tc>
        <w:tc>
          <w:tcPr>
            <w:tcW w:w="850" w:type="dxa"/>
            <w:tcBorders>
              <w:top w:val="single" w:sz="4" w:space="0" w:color="000000"/>
              <w:left w:val="single" w:sz="4" w:space="0" w:color="000000"/>
              <w:bottom w:val="single" w:sz="4" w:space="0" w:color="000000"/>
              <w:right w:val="single" w:sz="4" w:space="0" w:color="000000"/>
            </w:tcBorders>
          </w:tcPr>
          <w:p w14:paraId="7F740EAD" w14:textId="77777777" w:rsidR="007F4A5F" w:rsidRDefault="006244B2">
            <w:pPr>
              <w:spacing w:after="0" w:line="259" w:lineRule="auto"/>
              <w:ind w:left="0" w:right="57" w:firstLine="0"/>
              <w:jc w:val="center"/>
            </w:pPr>
            <w:r>
              <w:t xml:space="preserve">B </w:t>
            </w:r>
          </w:p>
        </w:tc>
        <w:tc>
          <w:tcPr>
            <w:tcW w:w="1406" w:type="dxa"/>
            <w:vMerge w:val="restart"/>
            <w:tcBorders>
              <w:top w:val="single" w:sz="4" w:space="0" w:color="000000"/>
              <w:left w:val="single" w:sz="4" w:space="0" w:color="000000"/>
              <w:bottom w:val="single" w:sz="4" w:space="0" w:color="000000"/>
              <w:right w:val="single" w:sz="4" w:space="0" w:color="000000"/>
            </w:tcBorders>
          </w:tcPr>
          <w:p w14:paraId="2263F3FE" w14:textId="77777777" w:rsidR="007F4A5F" w:rsidRDefault="006244B2">
            <w:pPr>
              <w:spacing w:after="0" w:line="259" w:lineRule="auto"/>
              <w:ind w:left="0" w:right="53" w:firstLine="0"/>
              <w:jc w:val="center"/>
            </w:pPr>
            <w:r>
              <w:t xml:space="preserve">pot. mõju </w:t>
            </w:r>
          </w:p>
          <w:p w14:paraId="6F941589" w14:textId="77777777" w:rsidR="007F4A5F" w:rsidRDefault="006244B2">
            <w:pPr>
              <w:spacing w:after="0" w:line="259" w:lineRule="auto"/>
              <w:ind w:left="0" w:right="57" w:firstLine="0"/>
              <w:jc w:val="center"/>
            </w:pPr>
            <w:r>
              <w:t xml:space="preserve">eramaale </w:t>
            </w:r>
          </w:p>
        </w:tc>
      </w:tr>
      <w:tr w:rsidR="007F4A5F" w14:paraId="17CBF2BC" w14:textId="77777777">
        <w:trPr>
          <w:trHeight w:val="286"/>
        </w:trPr>
        <w:tc>
          <w:tcPr>
            <w:tcW w:w="989" w:type="dxa"/>
            <w:tcBorders>
              <w:top w:val="single" w:sz="4" w:space="0" w:color="000000"/>
              <w:left w:val="single" w:sz="4" w:space="0" w:color="000000"/>
              <w:bottom w:val="single" w:sz="4" w:space="0" w:color="000000"/>
              <w:right w:val="single" w:sz="4" w:space="0" w:color="000000"/>
            </w:tcBorders>
          </w:tcPr>
          <w:p w14:paraId="09DC4E08" w14:textId="77777777" w:rsidR="007F4A5F" w:rsidRDefault="006244B2">
            <w:pPr>
              <w:spacing w:after="0" w:line="259" w:lineRule="auto"/>
              <w:ind w:left="0" w:right="53" w:firstLine="0"/>
              <w:jc w:val="center"/>
            </w:pPr>
            <w:r>
              <w:t xml:space="preserve">10 </w:t>
            </w:r>
          </w:p>
        </w:tc>
        <w:tc>
          <w:tcPr>
            <w:tcW w:w="850" w:type="dxa"/>
            <w:tcBorders>
              <w:top w:val="single" w:sz="4" w:space="0" w:color="000000"/>
              <w:left w:val="single" w:sz="4" w:space="0" w:color="000000"/>
              <w:bottom w:val="single" w:sz="4" w:space="0" w:color="000000"/>
              <w:right w:val="single" w:sz="4" w:space="0" w:color="000000"/>
            </w:tcBorders>
          </w:tcPr>
          <w:p w14:paraId="63AA4E4A" w14:textId="77777777" w:rsidR="007F4A5F" w:rsidRDefault="006244B2">
            <w:pPr>
              <w:spacing w:after="0" w:line="259" w:lineRule="auto"/>
              <w:ind w:left="41" w:firstLine="0"/>
              <w:jc w:val="left"/>
            </w:pPr>
            <w:r>
              <w:t xml:space="preserve">K-10 </w:t>
            </w:r>
          </w:p>
        </w:tc>
        <w:tc>
          <w:tcPr>
            <w:tcW w:w="1419" w:type="dxa"/>
            <w:tcBorders>
              <w:top w:val="single" w:sz="4" w:space="0" w:color="000000"/>
              <w:left w:val="single" w:sz="4" w:space="0" w:color="000000"/>
              <w:bottom w:val="single" w:sz="4" w:space="0" w:color="000000"/>
              <w:right w:val="single" w:sz="4" w:space="0" w:color="000000"/>
            </w:tcBorders>
          </w:tcPr>
          <w:p w14:paraId="178A4E5E" w14:textId="77777777" w:rsidR="007F4A5F" w:rsidRDefault="006244B2">
            <w:pPr>
              <w:spacing w:after="0" w:line="259" w:lineRule="auto"/>
              <w:ind w:left="0" w:right="55" w:firstLine="0"/>
              <w:jc w:val="center"/>
            </w:pPr>
            <w:r>
              <w:t xml:space="preserve">239 </w:t>
            </w:r>
          </w:p>
        </w:tc>
        <w:tc>
          <w:tcPr>
            <w:tcW w:w="1796" w:type="dxa"/>
            <w:tcBorders>
              <w:top w:val="single" w:sz="4" w:space="0" w:color="000000"/>
              <w:left w:val="single" w:sz="4" w:space="0" w:color="000000"/>
              <w:bottom w:val="single" w:sz="4" w:space="0" w:color="000000"/>
              <w:right w:val="single" w:sz="4" w:space="0" w:color="000000"/>
            </w:tcBorders>
          </w:tcPr>
          <w:p w14:paraId="2FED2BB0" w14:textId="77777777" w:rsidR="007F4A5F" w:rsidRDefault="006244B2">
            <w:pPr>
              <w:spacing w:after="0" w:line="259" w:lineRule="auto"/>
              <w:ind w:left="0" w:right="53" w:firstLine="0"/>
              <w:jc w:val="center"/>
            </w:pPr>
            <w:r>
              <w:t xml:space="preserve">1,0 … 4,0 </w:t>
            </w:r>
          </w:p>
        </w:tc>
        <w:tc>
          <w:tcPr>
            <w:tcW w:w="1464" w:type="dxa"/>
            <w:tcBorders>
              <w:top w:val="single" w:sz="4" w:space="0" w:color="000000"/>
              <w:left w:val="single" w:sz="4" w:space="0" w:color="000000"/>
              <w:bottom w:val="single" w:sz="4" w:space="0" w:color="000000"/>
              <w:right w:val="single" w:sz="4" w:space="0" w:color="000000"/>
            </w:tcBorders>
          </w:tcPr>
          <w:p w14:paraId="38B1D9FA" w14:textId="77777777" w:rsidR="007F4A5F" w:rsidRDefault="006244B2">
            <w:pPr>
              <w:spacing w:after="0" w:line="259" w:lineRule="auto"/>
              <w:ind w:left="0" w:right="58" w:firstLine="0"/>
              <w:jc w:val="center"/>
            </w:pPr>
            <w:r>
              <w:t xml:space="preserve">0,3 … 0,5 </w:t>
            </w:r>
          </w:p>
        </w:tc>
        <w:tc>
          <w:tcPr>
            <w:tcW w:w="850" w:type="dxa"/>
            <w:tcBorders>
              <w:top w:val="single" w:sz="4" w:space="0" w:color="000000"/>
              <w:left w:val="single" w:sz="4" w:space="0" w:color="000000"/>
              <w:bottom w:val="single" w:sz="4" w:space="0" w:color="000000"/>
              <w:right w:val="single" w:sz="4" w:space="0" w:color="000000"/>
            </w:tcBorders>
          </w:tcPr>
          <w:p w14:paraId="1A0419E6" w14:textId="77777777" w:rsidR="007F4A5F" w:rsidRDefault="006244B2">
            <w:pPr>
              <w:spacing w:after="0" w:line="259" w:lineRule="auto"/>
              <w:ind w:left="0" w:right="57" w:firstLine="0"/>
              <w:jc w:val="center"/>
            </w:pPr>
            <w:r>
              <w:t xml:space="preserve">B </w:t>
            </w:r>
          </w:p>
        </w:tc>
        <w:tc>
          <w:tcPr>
            <w:tcW w:w="0" w:type="auto"/>
            <w:vMerge/>
            <w:tcBorders>
              <w:top w:val="nil"/>
              <w:left w:val="single" w:sz="4" w:space="0" w:color="000000"/>
              <w:bottom w:val="single" w:sz="4" w:space="0" w:color="000000"/>
              <w:right w:val="single" w:sz="4" w:space="0" w:color="000000"/>
            </w:tcBorders>
          </w:tcPr>
          <w:p w14:paraId="2A624A5F" w14:textId="77777777" w:rsidR="007F4A5F" w:rsidRDefault="007F4A5F">
            <w:pPr>
              <w:spacing w:after="160" w:line="259" w:lineRule="auto"/>
              <w:ind w:left="0" w:firstLine="0"/>
              <w:jc w:val="left"/>
            </w:pPr>
          </w:p>
        </w:tc>
      </w:tr>
      <w:tr w:rsidR="007F4A5F" w14:paraId="18F09231" w14:textId="77777777">
        <w:trPr>
          <w:trHeight w:val="286"/>
        </w:trPr>
        <w:tc>
          <w:tcPr>
            <w:tcW w:w="989" w:type="dxa"/>
            <w:tcBorders>
              <w:top w:val="single" w:sz="4" w:space="0" w:color="000000"/>
              <w:left w:val="single" w:sz="4" w:space="0" w:color="000000"/>
              <w:bottom w:val="single" w:sz="4" w:space="0" w:color="000000"/>
              <w:right w:val="single" w:sz="4" w:space="0" w:color="000000"/>
            </w:tcBorders>
          </w:tcPr>
          <w:p w14:paraId="062BD012" w14:textId="77777777" w:rsidR="007F4A5F" w:rsidRDefault="006244B2">
            <w:pPr>
              <w:spacing w:after="0" w:line="259" w:lineRule="auto"/>
              <w:ind w:left="0" w:right="53" w:firstLine="0"/>
              <w:jc w:val="center"/>
            </w:pPr>
            <w:r>
              <w:t xml:space="preserve">11 </w:t>
            </w:r>
          </w:p>
        </w:tc>
        <w:tc>
          <w:tcPr>
            <w:tcW w:w="850" w:type="dxa"/>
            <w:tcBorders>
              <w:top w:val="single" w:sz="4" w:space="0" w:color="000000"/>
              <w:left w:val="single" w:sz="4" w:space="0" w:color="000000"/>
              <w:bottom w:val="single" w:sz="4" w:space="0" w:color="000000"/>
              <w:right w:val="single" w:sz="4" w:space="0" w:color="000000"/>
            </w:tcBorders>
          </w:tcPr>
          <w:p w14:paraId="59D9F7BD" w14:textId="77777777" w:rsidR="007F4A5F" w:rsidRDefault="006244B2">
            <w:pPr>
              <w:spacing w:after="0" w:line="259" w:lineRule="auto"/>
              <w:ind w:left="41" w:firstLine="0"/>
              <w:jc w:val="left"/>
            </w:pPr>
            <w:r>
              <w:t xml:space="preserve">K-11 </w:t>
            </w:r>
          </w:p>
        </w:tc>
        <w:tc>
          <w:tcPr>
            <w:tcW w:w="1419" w:type="dxa"/>
            <w:tcBorders>
              <w:top w:val="single" w:sz="4" w:space="0" w:color="000000"/>
              <w:left w:val="single" w:sz="4" w:space="0" w:color="000000"/>
              <w:bottom w:val="single" w:sz="4" w:space="0" w:color="000000"/>
              <w:right w:val="single" w:sz="4" w:space="0" w:color="000000"/>
            </w:tcBorders>
          </w:tcPr>
          <w:p w14:paraId="1A01E627" w14:textId="77777777" w:rsidR="007F4A5F" w:rsidRDefault="006244B2">
            <w:pPr>
              <w:spacing w:after="0" w:line="259" w:lineRule="auto"/>
              <w:ind w:left="0" w:right="55" w:firstLine="0"/>
              <w:jc w:val="center"/>
            </w:pPr>
            <w:r>
              <w:t xml:space="preserve">294 </w:t>
            </w:r>
          </w:p>
        </w:tc>
        <w:tc>
          <w:tcPr>
            <w:tcW w:w="1796" w:type="dxa"/>
            <w:tcBorders>
              <w:top w:val="single" w:sz="4" w:space="0" w:color="000000"/>
              <w:left w:val="single" w:sz="4" w:space="0" w:color="000000"/>
              <w:bottom w:val="single" w:sz="4" w:space="0" w:color="000000"/>
              <w:right w:val="single" w:sz="4" w:space="0" w:color="000000"/>
            </w:tcBorders>
          </w:tcPr>
          <w:p w14:paraId="55E72D80" w14:textId="77777777" w:rsidR="007F4A5F" w:rsidRDefault="006244B2">
            <w:pPr>
              <w:spacing w:after="0" w:line="259" w:lineRule="auto"/>
              <w:ind w:left="0" w:right="56" w:firstLine="0"/>
              <w:jc w:val="center"/>
            </w:pPr>
            <w:r>
              <w:t xml:space="preserve">2,0 </w:t>
            </w:r>
          </w:p>
        </w:tc>
        <w:tc>
          <w:tcPr>
            <w:tcW w:w="1464" w:type="dxa"/>
            <w:tcBorders>
              <w:top w:val="single" w:sz="4" w:space="0" w:color="000000"/>
              <w:left w:val="single" w:sz="4" w:space="0" w:color="000000"/>
              <w:bottom w:val="single" w:sz="4" w:space="0" w:color="000000"/>
              <w:right w:val="single" w:sz="4" w:space="0" w:color="000000"/>
            </w:tcBorders>
          </w:tcPr>
          <w:p w14:paraId="20C95E58" w14:textId="77777777" w:rsidR="007F4A5F" w:rsidRDefault="006244B2">
            <w:pPr>
              <w:spacing w:after="0" w:line="259" w:lineRule="auto"/>
              <w:ind w:left="0" w:right="60" w:firstLine="0"/>
              <w:jc w:val="center"/>
            </w:pPr>
            <w:r>
              <w:t xml:space="preserve">0,2 </w:t>
            </w:r>
          </w:p>
        </w:tc>
        <w:tc>
          <w:tcPr>
            <w:tcW w:w="850" w:type="dxa"/>
            <w:tcBorders>
              <w:top w:val="single" w:sz="4" w:space="0" w:color="000000"/>
              <w:left w:val="single" w:sz="4" w:space="0" w:color="000000"/>
              <w:bottom w:val="single" w:sz="4" w:space="0" w:color="000000"/>
              <w:right w:val="single" w:sz="4" w:space="0" w:color="000000"/>
            </w:tcBorders>
          </w:tcPr>
          <w:p w14:paraId="68351D73" w14:textId="77777777" w:rsidR="007F4A5F" w:rsidRDefault="006244B2">
            <w:pPr>
              <w:spacing w:after="0" w:line="259" w:lineRule="auto"/>
              <w:ind w:left="0" w:right="57" w:firstLine="0"/>
              <w:jc w:val="center"/>
            </w:pPr>
            <w:r>
              <w:t xml:space="preserve">C </w:t>
            </w:r>
          </w:p>
        </w:tc>
        <w:tc>
          <w:tcPr>
            <w:tcW w:w="1406" w:type="dxa"/>
            <w:tcBorders>
              <w:top w:val="single" w:sz="4" w:space="0" w:color="000000"/>
              <w:left w:val="single" w:sz="4" w:space="0" w:color="000000"/>
              <w:bottom w:val="single" w:sz="4" w:space="0" w:color="000000"/>
              <w:right w:val="single" w:sz="4" w:space="0" w:color="000000"/>
            </w:tcBorders>
          </w:tcPr>
          <w:p w14:paraId="58B7A98E" w14:textId="77777777" w:rsidR="007F4A5F" w:rsidRDefault="006244B2">
            <w:pPr>
              <w:spacing w:after="0" w:line="259" w:lineRule="auto"/>
              <w:ind w:left="7" w:firstLine="0"/>
              <w:jc w:val="center"/>
            </w:pPr>
            <w:r>
              <w:t xml:space="preserve"> </w:t>
            </w:r>
          </w:p>
        </w:tc>
      </w:tr>
      <w:tr w:rsidR="007F4A5F" w14:paraId="6E99353B" w14:textId="77777777">
        <w:trPr>
          <w:trHeight w:val="288"/>
        </w:trPr>
        <w:tc>
          <w:tcPr>
            <w:tcW w:w="989" w:type="dxa"/>
            <w:tcBorders>
              <w:top w:val="single" w:sz="4" w:space="0" w:color="000000"/>
              <w:left w:val="single" w:sz="4" w:space="0" w:color="000000"/>
              <w:bottom w:val="single" w:sz="4" w:space="0" w:color="000000"/>
              <w:right w:val="single" w:sz="4" w:space="0" w:color="000000"/>
            </w:tcBorders>
          </w:tcPr>
          <w:p w14:paraId="602520F7" w14:textId="77777777" w:rsidR="007F4A5F" w:rsidRDefault="006244B2">
            <w:pPr>
              <w:spacing w:after="0" w:line="259" w:lineRule="auto"/>
              <w:ind w:left="0" w:right="53" w:firstLine="0"/>
              <w:jc w:val="center"/>
            </w:pPr>
            <w:r>
              <w:t xml:space="preserve">12 </w:t>
            </w:r>
          </w:p>
        </w:tc>
        <w:tc>
          <w:tcPr>
            <w:tcW w:w="850" w:type="dxa"/>
            <w:tcBorders>
              <w:top w:val="single" w:sz="4" w:space="0" w:color="000000"/>
              <w:left w:val="single" w:sz="4" w:space="0" w:color="000000"/>
              <w:bottom w:val="single" w:sz="4" w:space="0" w:color="000000"/>
              <w:right w:val="single" w:sz="4" w:space="0" w:color="000000"/>
            </w:tcBorders>
          </w:tcPr>
          <w:p w14:paraId="0B6E824B" w14:textId="77777777" w:rsidR="007F4A5F" w:rsidRDefault="006244B2">
            <w:pPr>
              <w:spacing w:after="0" w:line="259" w:lineRule="auto"/>
              <w:ind w:left="41" w:firstLine="0"/>
              <w:jc w:val="left"/>
            </w:pPr>
            <w:r>
              <w:t xml:space="preserve">K-12 </w:t>
            </w:r>
          </w:p>
        </w:tc>
        <w:tc>
          <w:tcPr>
            <w:tcW w:w="1419" w:type="dxa"/>
            <w:tcBorders>
              <w:top w:val="single" w:sz="4" w:space="0" w:color="000000"/>
              <w:left w:val="single" w:sz="4" w:space="0" w:color="000000"/>
              <w:bottom w:val="single" w:sz="4" w:space="0" w:color="000000"/>
              <w:right w:val="single" w:sz="4" w:space="0" w:color="000000"/>
            </w:tcBorders>
          </w:tcPr>
          <w:p w14:paraId="29893391" w14:textId="77777777" w:rsidR="007F4A5F" w:rsidRDefault="006244B2">
            <w:pPr>
              <w:spacing w:after="0" w:line="259" w:lineRule="auto"/>
              <w:ind w:left="0" w:right="55" w:firstLine="0"/>
              <w:jc w:val="center"/>
            </w:pPr>
            <w:r>
              <w:t xml:space="preserve">296 </w:t>
            </w:r>
          </w:p>
        </w:tc>
        <w:tc>
          <w:tcPr>
            <w:tcW w:w="1796" w:type="dxa"/>
            <w:tcBorders>
              <w:top w:val="single" w:sz="4" w:space="0" w:color="000000"/>
              <w:left w:val="single" w:sz="4" w:space="0" w:color="000000"/>
              <w:bottom w:val="single" w:sz="4" w:space="0" w:color="000000"/>
              <w:right w:val="single" w:sz="4" w:space="0" w:color="000000"/>
            </w:tcBorders>
          </w:tcPr>
          <w:p w14:paraId="0F8BFD9F" w14:textId="77777777" w:rsidR="007F4A5F" w:rsidRDefault="006244B2">
            <w:pPr>
              <w:spacing w:after="0" w:line="259" w:lineRule="auto"/>
              <w:ind w:left="0" w:right="53" w:firstLine="0"/>
              <w:jc w:val="center"/>
            </w:pPr>
            <w:r>
              <w:t xml:space="preserve">2,0 … 2,5 </w:t>
            </w:r>
          </w:p>
        </w:tc>
        <w:tc>
          <w:tcPr>
            <w:tcW w:w="1464" w:type="dxa"/>
            <w:tcBorders>
              <w:top w:val="single" w:sz="4" w:space="0" w:color="000000"/>
              <w:left w:val="single" w:sz="4" w:space="0" w:color="000000"/>
              <w:bottom w:val="single" w:sz="4" w:space="0" w:color="000000"/>
              <w:right w:val="single" w:sz="4" w:space="0" w:color="000000"/>
            </w:tcBorders>
          </w:tcPr>
          <w:p w14:paraId="088D7C3B" w14:textId="77777777" w:rsidR="007F4A5F" w:rsidRDefault="006244B2">
            <w:pPr>
              <w:spacing w:after="0" w:line="259" w:lineRule="auto"/>
              <w:ind w:left="0" w:right="58" w:firstLine="0"/>
              <w:jc w:val="center"/>
            </w:pPr>
            <w:r>
              <w:t xml:space="preserve">0,2 … 0,3 </w:t>
            </w:r>
          </w:p>
        </w:tc>
        <w:tc>
          <w:tcPr>
            <w:tcW w:w="850" w:type="dxa"/>
            <w:tcBorders>
              <w:top w:val="single" w:sz="4" w:space="0" w:color="000000"/>
              <w:left w:val="single" w:sz="4" w:space="0" w:color="000000"/>
              <w:bottom w:val="single" w:sz="4" w:space="0" w:color="000000"/>
              <w:right w:val="single" w:sz="4" w:space="0" w:color="000000"/>
            </w:tcBorders>
          </w:tcPr>
          <w:p w14:paraId="36E39124" w14:textId="77777777" w:rsidR="007F4A5F" w:rsidRDefault="006244B2">
            <w:pPr>
              <w:spacing w:after="0" w:line="259" w:lineRule="auto"/>
              <w:ind w:left="0" w:right="57" w:firstLine="0"/>
              <w:jc w:val="center"/>
            </w:pPr>
            <w:r>
              <w:t xml:space="preserve">C </w:t>
            </w:r>
          </w:p>
        </w:tc>
        <w:tc>
          <w:tcPr>
            <w:tcW w:w="1406" w:type="dxa"/>
            <w:tcBorders>
              <w:top w:val="single" w:sz="4" w:space="0" w:color="000000"/>
              <w:left w:val="single" w:sz="4" w:space="0" w:color="000000"/>
              <w:bottom w:val="single" w:sz="4" w:space="0" w:color="000000"/>
              <w:right w:val="single" w:sz="4" w:space="0" w:color="000000"/>
            </w:tcBorders>
          </w:tcPr>
          <w:p w14:paraId="5343E446" w14:textId="77777777" w:rsidR="007F4A5F" w:rsidRDefault="006244B2">
            <w:pPr>
              <w:spacing w:after="0" w:line="259" w:lineRule="auto"/>
              <w:ind w:left="7" w:firstLine="0"/>
              <w:jc w:val="center"/>
            </w:pPr>
            <w:r>
              <w:t xml:space="preserve"> </w:t>
            </w:r>
          </w:p>
        </w:tc>
      </w:tr>
      <w:tr w:rsidR="007F4A5F" w14:paraId="42365616" w14:textId="77777777">
        <w:trPr>
          <w:trHeight w:val="286"/>
        </w:trPr>
        <w:tc>
          <w:tcPr>
            <w:tcW w:w="989" w:type="dxa"/>
            <w:tcBorders>
              <w:top w:val="single" w:sz="4" w:space="0" w:color="000000"/>
              <w:left w:val="single" w:sz="4" w:space="0" w:color="000000"/>
              <w:bottom w:val="single" w:sz="4" w:space="0" w:color="000000"/>
              <w:right w:val="single" w:sz="4" w:space="0" w:color="000000"/>
            </w:tcBorders>
          </w:tcPr>
          <w:p w14:paraId="069C168B" w14:textId="77777777" w:rsidR="007F4A5F" w:rsidRDefault="006244B2">
            <w:pPr>
              <w:spacing w:after="0" w:line="259" w:lineRule="auto"/>
              <w:ind w:left="0" w:right="53" w:firstLine="0"/>
              <w:jc w:val="center"/>
            </w:pPr>
            <w:r>
              <w:t xml:space="preserve">13 </w:t>
            </w:r>
          </w:p>
        </w:tc>
        <w:tc>
          <w:tcPr>
            <w:tcW w:w="850" w:type="dxa"/>
            <w:tcBorders>
              <w:top w:val="single" w:sz="4" w:space="0" w:color="000000"/>
              <w:left w:val="single" w:sz="4" w:space="0" w:color="000000"/>
              <w:bottom w:val="single" w:sz="4" w:space="0" w:color="000000"/>
              <w:right w:val="single" w:sz="4" w:space="0" w:color="000000"/>
            </w:tcBorders>
          </w:tcPr>
          <w:p w14:paraId="2D197A96" w14:textId="77777777" w:rsidR="007F4A5F" w:rsidRDefault="006244B2">
            <w:pPr>
              <w:spacing w:after="0" w:line="259" w:lineRule="auto"/>
              <w:ind w:left="41" w:firstLine="0"/>
              <w:jc w:val="left"/>
            </w:pPr>
            <w:r>
              <w:t xml:space="preserve">K-13 </w:t>
            </w:r>
          </w:p>
        </w:tc>
        <w:tc>
          <w:tcPr>
            <w:tcW w:w="1419" w:type="dxa"/>
            <w:tcBorders>
              <w:top w:val="single" w:sz="4" w:space="0" w:color="000000"/>
              <w:left w:val="single" w:sz="4" w:space="0" w:color="000000"/>
              <w:bottom w:val="single" w:sz="4" w:space="0" w:color="000000"/>
              <w:right w:val="single" w:sz="4" w:space="0" w:color="000000"/>
            </w:tcBorders>
          </w:tcPr>
          <w:p w14:paraId="458086C9" w14:textId="77777777" w:rsidR="007F4A5F" w:rsidRDefault="006244B2">
            <w:pPr>
              <w:spacing w:after="0" w:line="259" w:lineRule="auto"/>
              <w:ind w:left="0" w:right="55" w:firstLine="0"/>
              <w:jc w:val="center"/>
            </w:pPr>
            <w:r>
              <w:t xml:space="preserve">297 </w:t>
            </w:r>
          </w:p>
        </w:tc>
        <w:tc>
          <w:tcPr>
            <w:tcW w:w="1796" w:type="dxa"/>
            <w:tcBorders>
              <w:top w:val="single" w:sz="4" w:space="0" w:color="000000"/>
              <w:left w:val="single" w:sz="4" w:space="0" w:color="000000"/>
              <w:bottom w:val="single" w:sz="4" w:space="0" w:color="000000"/>
              <w:right w:val="single" w:sz="4" w:space="0" w:color="000000"/>
            </w:tcBorders>
          </w:tcPr>
          <w:p w14:paraId="6EBFB2FF" w14:textId="77777777" w:rsidR="007F4A5F" w:rsidRDefault="006244B2">
            <w:pPr>
              <w:spacing w:after="0" w:line="259" w:lineRule="auto"/>
              <w:ind w:left="0" w:right="56" w:firstLine="0"/>
              <w:jc w:val="center"/>
            </w:pPr>
            <w:r>
              <w:t xml:space="preserve">2,0 </w:t>
            </w:r>
          </w:p>
        </w:tc>
        <w:tc>
          <w:tcPr>
            <w:tcW w:w="1464" w:type="dxa"/>
            <w:tcBorders>
              <w:top w:val="single" w:sz="4" w:space="0" w:color="000000"/>
              <w:left w:val="single" w:sz="4" w:space="0" w:color="000000"/>
              <w:bottom w:val="single" w:sz="4" w:space="0" w:color="000000"/>
              <w:right w:val="single" w:sz="4" w:space="0" w:color="000000"/>
            </w:tcBorders>
          </w:tcPr>
          <w:p w14:paraId="4B42C2A4" w14:textId="77777777" w:rsidR="007F4A5F" w:rsidRDefault="006244B2">
            <w:pPr>
              <w:spacing w:after="0" w:line="259" w:lineRule="auto"/>
              <w:ind w:left="0" w:right="58" w:firstLine="0"/>
              <w:jc w:val="center"/>
            </w:pPr>
            <w:r>
              <w:t xml:space="preserve">0,2 … 0,3 </w:t>
            </w:r>
          </w:p>
        </w:tc>
        <w:tc>
          <w:tcPr>
            <w:tcW w:w="850" w:type="dxa"/>
            <w:tcBorders>
              <w:top w:val="single" w:sz="4" w:space="0" w:color="000000"/>
              <w:left w:val="single" w:sz="4" w:space="0" w:color="000000"/>
              <w:bottom w:val="single" w:sz="4" w:space="0" w:color="000000"/>
              <w:right w:val="single" w:sz="4" w:space="0" w:color="000000"/>
            </w:tcBorders>
          </w:tcPr>
          <w:p w14:paraId="5B31FDE5" w14:textId="77777777" w:rsidR="007F4A5F" w:rsidRDefault="006244B2">
            <w:pPr>
              <w:spacing w:after="0" w:line="259" w:lineRule="auto"/>
              <w:ind w:left="0" w:right="57" w:firstLine="0"/>
              <w:jc w:val="center"/>
            </w:pPr>
            <w:r>
              <w:t xml:space="preserve">C </w:t>
            </w:r>
          </w:p>
        </w:tc>
        <w:tc>
          <w:tcPr>
            <w:tcW w:w="1406" w:type="dxa"/>
            <w:tcBorders>
              <w:top w:val="single" w:sz="4" w:space="0" w:color="000000"/>
              <w:left w:val="single" w:sz="4" w:space="0" w:color="000000"/>
              <w:bottom w:val="single" w:sz="4" w:space="0" w:color="000000"/>
              <w:right w:val="single" w:sz="4" w:space="0" w:color="000000"/>
            </w:tcBorders>
          </w:tcPr>
          <w:p w14:paraId="27E61EBF" w14:textId="77777777" w:rsidR="007F4A5F" w:rsidRDefault="006244B2">
            <w:pPr>
              <w:spacing w:after="0" w:line="259" w:lineRule="auto"/>
              <w:ind w:left="7" w:firstLine="0"/>
              <w:jc w:val="center"/>
            </w:pPr>
            <w:r>
              <w:t xml:space="preserve"> </w:t>
            </w:r>
          </w:p>
        </w:tc>
      </w:tr>
      <w:tr w:rsidR="007F4A5F" w14:paraId="777A1490" w14:textId="77777777">
        <w:trPr>
          <w:trHeight w:val="286"/>
        </w:trPr>
        <w:tc>
          <w:tcPr>
            <w:tcW w:w="989" w:type="dxa"/>
            <w:tcBorders>
              <w:top w:val="single" w:sz="4" w:space="0" w:color="000000"/>
              <w:left w:val="single" w:sz="4" w:space="0" w:color="000000"/>
              <w:bottom w:val="single" w:sz="4" w:space="0" w:color="000000"/>
              <w:right w:val="single" w:sz="4" w:space="0" w:color="000000"/>
            </w:tcBorders>
          </w:tcPr>
          <w:p w14:paraId="39915585" w14:textId="77777777" w:rsidR="007F4A5F" w:rsidRDefault="006244B2">
            <w:pPr>
              <w:spacing w:after="0" w:line="259" w:lineRule="auto"/>
              <w:ind w:left="0" w:right="53" w:firstLine="0"/>
              <w:jc w:val="center"/>
            </w:pPr>
            <w:r>
              <w:t xml:space="preserve">14 </w:t>
            </w:r>
          </w:p>
        </w:tc>
        <w:tc>
          <w:tcPr>
            <w:tcW w:w="850" w:type="dxa"/>
            <w:tcBorders>
              <w:top w:val="single" w:sz="4" w:space="0" w:color="000000"/>
              <w:left w:val="single" w:sz="4" w:space="0" w:color="000000"/>
              <w:bottom w:val="single" w:sz="4" w:space="0" w:color="000000"/>
              <w:right w:val="single" w:sz="4" w:space="0" w:color="000000"/>
            </w:tcBorders>
          </w:tcPr>
          <w:p w14:paraId="178AACC1" w14:textId="77777777" w:rsidR="007F4A5F" w:rsidRDefault="006244B2">
            <w:pPr>
              <w:spacing w:after="0" w:line="259" w:lineRule="auto"/>
              <w:ind w:left="41" w:firstLine="0"/>
              <w:jc w:val="left"/>
            </w:pPr>
            <w:r>
              <w:t xml:space="preserve">K-14 </w:t>
            </w:r>
          </w:p>
        </w:tc>
        <w:tc>
          <w:tcPr>
            <w:tcW w:w="1419" w:type="dxa"/>
            <w:tcBorders>
              <w:top w:val="single" w:sz="4" w:space="0" w:color="000000"/>
              <w:left w:val="single" w:sz="4" w:space="0" w:color="000000"/>
              <w:bottom w:val="single" w:sz="4" w:space="0" w:color="000000"/>
              <w:right w:val="single" w:sz="4" w:space="0" w:color="000000"/>
            </w:tcBorders>
          </w:tcPr>
          <w:p w14:paraId="3E122EFF" w14:textId="77777777" w:rsidR="007F4A5F" w:rsidRDefault="006244B2">
            <w:pPr>
              <w:spacing w:after="0" w:line="259" w:lineRule="auto"/>
              <w:ind w:left="0" w:right="55" w:firstLine="0"/>
              <w:jc w:val="center"/>
            </w:pPr>
            <w:r>
              <w:t xml:space="preserve">297 </w:t>
            </w:r>
          </w:p>
        </w:tc>
        <w:tc>
          <w:tcPr>
            <w:tcW w:w="1796" w:type="dxa"/>
            <w:tcBorders>
              <w:top w:val="single" w:sz="4" w:space="0" w:color="000000"/>
              <w:left w:val="single" w:sz="4" w:space="0" w:color="000000"/>
              <w:bottom w:val="single" w:sz="4" w:space="0" w:color="000000"/>
              <w:right w:val="single" w:sz="4" w:space="0" w:color="000000"/>
            </w:tcBorders>
          </w:tcPr>
          <w:p w14:paraId="5AA1C008" w14:textId="77777777" w:rsidR="007F4A5F" w:rsidRDefault="006244B2">
            <w:pPr>
              <w:spacing w:after="0" w:line="259" w:lineRule="auto"/>
              <w:ind w:left="0" w:right="53" w:firstLine="0"/>
              <w:jc w:val="center"/>
            </w:pPr>
            <w:r>
              <w:t xml:space="preserve">2,0 … 2,5 </w:t>
            </w:r>
          </w:p>
        </w:tc>
        <w:tc>
          <w:tcPr>
            <w:tcW w:w="1464" w:type="dxa"/>
            <w:tcBorders>
              <w:top w:val="single" w:sz="4" w:space="0" w:color="000000"/>
              <w:left w:val="single" w:sz="4" w:space="0" w:color="000000"/>
              <w:bottom w:val="single" w:sz="4" w:space="0" w:color="000000"/>
              <w:right w:val="single" w:sz="4" w:space="0" w:color="000000"/>
            </w:tcBorders>
          </w:tcPr>
          <w:p w14:paraId="0A50D31E" w14:textId="77777777" w:rsidR="007F4A5F" w:rsidRDefault="006244B2">
            <w:pPr>
              <w:spacing w:after="0" w:line="259" w:lineRule="auto"/>
              <w:ind w:left="0" w:right="58" w:firstLine="0"/>
              <w:jc w:val="center"/>
            </w:pPr>
            <w:r>
              <w:t xml:space="preserve">0,2 … 0,3 </w:t>
            </w:r>
          </w:p>
        </w:tc>
        <w:tc>
          <w:tcPr>
            <w:tcW w:w="850" w:type="dxa"/>
            <w:tcBorders>
              <w:top w:val="single" w:sz="4" w:space="0" w:color="000000"/>
              <w:left w:val="single" w:sz="4" w:space="0" w:color="000000"/>
              <w:bottom w:val="single" w:sz="4" w:space="0" w:color="000000"/>
              <w:right w:val="single" w:sz="4" w:space="0" w:color="000000"/>
            </w:tcBorders>
          </w:tcPr>
          <w:p w14:paraId="59BFE211" w14:textId="77777777" w:rsidR="007F4A5F" w:rsidRDefault="006244B2">
            <w:pPr>
              <w:spacing w:after="0" w:line="259" w:lineRule="auto"/>
              <w:ind w:left="0" w:right="57" w:firstLine="0"/>
              <w:jc w:val="center"/>
            </w:pPr>
            <w:r>
              <w:t xml:space="preserve">C </w:t>
            </w:r>
          </w:p>
        </w:tc>
        <w:tc>
          <w:tcPr>
            <w:tcW w:w="1406" w:type="dxa"/>
            <w:tcBorders>
              <w:top w:val="single" w:sz="4" w:space="0" w:color="000000"/>
              <w:left w:val="single" w:sz="4" w:space="0" w:color="000000"/>
              <w:bottom w:val="single" w:sz="4" w:space="0" w:color="000000"/>
              <w:right w:val="single" w:sz="4" w:space="0" w:color="000000"/>
            </w:tcBorders>
          </w:tcPr>
          <w:p w14:paraId="31507A8C" w14:textId="77777777" w:rsidR="007F4A5F" w:rsidRDefault="006244B2">
            <w:pPr>
              <w:spacing w:after="0" w:line="259" w:lineRule="auto"/>
              <w:ind w:left="7" w:firstLine="0"/>
              <w:jc w:val="center"/>
            </w:pPr>
            <w:r>
              <w:t xml:space="preserve"> </w:t>
            </w:r>
          </w:p>
        </w:tc>
      </w:tr>
      <w:tr w:rsidR="007F4A5F" w14:paraId="2FFA26BC" w14:textId="77777777">
        <w:trPr>
          <w:trHeight w:val="286"/>
        </w:trPr>
        <w:tc>
          <w:tcPr>
            <w:tcW w:w="989" w:type="dxa"/>
            <w:tcBorders>
              <w:top w:val="single" w:sz="4" w:space="0" w:color="000000"/>
              <w:left w:val="single" w:sz="4" w:space="0" w:color="000000"/>
              <w:bottom w:val="single" w:sz="4" w:space="0" w:color="000000"/>
              <w:right w:val="single" w:sz="4" w:space="0" w:color="000000"/>
            </w:tcBorders>
          </w:tcPr>
          <w:p w14:paraId="2173D200" w14:textId="77777777" w:rsidR="007F4A5F" w:rsidRDefault="006244B2">
            <w:pPr>
              <w:spacing w:after="0" w:line="259" w:lineRule="auto"/>
              <w:ind w:left="0" w:right="53" w:firstLine="0"/>
              <w:jc w:val="center"/>
            </w:pPr>
            <w:r>
              <w:t xml:space="preserve">15 </w:t>
            </w:r>
          </w:p>
        </w:tc>
        <w:tc>
          <w:tcPr>
            <w:tcW w:w="850" w:type="dxa"/>
            <w:tcBorders>
              <w:top w:val="single" w:sz="4" w:space="0" w:color="000000"/>
              <w:left w:val="single" w:sz="4" w:space="0" w:color="000000"/>
              <w:bottom w:val="single" w:sz="4" w:space="0" w:color="000000"/>
              <w:right w:val="single" w:sz="4" w:space="0" w:color="000000"/>
            </w:tcBorders>
          </w:tcPr>
          <w:p w14:paraId="734BFCE0" w14:textId="77777777" w:rsidR="007F4A5F" w:rsidRDefault="006244B2">
            <w:pPr>
              <w:spacing w:after="0" w:line="259" w:lineRule="auto"/>
              <w:ind w:left="41" w:firstLine="0"/>
              <w:jc w:val="left"/>
            </w:pPr>
            <w:r>
              <w:t xml:space="preserve">K-15 </w:t>
            </w:r>
          </w:p>
        </w:tc>
        <w:tc>
          <w:tcPr>
            <w:tcW w:w="1419" w:type="dxa"/>
            <w:tcBorders>
              <w:top w:val="single" w:sz="4" w:space="0" w:color="000000"/>
              <w:left w:val="single" w:sz="4" w:space="0" w:color="000000"/>
              <w:bottom w:val="single" w:sz="4" w:space="0" w:color="000000"/>
              <w:right w:val="single" w:sz="4" w:space="0" w:color="000000"/>
            </w:tcBorders>
          </w:tcPr>
          <w:p w14:paraId="45310407" w14:textId="77777777" w:rsidR="007F4A5F" w:rsidRDefault="006244B2">
            <w:pPr>
              <w:spacing w:after="0" w:line="259" w:lineRule="auto"/>
              <w:ind w:left="0" w:right="55" w:firstLine="0"/>
              <w:jc w:val="center"/>
            </w:pPr>
            <w:r>
              <w:t xml:space="preserve">51 </w:t>
            </w:r>
          </w:p>
        </w:tc>
        <w:tc>
          <w:tcPr>
            <w:tcW w:w="1796" w:type="dxa"/>
            <w:tcBorders>
              <w:top w:val="single" w:sz="4" w:space="0" w:color="000000"/>
              <w:left w:val="single" w:sz="4" w:space="0" w:color="000000"/>
              <w:bottom w:val="single" w:sz="4" w:space="0" w:color="000000"/>
              <w:right w:val="single" w:sz="4" w:space="0" w:color="000000"/>
            </w:tcBorders>
          </w:tcPr>
          <w:p w14:paraId="047454B1" w14:textId="77777777" w:rsidR="007F4A5F" w:rsidRDefault="006244B2">
            <w:pPr>
              <w:spacing w:after="0" w:line="259" w:lineRule="auto"/>
              <w:ind w:left="0" w:right="53" w:firstLine="0"/>
              <w:jc w:val="center"/>
            </w:pPr>
            <w:r>
              <w:t xml:space="preserve">2,5 … 3,0 </w:t>
            </w:r>
          </w:p>
        </w:tc>
        <w:tc>
          <w:tcPr>
            <w:tcW w:w="1464" w:type="dxa"/>
            <w:tcBorders>
              <w:top w:val="single" w:sz="4" w:space="0" w:color="000000"/>
              <w:left w:val="single" w:sz="4" w:space="0" w:color="000000"/>
              <w:bottom w:val="single" w:sz="4" w:space="0" w:color="000000"/>
              <w:right w:val="single" w:sz="4" w:space="0" w:color="000000"/>
            </w:tcBorders>
          </w:tcPr>
          <w:p w14:paraId="7DE1BD19" w14:textId="77777777" w:rsidR="007F4A5F" w:rsidRDefault="006244B2">
            <w:pPr>
              <w:spacing w:after="0" w:line="259" w:lineRule="auto"/>
              <w:ind w:left="0" w:right="58" w:firstLine="0"/>
              <w:jc w:val="center"/>
            </w:pPr>
            <w:r>
              <w:t xml:space="preserve">0,1 … 0,2 </w:t>
            </w:r>
          </w:p>
        </w:tc>
        <w:tc>
          <w:tcPr>
            <w:tcW w:w="850" w:type="dxa"/>
            <w:tcBorders>
              <w:top w:val="single" w:sz="4" w:space="0" w:color="000000"/>
              <w:left w:val="single" w:sz="4" w:space="0" w:color="000000"/>
              <w:bottom w:val="single" w:sz="4" w:space="0" w:color="000000"/>
              <w:right w:val="single" w:sz="4" w:space="0" w:color="000000"/>
            </w:tcBorders>
          </w:tcPr>
          <w:p w14:paraId="58206E21" w14:textId="77777777" w:rsidR="007F4A5F" w:rsidRDefault="006244B2">
            <w:pPr>
              <w:spacing w:after="0" w:line="259" w:lineRule="auto"/>
              <w:ind w:left="0" w:right="57" w:firstLine="0"/>
              <w:jc w:val="center"/>
            </w:pPr>
            <w:r>
              <w:t xml:space="preserve">C </w:t>
            </w:r>
          </w:p>
        </w:tc>
        <w:tc>
          <w:tcPr>
            <w:tcW w:w="1406" w:type="dxa"/>
            <w:vMerge w:val="restart"/>
            <w:tcBorders>
              <w:top w:val="single" w:sz="4" w:space="0" w:color="000000"/>
              <w:left w:val="single" w:sz="4" w:space="0" w:color="000000"/>
              <w:bottom w:val="single" w:sz="4" w:space="0" w:color="000000"/>
              <w:right w:val="single" w:sz="4" w:space="0" w:color="000000"/>
            </w:tcBorders>
          </w:tcPr>
          <w:p w14:paraId="6F2DC02D" w14:textId="77777777" w:rsidR="007F4A5F" w:rsidRDefault="006244B2">
            <w:pPr>
              <w:spacing w:after="0" w:line="259" w:lineRule="auto"/>
              <w:ind w:left="0" w:right="54" w:firstLine="0"/>
              <w:jc w:val="center"/>
            </w:pPr>
            <w:r>
              <w:t xml:space="preserve">pot. mõju </w:t>
            </w:r>
          </w:p>
          <w:p w14:paraId="49327688" w14:textId="77777777" w:rsidR="007F4A5F" w:rsidRDefault="006244B2">
            <w:pPr>
              <w:spacing w:after="0" w:line="259" w:lineRule="auto"/>
              <w:ind w:left="0" w:right="57" w:firstLine="0"/>
              <w:jc w:val="center"/>
            </w:pPr>
            <w:r>
              <w:t xml:space="preserve">eramaale </w:t>
            </w:r>
          </w:p>
        </w:tc>
      </w:tr>
      <w:tr w:rsidR="007F4A5F" w14:paraId="28DA77BC" w14:textId="77777777">
        <w:trPr>
          <w:trHeight w:val="286"/>
        </w:trPr>
        <w:tc>
          <w:tcPr>
            <w:tcW w:w="989" w:type="dxa"/>
            <w:tcBorders>
              <w:top w:val="single" w:sz="4" w:space="0" w:color="000000"/>
              <w:left w:val="single" w:sz="4" w:space="0" w:color="000000"/>
              <w:bottom w:val="single" w:sz="4" w:space="0" w:color="000000"/>
              <w:right w:val="single" w:sz="4" w:space="0" w:color="000000"/>
            </w:tcBorders>
          </w:tcPr>
          <w:p w14:paraId="2AACC048" w14:textId="77777777" w:rsidR="007F4A5F" w:rsidRDefault="006244B2">
            <w:pPr>
              <w:spacing w:after="0" w:line="259" w:lineRule="auto"/>
              <w:ind w:left="0" w:right="53" w:firstLine="0"/>
              <w:jc w:val="center"/>
            </w:pPr>
            <w:r>
              <w:t xml:space="preserve">16 </w:t>
            </w:r>
          </w:p>
        </w:tc>
        <w:tc>
          <w:tcPr>
            <w:tcW w:w="850" w:type="dxa"/>
            <w:tcBorders>
              <w:top w:val="single" w:sz="4" w:space="0" w:color="000000"/>
              <w:left w:val="single" w:sz="4" w:space="0" w:color="000000"/>
              <w:bottom w:val="single" w:sz="4" w:space="0" w:color="000000"/>
              <w:right w:val="single" w:sz="4" w:space="0" w:color="000000"/>
            </w:tcBorders>
          </w:tcPr>
          <w:p w14:paraId="405956A9" w14:textId="77777777" w:rsidR="007F4A5F" w:rsidRDefault="006244B2">
            <w:pPr>
              <w:spacing w:after="0" w:line="259" w:lineRule="auto"/>
              <w:ind w:left="41" w:firstLine="0"/>
              <w:jc w:val="left"/>
            </w:pPr>
            <w:r>
              <w:t xml:space="preserve">K-16 </w:t>
            </w:r>
          </w:p>
        </w:tc>
        <w:tc>
          <w:tcPr>
            <w:tcW w:w="1419" w:type="dxa"/>
            <w:tcBorders>
              <w:top w:val="single" w:sz="4" w:space="0" w:color="000000"/>
              <w:left w:val="single" w:sz="4" w:space="0" w:color="000000"/>
              <w:bottom w:val="single" w:sz="4" w:space="0" w:color="000000"/>
              <w:right w:val="single" w:sz="4" w:space="0" w:color="000000"/>
            </w:tcBorders>
          </w:tcPr>
          <w:p w14:paraId="3E5E5654" w14:textId="77777777" w:rsidR="007F4A5F" w:rsidRDefault="006244B2">
            <w:pPr>
              <w:spacing w:after="0" w:line="259" w:lineRule="auto"/>
              <w:ind w:left="0" w:right="55" w:firstLine="0"/>
              <w:jc w:val="center"/>
            </w:pPr>
            <w:r>
              <w:t xml:space="preserve">1008 </w:t>
            </w:r>
          </w:p>
        </w:tc>
        <w:tc>
          <w:tcPr>
            <w:tcW w:w="1796" w:type="dxa"/>
            <w:tcBorders>
              <w:top w:val="single" w:sz="4" w:space="0" w:color="000000"/>
              <w:left w:val="single" w:sz="4" w:space="0" w:color="000000"/>
              <w:bottom w:val="single" w:sz="4" w:space="0" w:color="000000"/>
              <w:right w:val="single" w:sz="4" w:space="0" w:color="000000"/>
            </w:tcBorders>
          </w:tcPr>
          <w:p w14:paraId="4422B28D" w14:textId="77777777" w:rsidR="007F4A5F" w:rsidRDefault="006244B2">
            <w:pPr>
              <w:spacing w:after="0" w:line="259" w:lineRule="auto"/>
              <w:ind w:left="0" w:right="53" w:firstLine="0"/>
              <w:jc w:val="center"/>
            </w:pPr>
            <w:r>
              <w:t xml:space="preserve">2,5 … 3,0 </w:t>
            </w:r>
          </w:p>
        </w:tc>
        <w:tc>
          <w:tcPr>
            <w:tcW w:w="1464" w:type="dxa"/>
            <w:tcBorders>
              <w:top w:val="single" w:sz="4" w:space="0" w:color="000000"/>
              <w:left w:val="single" w:sz="4" w:space="0" w:color="000000"/>
              <w:bottom w:val="single" w:sz="4" w:space="0" w:color="000000"/>
              <w:right w:val="single" w:sz="4" w:space="0" w:color="000000"/>
            </w:tcBorders>
          </w:tcPr>
          <w:p w14:paraId="0228A37E" w14:textId="77777777" w:rsidR="007F4A5F" w:rsidRDefault="006244B2">
            <w:pPr>
              <w:spacing w:after="0" w:line="259" w:lineRule="auto"/>
              <w:ind w:left="0" w:right="58" w:firstLine="0"/>
              <w:jc w:val="center"/>
            </w:pPr>
            <w:r>
              <w:t xml:space="preserve">0,5 … 1,5 </w:t>
            </w:r>
          </w:p>
        </w:tc>
        <w:tc>
          <w:tcPr>
            <w:tcW w:w="850" w:type="dxa"/>
            <w:tcBorders>
              <w:top w:val="single" w:sz="4" w:space="0" w:color="000000"/>
              <w:left w:val="single" w:sz="4" w:space="0" w:color="000000"/>
              <w:bottom w:val="single" w:sz="4" w:space="0" w:color="000000"/>
              <w:right w:val="single" w:sz="4" w:space="0" w:color="000000"/>
            </w:tcBorders>
          </w:tcPr>
          <w:p w14:paraId="6C14CB33" w14:textId="77777777" w:rsidR="007F4A5F" w:rsidRDefault="006244B2">
            <w:pPr>
              <w:spacing w:after="0" w:line="259" w:lineRule="auto"/>
              <w:ind w:left="0" w:right="57" w:firstLine="0"/>
              <w:jc w:val="center"/>
            </w:pPr>
            <w:r>
              <w:t xml:space="preserve">B </w:t>
            </w:r>
          </w:p>
        </w:tc>
        <w:tc>
          <w:tcPr>
            <w:tcW w:w="0" w:type="auto"/>
            <w:vMerge/>
            <w:tcBorders>
              <w:top w:val="nil"/>
              <w:left w:val="single" w:sz="4" w:space="0" w:color="000000"/>
              <w:bottom w:val="single" w:sz="4" w:space="0" w:color="000000"/>
              <w:right w:val="single" w:sz="4" w:space="0" w:color="000000"/>
            </w:tcBorders>
          </w:tcPr>
          <w:p w14:paraId="74C446BB" w14:textId="77777777" w:rsidR="007F4A5F" w:rsidRDefault="007F4A5F">
            <w:pPr>
              <w:spacing w:after="160" w:line="259" w:lineRule="auto"/>
              <w:ind w:left="0" w:firstLine="0"/>
              <w:jc w:val="left"/>
            </w:pPr>
          </w:p>
        </w:tc>
      </w:tr>
      <w:tr w:rsidR="007F4A5F" w14:paraId="5957838B" w14:textId="77777777">
        <w:trPr>
          <w:trHeight w:val="286"/>
        </w:trPr>
        <w:tc>
          <w:tcPr>
            <w:tcW w:w="989" w:type="dxa"/>
            <w:tcBorders>
              <w:top w:val="single" w:sz="4" w:space="0" w:color="000000"/>
              <w:left w:val="single" w:sz="4" w:space="0" w:color="000000"/>
              <w:bottom w:val="single" w:sz="4" w:space="0" w:color="000000"/>
              <w:right w:val="single" w:sz="4" w:space="0" w:color="000000"/>
            </w:tcBorders>
          </w:tcPr>
          <w:p w14:paraId="60302E41" w14:textId="77777777" w:rsidR="007F4A5F" w:rsidRDefault="006244B2">
            <w:pPr>
              <w:spacing w:after="0" w:line="259" w:lineRule="auto"/>
              <w:ind w:left="0" w:right="53" w:firstLine="0"/>
              <w:jc w:val="center"/>
            </w:pPr>
            <w:r>
              <w:t xml:space="preserve">17 </w:t>
            </w:r>
          </w:p>
        </w:tc>
        <w:tc>
          <w:tcPr>
            <w:tcW w:w="850" w:type="dxa"/>
            <w:tcBorders>
              <w:top w:val="single" w:sz="4" w:space="0" w:color="000000"/>
              <w:left w:val="single" w:sz="4" w:space="0" w:color="000000"/>
              <w:bottom w:val="single" w:sz="4" w:space="0" w:color="000000"/>
              <w:right w:val="single" w:sz="4" w:space="0" w:color="000000"/>
            </w:tcBorders>
          </w:tcPr>
          <w:p w14:paraId="336B4DFA" w14:textId="77777777" w:rsidR="007F4A5F" w:rsidRDefault="006244B2">
            <w:pPr>
              <w:spacing w:after="0" w:line="259" w:lineRule="auto"/>
              <w:ind w:left="41" w:firstLine="0"/>
              <w:jc w:val="left"/>
            </w:pPr>
            <w:r>
              <w:t xml:space="preserve">K-17 </w:t>
            </w:r>
          </w:p>
        </w:tc>
        <w:tc>
          <w:tcPr>
            <w:tcW w:w="1419" w:type="dxa"/>
            <w:tcBorders>
              <w:top w:val="single" w:sz="4" w:space="0" w:color="000000"/>
              <w:left w:val="single" w:sz="4" w:space="0" w:color="000000"/>
              <w:bottom w:val="single" w:sz="4" w:space="0" w:color="000000"/>
              <w:right w:val="single" w:sz="4" w:space="0" w:color="000000"/>
            </w:tcBorders>
          </w:tcPr>
          <w:p w14:paraId="369B4BE8" w14:textId="77777777" w:rsidR="007F4A5F" w:rsidRDefault="006244B2">
            <w:pPr>
              <w:spacing w:after="0" w:line="259" w:lineRule="auto"/>
              <w:ind w:left="0" w:right="55" w:firstLine="0"/>
              <w:jc w:val="center"/>
            </w:pPr>
            <w:r>
              <w:t xml:space="preserve">178 </w:t>
            </w:r>
          </w:p>
        </w:tc>
        <w:tc>
          <w:tcPr>
            <w:tcW w:w="1796" w:type="dxa"/>
            <w:tcBorders>
              <w:top w:val="single" w:sz="4" w:space="0" w:color="000000"/>
              <w:left w:val="single" w:sz="4" w:space="0" w:color="000000"/>
              <w:bottom w:val="single" w:sz="4" w:space="0" w:color="000000"/>
              <w:right w:val="single" w:sz="4" w:space="0" w:color="000000"/>
            </w:tcBorders>
          </w:tcPr>
          <w:p w14:paraId="7EBBE62F" w14:textId="77777777" w:rsidR="007F4A5F" w:rsidRDefault="006244B2">
            <w:pPr>
              <w:spacing w:after="0" w:line="259" w:lineRule="auto"/>
              <w:ind w:left="0" w:right="53" w:firstLine="0"/>
              <w:jc w:val="center"/>
            </w:pPr>
            <w:r>
              <w:t xml:space="preserve">0,5 … 0,7 </w:t>
            </w:r>
          </w:p>
        </w:tc>
        <w:tc>
          <w:tcPr>
            <w:tcW w:w="1464" w:type="dxa"/>
            <w:tcBorders>
              <w:top w:val="single" w:sz="4" w:space="0" w:color="000000"/>
              <w:left w:val="single" w:sz="4" w:space="0" w:color="000000"/>
              <w:bottom w:val="single" w:sz="4" w:space="0" w:color="000000"/>
              <w:right w:val="single" w:sz="4" w:space="0" w:color="000000"/>
            </w:tcBorders>
          </w:tcPr>
          <w:p w14:paraId="097A904A" w14:textId="77777777" w:rsidR="007F4A5F" w:rsidRDefault="006244B2">
            <w:pPr>
              <w:spacing w:after="0" w:line="259" w:lineRule="auto"/>
              <w:ind w:left="0" w:right="58" w:firstLine="0"/>
              <w:jc w:val="center"/>
            </w:pPr>
            <w:r>
              <w:t xml:space="preserve">0,4 … 0,5 </w:t>
            </w:r>
          </w:p>
        </w:tc>
        <w:tc>
          <w:tcPr>
            <w:tcW w:w="850" w:type="dxa"/>
            <w:tcBorders>
              <w:top w:val="single" w:sz="4" w:space="0" w:color="000000"/>
              <w:left w:val="single" w:sz="4" w:space="0" w:color="000000"/>
              <w:bottom w:val="single" w:sz="4" w:space="0" w:color="000000"/>
              <w:right w:val="single" w:sz="4" w:space="0" w:color="000000"/>
            </w:tcBorders>
          </w:tcPr>
          <w:p w14:paraId="3DFE1A0F" w14:textId="77777777" w:rsidR="007F4A5F" w:rsidRDefault="006244B2">
            <w:pPr>
              <w:spacing w:after="0" w:line="259" w:lineRule="auto"/>
              <w:ind w:left="0" w:right="57" w:firstLine="0"/>
              <w:jc w:val="center"/>
            </w:pPr>
            <w:r>
              <w:t xml:space="preserve">C </w:t>
            </w:r>
          </w:p>
        </w:tc>
        <w:tc>
          <w:tcPr>
            <w:tcW w:w="1406" w:type="dxa"/>
            <w:tcBorders>
              <w:top w:val="single" w:sz="4" w:space="0" w:color="000000"/>
              <w:left w:val="single" w:sz="4" w:space="0" w:color="000000"/>
              <w:bottom w:val="single" w:sz="4" w:space="0" w:color="000000"/>
              <w:right w:val="single" w:sz="4" w:space="0" w:color="000000"/>
            </w:tcBorders>
          </w:tcPr>
          <w:p w14:paraId="583A8D9C" w14:textId="77777777" w:rsidR="007F4A5F" w:rsidRDefault="006244B2">
            <w:pPr>
              <w:spacing w:after="0" w:line="259" w:lineRule="auto"/>
              <w:ind w:left="7" w:firstLine="0"/>
              <w:jc w:val="center"/>
            </w:pPr>
            <w:r>
              <w:t xml:space="preserve"> </w:t>
            </w:r>
          </w:p>
        </w:tc>
      </w:tr>
      <w:tr w:rsidR="007F4A5F" w14:paraId="1666B5B9" w14:textId="77777777">
        <w:trPr>
          <w:trHeight w:val="288"/>
        </w:trPr>
        <w:tc>
          <w:tcPr>
            <w:tcW w:w="989" w:type="dxa"/>
            <w:tcBorders>
              <w:top w:val="single" w:sz="4" w:space="0" w:color="000000"/>
              <w:left w:val="single" w:sz="4" w:space="0" w:color="000000"/>
              <w:bottom w:val="single" w:sz="4" w:space="0" w:color="000000"/>
              <w:right w:val="single" w:sz="4" w:space="0" w:color="000000"/>
            </w:tcBorders>
          </w:tcPr>
          <w:p w14:paraId="0D5E5E97" w14:textId="77777777" w:rsidR="007F4A5F" w:rsidRDefault="006244B2">
            <w:pPr>
              <w:spacing w:after="0" w:line="259" w:lineRule="auto"/>
              <w:ind w:left="0" w:right="53" w:firstLine="0"/>
              <w:jc w:val="center"/>
            </w:pPr>
            <w:r>
              <w:t xml:space="preserve">18 </w:t>
            </w:r>
          </w:p>
        </w:tc>
        <w:tc>
          <w:tcPr>
            <w:tcW w:w="850" w:type="dxa"/>
            <w:tcBorders>
              <w:top w:val="single" w:sz="4" w:space="0" w:color="000000"/>
              <w:left w:val="single" w:sz="4" w:space="0" w:color="000000"/>
              <w:bottom w:val="single" w:sz="4" w:space="0" w:color="000000"/>
              <w:right w:val="single" w:sz="4" w:space="0" w:color="000000"/>
            </w:tcBorders>
          </w:tcPr>
          <w:p w14:paraId="785F7A54" w14:textId="77777777" w:rsidR="007F4A5F" w:rsidRDefault="006244B2">
            <w:pPr>
              <w:spacing w:after="0" w:line="259" w:lineRule="auto"/>
              <w:ind w:left="41" w:firstLine="0"/>
              <w:jc w:val="left"/>
            </w:pPr>
            <w:r>
              <w:t xml:space="preserve">K-18 </w:t>
            </w:r>
          </w:p>
        </w:tc>
        <w:tc>
          <w:tcPr>
            <w:tcW w:w="1419" w:type="dxa"/>
            <w:tcBorders>
              <w:top w:val="single" w:sz="4" w:space="0" w:color="000000"/>
              <w:left w:val="single" w:sz="4" w:space="0" w:color="000000"/>
              <w:bottom w:val="single" w:sz="4" w:space="0" w:color="000000"/>
              <w:right w:val="single" w:sz="4" w:space="0" w:color="000000"/>
            </w:tcBorders>
          </w:tcPr>
          <w:p w14:paraId="01E4E08E" w14:textId="77777777" w:rsidR="007F4A5F" w:rsidRDefault="006244B2">
            <w:pPr>
              <w:spacing w:after="0" w:line="259" w:lineRule="auto"/>
              <w:ind w:left="0" w:right="55" w:firstLine="0"/>
              <w:jc w:val="center"/>
            </w:pPr>
            <w:r>
              <w:t xml:space="preserve">168 </w:t>
            </w:r>
          </w:p>
        </w:tc>
        <w:tc>
          <w:tcPr>
            <w:tcW w:w="1796" w:type="dxa"/>
            <w:tcBorders>
              <w:top w:val="single" w:sz="4" w:space="0" w:color="000000"/>
              <w:left w:val="single" w:sz="4" w:space="0" w:color="000000"/>
              <w:bottom w:val="single" w:sz="4" w:space="0" w:color="000000"/>
              <w:right w:val="single" w:sz="4" w:space="0" w:color="000000"/>
            </w:tcBorders>
          </w:tcPr>
          <w:p w14:paraId="44875AC3" w14:textId="77777777" w:rsidR="007F4A5F" w:rsidRDefault="006244B2">
            <w:pPr>
              <w:spacing w:after="0" w:line="259" w:lineRule="auto"/>
              <w:ind w:left="0" w:right="56" w:firstLine="0"/>
              <w:jc w:val="center"/>
            </w:pPr>
            <w:r>
              <w:t xml:space="preserve">1,0 </w:t>
            </w:r>
          </w:p>
        </w:tc>
        <w:tc>
          <w:tcPr>
            <w:tcW w:w="1464" w:type="dxa"/>
            <w:tcBorders>
              <w:top w:val="single" w:sz="4" w:space="0" w:color="000000"/>
              <w:left w:val="single" w:sz="4" w:space="0" w:color="000000"/>
              <w:bottom w:val="single" w:sz="4" w:space="0" w:color="000000"/>
              <w:right w:val="single" w:sz="4" w:space="0" w:color="000000"/>
            </w:tcBorders>
          </w:tcPr>
          <w:p w14:paraId="17B1C702" w14:textId="77777777" w:rsidR="007F4A5F" w:rsidRDefault="006244B2">
            <w:pPr>
              <w:spacing w:after="0" w:line="259" w:lineRule="auto"/>
              <w:ind w:left="0" w:right="58" w:firstLine="0"/>
              <w:jc w:val="center"/>
            </w:pPr>
            <w:r>
              <w:t xml:space="preserve">0,2 … 0,5 </w:t>
            </w:r>
          </w:p>
        </w:tc>
        <w:tc>
          <w:tcPr>
            <w:tcW w:w="850" w:type="dxa"/>
            <w:tcBorders>
              <w:top w:val="single" w:sz="4" w:space="0" w:color="000000"/>
              <w:left w:val="single" w:sz="4" w:space="0" w:color="000000"/>
              <w:bottom w:val="single" w:sz="4" w:space="0" w:color="000000"/>
              <w:right w:val="single" w:sz="4" w:space="0" w:color="000000"/>
            </w:tcBorders>
          </w:tcPr>
          <w:p w14:paraId="1A2C4BE1" w14:textId="77777777" w:rsidR="007F4A5F" w:rsidRDefault="006244B2">
            <w:pPr>
              <w:spacing w:after="0" w:line="259" w:lineRule="auto"/>
              <w:ind w:left="0" w:right="57" w:firstLine="0"/>
              <w:jc w:val="center"/>
            </w:pPr>
            <w:r>
              <w:t xml:space="preserve">C </w:t>
            </w:r>
          </w:p>
        </w:tc>
        <w:tc>
          <w:tcPr>
            <w:tcW w:w="1406" w:type="dxa"/>
            <w:tcBorders>
              <w:top w:val="single" w:sz="4" w:space="0" w:color="000000"/>
              <w:left w:val="single" w:sz="4" w:space="0" w:color="000000"/>
              <w:bottom w:val="single" w:sz="4" w:space="0" w:color="000000"/>
              <w:right w:val="single" w:sz="4" w:space="0" w:color="000000"/>
            </w:tcBorders>
          </w:tcPr>
          <w:p w14:paraId="3067BA66" w14:textId="77777777" w:rsidR="007F4A5F" w:rsidRDefault="006244B2">
            <w:pPr>
              <w:spacing w:after="0" w:line="259" w:lineRule="auto"/>
              <w:ind w:left="7" w:firstLine="0"/>
              <w:jc w:val="center"/>
            </w:pPr>
            <w:r>
              <w:t xml:space="preserve"> </w:t>
            </w:r>
          </w:p>
        </w:tc>
      </w:tr>
      <w:tr w:rsidR="007F4A5F" w14:paraId="61CBC7DD" w14:textId="77777777">
        <w:trPr>
          <w:trHeight w:val="286"/>
        </w:trPr>
        <w:tc>
          <w:tcPr>
            <w:tcW w:w="989" w:type="dxa"/>
            <w:tcBorders>
              <w:top w:val="single" w:sz="4" w:space="0" w:color="000000"/>
              <w:left w:val="single" w:sz="4" w:space="0" w:color="000000"/>
              <w:bottom w:val="single" w:sz="4" w:space="0" w:color="000000"/>
              <w:right w:val="single" w:sz="4" w:space="0" w:color="000000"/>
            </w:tcBorders>
          </w:tcPr>
          <w:p w14:paraId="7D562570" w14:textId="77777777" w:rsidR="007F4A5F" w:rsidRDefault="006244B2">
            <w:pPr>
              <w:spacing w:after="0" w:line="259" w:lineRule="auto"/>
              <w:ind w:left="0" w:right="53" w:firstLine="0"/>
              <w:jc w:val="center"/>
            </w:pPr>
            <w:r>
              <w:t xml:space="preserve">19 </w:t>
            </w:r>
          </w:p>
        </w:tc>
        <w:tc>
          <w:tcPr>
            <w:tcW w:w="850" w:type="dxa"/>
            <w:tcBorders>
              <w:top w:val="single" w:sz="4" w:space="0" w:color="000000"/>
              <w:left w:val="single" w:sz="4" w:space="0" w:color="000000"/>
              <w:bottom w:val="single" w:sz="4" w:space="0" w:color="000000"/>
              <w:right w:val="single" w:sz="4" w:space="0" w:color="000000"/>
            </w:tcBorders>
          </w:tcPr>
          <w:p w14:paraId="6CE73278" w14:textId="77777777" w:rsidR="007F4A5F" w:rsidRDefault="006244B2">
            <w:pPr>
              <w:spacing w:after="0" w:line="259" w:lineRule="auto"/>
              <w:ind w:left="41" w:firstLine="0"/>
              <w:jc w:val="left"/>
            </w:pPr>
            <w:r>
              <w:t xml:space="preserve">K-19 </w:t>
            </w:r>
          </w:p>
        </w:tc>
        <w:tc>
          <w:tcPr>
            <w:tcW w:w="1419" w:type="dxa"/>
            <w:tcBorders>
              <w:top w:val="single" w:sz="4" w:space="0" w:color="000000"/>
              <w:left w:val="single" w:sz="4" w:space="0" w:color="000000"/>
              <w:bottom w:val="single" w:sz="4" w:space="0" w:color="000000"/>
              <w:right w:val="single" w:sz="4" w:space="0" w:color="000000"/>
            </w:tcBorders>
          </w:tcPr>
          <w:p w14:paraId="7C881E4D" w14:textId="77777777" w:rsidR="007F4A5F" w:rsidRDefault="006244B2">
            <w:pPr>
              <w:spacing w:after="0" w:line="259" w:lineRule="auto"/>
              <w:ind w:left="0" w:right="55" w:firstLine="0"/>
              <w:jc w:val="center"/>
            </w:pPr>
            <w:r>
              <w:t xml:space="preserve">76 </w:t>
            </w:r>
          </w:p>
        </w:tc>
        <w:tc>
          <w:tcPr>
            <w:tcW w:w="1796" w:type="dxa"/>
            <w:tcBorders>
              <w:top w:val="single" w:sz="4" w:space="0" w:color="000000"/>
              <w:left w:val="single" w:sz="4" w:space="0" w:color="000000"/>
              <w:bottom w:val="single" w:sz="4" w:space="0" w:color="000000"/>
              <w:right w:val="single" w:sz="4" w:space="0" w:color="000000"/>
            </w:tcBorders>
          </w:tcPr>
          <w:p w14:paraId="0CFF61CB" w14:textId="77777777" w:rsidR="007F4A5F" w:rsidRDefault="006244B2">
            <w:pPr>
              <w:spacing w:after="0" w:line="259" w:lineRule="auto"/>
              <w:ind w:left="0" w:right="56" w:firstLine="0"/>
              <w:jc w:val="center"/>
            </w:pPr>
            <w:r>
              <w:t xml:space="preserve">0,7 </w:t>
            </w:r>
          </w:p>
        </w:tc>
        <w:tc>
          <w:tcPr>
            <w:tcW w:w="1464" w:type="dxa"/>
            <w:tcBorders>
              <w:top w:val="single" w:sz="4" w:space="0" w:color="000000"/>
              <w:left w:val="single" w:sz="4" w:space="0" w:color="000000"/>
              <w:bottom w:val="single" w:sz="4" w:space="0" w:color="000000"/>
              <w:right w:val="single" w:sz="4" w:space="0" w:color="000000"/>
            </w:tcBorders>
          </w:tcPr>
          <w:p w14:paraId="3C5758ED" w14:textId="77777777" w:rsidR="007F4A5F" w:rsidRDefault="006244B2">
            <w:pPr>
              <w:spacing w:after="0" w:line="259" w:lineRule="auto"/>
              <w:ind w:left="0" w:right="60" w:firstLine="0"/>
              <w:jc w:val="center"/>
            </w:pPr>
            <w:r>
              <w:t xml:space="preserve">0,5 </w:t>
            </w:r>
          </w:p>
        </w:tc>
        <w:tc>
          <w:tcPr>
            <w:tcW w:w="850" w:type="dxa"/>
            <w:tcBorders>
              <w:top w:val="single" w:sz="4" w:space="0" w:color="000000"/>
              <w:left w:val="single" w:sz="4" w:space="0" w:color="000000"/>
              <w:bottom w:val="single" w:sz="4" w:space="0" w:color="000000"/>
              <w:right w:val="single" w:sz="4" w:space="0" w:color="000000"/>
            </w:tcBorders>
          </w:tcPr>
          <w:p w14:paraId="7DFB4E11" w14:textId="77777777" w:rsidR="007F4A5F" w:rsidRDefault="006244B2">
            <w:pPr>
              <w:spacing w:after="0" w:line="259" w:lineRule="auto"/>
              <w:ind w:left="0" w:right="57" w:firstLine="0"/>
              <w:jc w:val="center"/>
            </w:pPr>
            <w:r>
              <w:t xml:space="preserve">C </w:t>
            </w:r>
          </w:p>
        </w:tc>
        <w:tc>
          <w:tcPr>
            <w:tcW w:w="1406" w:type="dxa"/>
            <w:tcBorders>
              <w:top w:val="single" w:sz="4" w:space="0" w:color="000000"/>
              <w:left w:val="single" w:sz="4" w:space="0" w:color="000000"/>
              <w:bottom w:val="single" w:sz="4" w:space="0" w:color="000000"/>
              <w:right w:val="single" w:sz="4" w:space="0" w:color="000000"/>
            </w:tcBorders>
          </w:tcPr>
          <w:p w14:paraId="2CEED771" w14:textId="77777777" w:rsidR="007F4A5F" w:rsidRDefault="006244B2">
            <w:pPr>
              <w:spacing w:after="0" w:line="259" w:lineRule="auto"/>
              <w:ind w:left="7" w:firstLine="0"/>
              <w:jc w:val="center"/>
            </w:pPr>
            <w:r>
              <w:t xml:space="preserve"> </w:t>
            </w:r>
          </w:p>
        </w:tc>
      </w:tr>
      <w:tr w:rsidR="007F4A5F" w14:paraId="3619BE6E" w14:textId="77777777">
        <w:trPr>
          <w:trHeight w:val="286"/>
        </w:trPr>
        <w:tc>
          <w:tcPr>
            <w:tcW w:w="989" w:type="dxa"/>
            <w:tcBorders>
              <w:top w:val="single" w:sz="4" w:space="0" w:color="000000"/>
              <w:left w:val="single" w:sz="4" w:space="0" w:color="000000"/>
              <w:bottom w:val="single" w:sz="4" w:space="0" w:color="000000"/>
              <w:right w:val="single" w:sz="4" w:space="0" w:color="000000"/>
            </w:tcBorders>
          </w:tcPr>
          <w:p w14:paraId="61BF63DE" w14:textId="77777777" w:rsidR="007F4A5F" w:rsidRDefault="006244B2">
            <w:pPr>
              <w:spacing w:after="0" w:line="259" w:lineRule="auto"/>
              <w:ind w:left="0" w:right="53" w:firstLine="0"/>
              <w:jc w:val="center"/>
            </w:pPr>
            <w:r>
              <w:t xml:space="preserve">20 </w:t>
            </w:r>
          </w:p>
        </w:tc>
        <w:tc>
          <w:tcPr>
            <w:tcW w:w="850" w:type="dxa"/>
            <w:tcBorders>
              <w:top w:val="single" w:sz="4" w:space="0" w:color="000000"/>
              <w:left w:val="single" w:sz="4" w:space="0" w:color="000000"/>
              <w:bottom w:val="single" w:sz="4" w:space="0" w:color="000000"/>
              <w:right w:val="single" w:sz="4" w:space="0" w:color="000000"/>
            </w:tcBorders>
          </w:tcPr>
          <w:p w14:paraId="06671BC9" w14:textId="77777777" w:rsidR="007F4A5F" w:rsidRDefault="006244B2">
            <w:pPr>
              <w:spacing w:after="0" w:line="259" w:lineRule="auto"/>
              <w:ind w:left="41" w:firstLine="0"/>
              <w:jc w:val="left"/>
            </w:pPr>
            <w:r>
              <w:t xml:space="preserve">K-20 </w:t>
            </w:r>
          </w:p>
        </w:tc>
        <w:tc>
          <w:tcPr>
            <w:tcW w:w="1419" w:type="dxa"/>
            <w:tcBorders>
              <w:top w:val="single" w:sz="4" w:space="0" w:color="000000"/>
              <w:left w:val="single" w:sz="4" w:space="0" w:color="000000"/>
              <w:bottom w:val="single" w:sz="4" w:space="0" w:color="000000"/>
              <w:right w:val="single" w:sz="4" w:space="0" w:color="000000"/>
            </w:tcBorders>
          </w:tcPr>
          <w:p w14:paraId="3CA1A338" w14:textId="77777777" w:rsidR="007F4A5F" w:rsidRDefault="006244B2">
            <w:pPr>
              <w:spacing w:after="0" w:line="259" w:lineRule="auto"/>
              <w:ind w:left="0" w:right="55" w:firstLine="0"/>
              <w:jc w:val="center"/>
            </w:pPr>
            <w:r>
              <w:t xml:space="preserve">172 </w:t>
            </w:r>
          </w:p>
        </w:tc>
        <w:tc>
          <w:tcPr>
            <w:tcW w:w="1796" w:type="dxa"/>
            <w:tcBorders>
              <w:top w:val="single" w:sz="4" w:space="0" w:color="000000"/>
              <w:left w:val="single" w:sz="4" w:space="0" w:color="000000"/>
              <w:bottom w:val="single" w:sz="4" w:space="0" w:color="000000"/>
              <w:right w:val="single" w:sz="4" w:space="0" w:color="000000"/>
            </w:tcBorders>
          </w:tcPr>
          <w:p w14:paraId="1FFF73D6" w14:textId="77777777" w:rsidR="007F4A5F" w:rsidRDefault="006244B2">
            <w:pPr>
              <w:spacing w:after="0" w:line="259" w:lineRule="auto"/>
              <w:ind w:left="0" w:right="53" w:firstLine="0"/>
              <w:jc w:val="center"/>
            </w:pPr>
            <w:r>
              <w:t xml:space="preserve">0,5 … 1,0 </w:t>
            </w:r>
          </w:p>
        </w:tc>
        <w:tc>
          <w:tcPr>
            <w:tcW w:w="1464" w:type="dxa"/>
            <w:tcBorders>
              <w:top w:val="single" w:sz="4" w:space="0" w:color="000000"/>
              <w:left w:val="single" w:sz="4" w:space="0" w:color="000000"/>
              <w:bottom w:val="single" w:sz="4" w:space="0" w:color="000000"/>
              <w:right w:val="single" w:sz="4" w:space="0" w:color="000000"/>
            </w:tcBorders>
          </w:tcPr>
          <w:p w14:paraId="260BA013" w14:textId="77777777" w:rsidR="007F4A5F" w:rsidRDefault="006244B2">
            <w:pPr>
              <w:spacing w:after="0" w:line="259" w:lineRule="auto"/>
              <w:ind w:left="0" w:right="60" w:firstLine="0"/>
              <w:jc w:val="center"/>
            </w:pPr>
            <w:r>
              <w:t xml:space="preserve">0,3 </w:t>
            </w:r>
          </w:p>
        </w:tc>
        <w:tc>
          <w:tcPr>
            <w:tcW w:w="850" w:type="dxa"/>
            <w:tcBorders>
              <w:top w:val="single" w:sz="4" w:space="0" w:color="000000"/>
              <w:left w:val="single" w:sz="4" w:space="0" w:color="000000"/>
              <w:bottom w:val="single" w:sz="4" w:space="0" w:color="000000"/>
              <w:right w:val="single" w:sz="4" w:space="0" w:color="000000"/>
            </w:tcBorders>
          </w:tcPr>
          <w:p w14:paraId="2708CFBF" w14:textId="77777777" w:rsidR="007F4A5F" w:rsidRDefault="006244B2">
            <w:pPr>
              <w:spacing w:after="0" w:line="259" w:lineRule="auto"/>
              <w:ind w:left="0" w:right="57" w:firstLine="0"/>
              <w:jc w:val="center"/>
            </w:pPr>
            <w:r>
              <w:t xml:space="preserve">C </w:t>
            </w:r>
          </w:p>
        </w:tc>
        <w:tc>
          <w:tcPr>
            <w:tcW w:w="1406" w:type="dxa"/>
            <w:tcBorders>
              <w:top w:val="single" w:sz="4" w:space="0" w:color="000000"/>
              <w:left w:val="single" w:sz="4" w:space="0" w:color="000000"/>
              <w:bottom w:val="single" w:sz="4" w:space="0" w:color="000000"/>
              <w:right w:val="single" w:sz="4" w:space="0" w:color="000000"/>
            </w:tcBorders>
          </w:tcPr>
          <w:p w14:paraId="181699DF" w14:textId="77777777" w:rsidR="007F4A5F" w:rsidRDefault="006244B2">
            <w:pPr>
              <w:spacing w:after="0" w:line="259" w:lineRule="auto"/>
              <w:ind w:left="7" w:firstLine="0"/>
              <w:jc w:val="center"/>
            </w:pPr>
            <w:r>
              <w:t xml:space="preserve"> </w:t>
            </w:r>
          </w:p>
        </w:tc>
      </w:tr>
      <w:tr w:rsidR="007F4A5F" w14:paraId="12162C86" w14:textId="77777777">
        <w:trPr>
          <w:trHeight w:val="286"/>
        </w:trPr>
        <w:tc>
          <w:tcPr>
            <w:tcW w:w="989" w:type="dxa"/>
            <w:tcBorders>
              <w:top w:val="single" w:sz="4" w:space="0" w:color="000000"/>
              <w:left w:val="single" w:sz="4" w:space="0" w:color="000000"/>
              <w:bottom w:val="single" w:sz="4" w:space="0" w:color="000000"/>
              <w:right w:val="single" w:sz="4" w:space="0" w:color="000000"/>
            </w:tcBorders>
          </w:tcPr>
          <w:p w14:paraId="14AB4134" w14:textId="77777777" w:rsidR="007F4A5F" w:rsidRDefault="006244B2">
            <w:pPr>
              <w:spacing w:after="0" w:line="259" w:lineRule="auto"/>
              <w:ind w:left="0" w:right="53" w:firstLine="0"/>
              <w:jc w:val="center"/>
            </w:pPr>
            <w:r>
              <w:t xml:space="preserve">21 </w:t>
            </w:r>
          </w:p>
        </w:tc>
        <w:tc>
          <w:tcPr>
            <w:tcW w:w="850" w:type="dxa"/>
            <w:tcBorders>
              <w:top w:val="single" w:sz="4" w:space="0" w:color="000000"/>
              <w:left w:val="single" w:sz="4" w:space="0" w:color="000000"/>
              <w:bottom w:val="single" w:sz="4" w:space="0" w:color="000000"/>
              <w:right w:val="single" w:sz="4" w:space="0" w:color="000000"/>
            </w:tcBorders>
          </w:tcPr>
          <w:p w14:paraId="08F1270F" w14:textId="77777777" w:rsidR="007F4A5F" w:rsidRDefault="006244B2">
            <w:pPr>
              <w:spacing w:after="0" w:line="259" w:lineRule="auto"/>
              <w:ind w:left="41" w:firstLine="0"/>
              <w:jc w:val="left"/>
            </w:pPr>
            <w:r>
              <w:t xml:space="preserve">K-21 </w:t>
            </w:r>
          </w:p>
        </w:tc>
        <w:tc>
          <w:tcPr>
            <w:tcW w:w="1419" w:type="dxa"/>
            <w:tcBorders>
              <w:top w:val="single" w:sz="4" w:space="0" w:color="000000"/>
              <w:left w:val="single" w:sz="4" w:space="0" w:color="000000"/>
              <w:bottom w:val="single" w:sz="4" w:space="0" w:color="000000"/>
              <w:right w:val="single" w:sz="4" w:space="0" w:color="000000"/>
            </w:tcBorders>
          </w:tcPr>
          <w:p w14:paraId="267422A6" w14:textId="77777777" w:rsidR="007F4A5F" w:rsidRDefault="006244B2">
            <w:pPr>
              <w:spacing w:after="0" w:line="259" w:lineRule="auto"/>
              <w:ind w:left="0" w:right="55" w:firstLine="0"/>
              <w:jc w:val="center"/>
            </w:pPr>
            <w:r>
              <w:t xml:space="preserve">175 </w:t>
            </w:r>
          </w:p>
        </w:tc>
        <w:tc>
          <w:tcPr>
            <w:tcW w:w="1796" w:type="dxa"/>
            <w:tcBorders>
              <w:top w:val="single" w:sz="4" w:space="0" w:color="000000"/>
              <w:left w:val="single" w:sz="4" w:space="0" w:color="000000"/>
              <w:bottom w:val="single" w:sz="4" w:space="0" w:color="000000"/>
              <w:right w:val="single" w:sz="4" w:space="0" w:color="000000"/>
            </w:tcBorders>
          </w:tcPr>
          <w:p w14:paraId="5061F69F" w14:textId="77777777" w:rsidR="007F4A5F" w:rsidRDefault="006244B2">
            <w:pPr>
              <w:spacing w:after="0" w:line="259" w:lineRule="auto"/>
              <w:ind w:left="0" w:right="56" w:firstLine="0"/>
              <w:jc w:val="center"/>
            </w:pPr>
            <w:r>
              <w:t xml:space="preserve">1,0 </w:t>
            </w:r>
          </w:p>
        </w:tc>
        <w:tc>
          <w:tcPr>
            <w:tcW w:w="1464" w:type="dxa"/>
            <w:tcBorders>
              <w:top w:val="single" w:sz="4" w:space="0" w:color="000000"/>
              <w:left w:val="single" w:sz="4" w:space="0" w:color="000000"/>
              <w:bottom w:val="single" w:sz="4" w:space="0" w:color="000000"/>
              <w:right w:val="single" w:sz="4" w:space="0" w:color="000000"/>
            </w:tcBorders>
          </w:tcPr>
          <w:p w14:paraId="593F1411" w14:textId="77777777" w:rsidR="007F4A5F" w:rsidRDefault="006244B2">
            <w:pPr>
              <w:spacing w:after="0" w:line="259" w:lineRule="auto"/>
              <w:ind w:left="0" w:right="58" w:firstLine="0"/>
              <w:jc w:val="center"/>
            </w:pPr>
            <w:r>
              <w:t xml:space="preserve">0,3 … 0,5 </w:t>
            </w:r>
          </w:p>
        </w:tc>
        <w:tc>
          <w:tcPr>
            <w:tcW w:w="850" w:type="dxa"/>
            <w:tcBorders>
              <w:top w:val="single" w:sz="4" w:space="0" w:color="000000"/>
              <w:left w:val="single" w:sz="4" w:space="0" w:color="000000"/>
              <w:bottom w:val="single" w:sz="4" w:space="0" w:color="000000"/>
              <w:right w:val="single" w:sz="4" w:space="0" w:color="000000"/>
            </w:tcBorders>
          </w:tcPr>
          <w:p w14:paraId="63F1B600" w14:textId="77777777" w:rsidR="007F4A5F" w:rsidRDefault="006244B2">
            <w:pPr>
              <w:spacing w:after="0" w:line="259" w:lineRule="auto"/>
              <w:ind w:left="0" w:right="57" w:firstLine="0"/>
              <w:jc w:val="center"/>
            </w:pPr>
            <w:r>
              <w:t xml:space="preserve">C </w:t>
            </w:r>
          </w:p>
        </w:tc>
        <w:tc>
          <w:tcPr>
            <w:tcW w:w="1406" w:type="dxa"/>
            <w:tcBorders>
              <w:top w:val="single" w:sz="4" w:space="0" w:color="000000"/>
              <w:left w:val="single" w:sz="4" w:space="0" w:color="000000"/>
              <w:bottom w:val="single" w:sz="4" w:space="0" w:color="000000"/>
              <w:right w:val="single" w:sz="4" w:space="0" w:color="000000"/>
            </w:tcBorders>
          </w:tcPr>
          <w:p w14:paraId="4AE0186F" w14:textId="77777777" w:rsidR="007F4A5F" w:rsidRDefault="006244B2">
            <w:pPr>
              <w:spacing w:after="0" w:line="259" w:lineRule="auto"/>
              <w:ind w:left="7" w:firstLine="0"/>
              <w:jc w:val="center"/>
            </w:pPr>
            <w:r>
              <w:t xml:space="preserve"> </w:t>
            </w:r>
          </w:p>
        </w:tc>
      </w:tr>
      <w:tr w:rsidR="007F4A5F" w14:paraId="5601B65E" w14:textId="77777777">
        <w:trPr>
          <w:trHeight w:val="286"/>
        </w:trPr>
        <w:tc>
          <w:tcPr>
            <w:tcW w:w="989" w:type="dxa"/>
            <w:tcBorders>
              <w:top w:val="single" w:sz="4" w:space="0" w:color="000000"/>
              <w:left w:val="single" w:sz="4" w:space="0" w:color="000000"/>
              <w:bottom w:val="single" w:sz="4" w:space="0" w:color="000000"/>
              <w:right w:val="single" w:sz="4" w:space="0" w:color="000000"/>
            </w:tcBorders>
          </w:tcPr>
          <w:p w14:paraId="77B6CE1E" w14:textId="77777777" w:rsidR="007F4A5F" w:rsidRDefault="006244B2">
            <w:pPr>
              <w:spacing w:after="0" w:line="259" w:lineRule="auto"/>
              <w:ind w:left="0" w:right="53" w:firstLine="0"/>
              <w:jc w:val="center"/>
            </w:pPr>
            <w:r>
              <w:t xml:space="preserve">22 </w:t>
            </w:r>
          </w:p>
        </w:tc>
        <w:tc>
          <w:tcPr>
            <w:tcW w:w="850" w:type="dxa"/>
            <w:tcBorders>
              <w:top w:val="single" w:sz="4" w:space="0" w:color="000000"/>
              <w:left w:val="single" w:sz="4" w:space="0" w:color="000000"/>
              <w:bottom w:val="single" w:sz="4" w:space="0" w:color="000000"/>
              <w:right w:val="single" w:sz="4" w:space="0" w:color="000000"/>
            </w:tcBorders>
          </w:tcPr>
          <w:p w14:paraId="3B0E5301" w14:textId="77777777" w:rsidR="007F4A5F" w:rsidRDefault="006244B2">
            <w:pPr>
              <w:spacing w:after="0" w:line="259" w:lineRule="auto"/>
              <w:ind w:left="41" w:firstLine="0"/>
              <w:jc w:val="left"/>
            </w:pPr>
            <w:r>
              <w:t xml:space="preserve">K-22 </w:t>
            </w:r>
          </w:p>
        </w:tc>
        <w:tc>
          <w:tcPr>
            <w:tcW w:w="1419" w:type="dxa"/>
            <w:tcBorders>
              <w:top w:val="single" w:sz="4" w:space="0" w:color="000000"/>
              <w:left w:val="single" w:sz="4" w:space="0" w:color="000000"/>
              <w:bottom w:val="single" w:sz="4" w:space="0" w:color="000000"/>
              <w:right w:val="single" w:sz="4" w:space="0" w:color="000000"/>
            </w:tcBorders>
          </w:tcPr>
          <w:p w14:paraId="2F931BD1" w14:textId="77777777" w:rsidR="007F4A5F" w:rsidRDefault="006244B2">
            <w:pPr>
              <w:spacing w:after="0" w:line="259" w:lineRule="auto"/>
              <w:ind w:left="0" w:right="55" w:firstLine="0"/>
              <w:jc w:val="center"/>
            </w:pPr>
            <w:r>
              <w:t xml:space="preserve">175 </w:t>
            </w:r>
          </w:p>
        </w:tc>
        <w:tc>
          <w:tcPr>
            <w:tcW w:w="1796" w:type="dxa"/>
            <w:tcBorders>
              <w:top w:val="single" w:sz="4" w:space="0" w:color="000000"/>
              <w:left w:val="single" w:sz="4" w:space="0" w:color="000000"/>
              <w:bottom w:val="single" w:sz="4" w:space="0" w:color="000000"/>
              <w:right w:val="single" w:sz="4" w:space="0" w:color="000000"/>
            </w:tcBorders>
          </w:tcPr>
          <w:p w14:paraId="399EDB39" w14:textId="77777777" w:rsidR="007F4A5F" w:rsidRDefault="006244B2">
            <w:pPr>
              <w:spacing w:after="0" w:line="259" w:lineRule="auto"/>
              <w:ind w:left="0" w:right="56" w:firstLine="0"/>
              <w:jc w:val="center"/>
            </w:pPr>
            <w:r>
              <w:t xml:space="preserve">0,5 </w:t>
            </w:r>
          </w:p>
        </w:tc>
        <w:tc>
          <w:tcPr>
            <w:tcW w:w="1464" w:type="dxa"/>
            <w:tcBorders>
              <w:top w:val="single" w:sz="4" w:space="0" w:color="000000"/>
              <w:left w:val="single" w:sz="4" w:space="0" w:color="000000"/>
              <w:bottom w:val="single" w:sz="4" w:space="0" w:color="000000"/>
              <w:right w:val="single" w:sz="4" w:space="0" w:color="000000"/>
            </w:tcBorders>
          </w:tcPr>
          <w:p w14:paraId="1E4CD953" w14:textId="77777777" w:rsidR="007F4A5F" w:rsidRDefault="006244B2">
            <w:pPr>
              <w:spacing w:after="0" w:line="259" w:lineRule="auto"/>
              <w:ind w:left="0" w:right="58" w:firstLine="0"/>
              <w:jc w:val="center"/>
            </w:pPr>
            <w:r>
              <w:t xml:space="preserve">0,3 … 0,5 </w:t>
            </w:r>
          </w:p>
        </w:tc>
        <w:tc>
          <w:tcPr>
            <w:tcW w:w="850" w:type="dxa"/>
            <w:tcBorders>
              <w:top w:val="single" w:sz="4" w:space="0" w:color="000000"/>
              <w:left w:val="single" w:sz="4" w:space="0" w:color="000000"/>
              <w:bottom w:val="single" w:sz="4" w:space="0" w:color="000000"/>
              <w:right w:val="single" w:sz="4" w:space="0" w:color="000000"/>
            </w:tcBorders>
          </w:tcPr>
          <w:p w14:paraId="053A00CD" w14:textId="77777777" w:rsidR="007F4A5F" w:rsidRDefault="006244B2">
            <w:pPr>
              <w:spacing w:after="0" w:line="259" w:lineRule="auto"/>
              <w:ind w:left="0" w:right="57" w:firstLine="0"/>
              <w:jc w:val="center"/>
            </w:pPr>
            <w:r>
              <w:t xml:space="preserve">C </w:t>
            </w:r>
          </w:p>
        </w:tc>
        <w:tc>
          <w:tcPr>
            <w:tcW w:w="1406" w:type="dxa"/>
            <w:tcBorders>
              <w:top w:val="single" w:sz="4" w:space="0" w:color="000000"/>
              <w:left w:val="single" w:sz="4" w:space="0" w:color="000000"/>
              <w:bottom w:val="single" w:sz="4" w:space="0" w:color="000000"/>
              <w:right w:val="single" w:sz="4" w:space="0" w:color="000000"/>
            </w:tcBorders>
          </w:tcPr>
          <w:p w14:paraId="1D3D5C11" w14:textId="77777777" w:rsidR="007F4A5F" w:rsidRDefault="006244B2">
            <w:pPr>
              <w:spacing w:after="0" w:line="259" w:lineRule="auto"/>
              <w:ind w:left="7" w:firstLine="0"/>
              <w:jc w:val="center"/>
            </w:pPr>
            <w:r>
              <w:t xml:space="preserve"> </w:t>
            </w:r>
          </w:p>
        </w:tc>
      </w:tr>
      <w:tr w:rsidR="007F4A5F" w14:paraId="76789E05" w14:textId="77777777">
        <w:trPr>
          <w:trHeight w:val="286"/>
        </w:trPr>
        <w:tc>
          <w:tcPr>
            <w:tcW w:w="989" w:type="dxa"/>
            <w:tcBorders>
              <w:top w:val="single" w:sz="4" w:space="0" w:color="000000"/>
              <w:left w:val="single" w:sz="4" w:space="0" w:color="000000"/>
              <w:bottom w:val="single" w:sz="4" w:space="0" w:color="000000"/>
              <w:right w:val="single" w:sz="4" w:space="0" w:color="000000"/>
            </w:tcBorders>
          </w:tcPr>
          <w:p w14:paraId="1ABE04D9" w14:textId="77777777" w:rsidR="007F4A5F" w:rsidRDefault="006244B2">
            <w:pPr>
              <w:spacing w:after="0" w:line="259" w:lineRule="auto"/>
              <w:ind w:left="48" w:firstLine="0"/>
              <w:jc w:val="left"/>
            </w:pPr>
            <w:r>
              <w:rPr>
                <w:b/>
              </w:rPr>
              <w:lastRenderedPageBreak/>
              <w:t xml:space="preserve">Jrk nr </w:t>
            </w:r>
          </w:p>
        </w:tc>
        <w:tc>
          <w:tcPr>
            <w:tcW w:w="850" w:type="dxa"/>
            <w:tcBorders>
              <w:top w:val="single" w:sz="4" w:space="0" w:color="000000"/>
              <w:left w:val="single" w:sz="4" w:space="0" w:color="000000"/>
              <w:bottom w:val="single" w:sz="4" w:space="0" w:color="000000"/>
              <w:right w:val="single" w:sz="4" w:space="0" w:color="000000"/>
            </w:tcBorders>
          </w:tcPr>
          <w:p w14:paraId="06CCC45D" w14:textId="77777777" w:rsidR="007F4A5F" w:rsidRDefault="006244B2">
            <w:pPr>
              <w:spacing w:after="0" w:line="259" w:lineRule="auto"/>
              <w:ind w:left="19" w:firstLine="0"/>
              <w:jc w:val="left"/>
            </w:pPr>
            <w:r>
              <w:rPr>
                <w:b/>
              </w:rPr>
              <w:t xml:space="preserve">Tähis </w:t>
            </w:r>
          </w:p>
        </w:tc>
        <w:tc>
          <w:tcPr>
            <w:tcW w:w="1419" w:type="dxa"/>
            <w:tcBorders>
              <w:top w:val="single" w:sz="4" w:space="0" w:color="000000"/>
              <w:left w:val="single" w:sz="4" w:space="0" w:color="000000"/>
              <w:bottom w:val="single" w:sz="4" w:space="0" w:color="000000"/>
              <w:right w:val="single" w:sz="4" w:space="0" w:color="000000"/>
            </w:tcBorders>
          </w:tcPr>
          <w:p w14:paraId="7895DADB" w14:textId="77777777" w:rsidR="007F4A5F" w:rsidRDefault="006244B2">
            <w:pPr>
              <w:spacing w:after="0" w:line="259" w:lineRule="auto"/>
              <w:ind w:left="80" w:firstLine="0"/>
              <w:jc w:val="left"/>
            </w:pPr>
            <w:r>
              <w:rPr>
                <w:b/>
              </w:rPr>
              <w:t xml:space="preserve">Pikkus, m </w:t>
            </w:r>
          </w:p>
        </w:tc>
        <w:tc>
          <w:tcPr>
            <w:tcW w:w="1796" w:type="dxa"/>
            <w:tcBorders>
              <w:top w:val="single" w:sz="4" w:space="0" w:color="000000"/>
              <w:left w:val="single" w:sz="4" w:space="0" w:color="000000"/>
              <w:bottom w:val="single" w:sz="4" w:space="0" w:color="000000"/>
              <w:right w:val="single" w:sz="4" w:space="0" w:color="000000"/>
            </w:tcBorders>
          </w:tcPr>
          <w:p w14:paraId="27F9F0CE" w14:textId="77777777" w:rsidR="007F4A5F" w:rsidRDefault="006244B2">
            <w:pPr>
              <w:spacing w:after="0" w:line="259" w:lineRule="auto"/>
              <w:ind w:left="53" w:firstLine="0"/>
              <w:jc w:val="left"/>
            </w:pPr>
            <w:r>
              <w:rPr>
                <w:b/>
              </w:rPr>
              <w:t xml:space="preserve">Laius pealt, m </w:t>
            </w:r>
          </w:p>
        </w:tc>
        <w:tc>
          <w:tcPr>
            <w:tcW w:w="1464" w:type="dxa"/>
            <w:tcBorders>
              <w:top w:val="single" w:sz="4" w:space="0" w:color="000000"/>
              <w:left w:val="single" w:sz="4" w:space="0" w:color="000000"/>
              <w:bottom w:val="single" w:sz="4" w:space="0" w:color="000000"/>
              <w:right w:val="single" w:sz="4" w:space="0" w:color="000000"/>
            </w:tcBorders>
          </w:tcPr>
          <w:p w14:paraId="3A97E262" w14:textId="77777777" w:rsidR="007F4A5F" w:rsidRDefault="006244B2">
            <w:pPr>
              <w:spacing w:after="0" w:line="259" w:lineRule="auto"/>
              <w:ind w:left="26" w:firstLine="0"/>
              <w:jc w:val="left"/>
            </w:pPr>
            <w:r>
              <w:rPr>
                <w:b/>
              </w:rPr>
              <w:t xml:space="preserve">Sügavus, m </w:t>
            </w:r>
          </w:p>
        </w:tc>
        <w:tc>
          <w:tcPr>
            <w:tcW w:w="850" w:type="dxa"/>
            <w:tcBorders>
              <w:top w:val="single" w:sz="4" w:space="0" w:color="000000"/>
              <w:left w:val="single" w:sz="4" w:space="0" w:color="000000"/>
              <w:bottom w:val="single" w:sz="4" w:space="0" w:color="000000"/>
              <w:right w:val="single" w:sz="4" w:space="0" w:color="000000"/>
            </w:tcBorders>
          </w:tcPr>
          <w:p w14:paraId="6FD49161" w14:textId="77777777" w:rsidR="007F4A5F" w:rsidRDefault="006244B2">
            <w:pPr>
              <w:spacing w:after="0" w:line="259" w:lineRule="auto"/>
              <w:ind w:left="29" w:firstLine="0"/>
              <w:jc w:val="left"/>
            </w:pPr>
            <w:r>
              <w:rPr>
                <w:b/>
              </w:rPr>
              <w:t xml:space="preserve">Tüüp </w:t>
            </w:r>
          </w:p>
        </w:tc>
        <w:tc>
          <w:tcPr>
            <w:tcW w:w="1406" w:type="dxa"/>
            <w:tcBorders>
              <w:top w:val="single" w:sz="4" w:space="0" w:color="000000"/>
              <w:left w:val="single" w:sz="4" w:space="0" w:color="000000"/>
              <w:bottom w:val="single" w:sz="4" w:space="0" w:color="000000"/>
              <w:right w:val="single" w:sz="4" w:space="0" w:color="000000"/>
            </w:tcBorders>
          </w:tcPr>
          <w:p w14:paraId="48DA36E4" w14:textId="77777777" w:rsidR="007F4A5F" w:rsidRDefault="006244B2">
            <w:pPr>
              <w:spacing w:after="0" w:line="259" w:lineRule="auto"/>
              <w:ind w:left="0" w:right="58" w:firstLine="0"/>
              <w:jc w:val="center"/>
            </w:pPr>
            <w:r>
              <w:rPr>
                <w:b/>
              </w:rPr>
              <w:t xml:space="preserve">Märkus </w:t>
            </w:r>
          </w:p>
        </w:tc>
      </w:tr>
      <w:tr w:rsidR="007F4A5F" w14:paraId="151CB281" w14:textId="77777777">
        <w:trPr>
          <w:trHeight w:val="286"/>
        </w:trPr>
        <w:tc>
          <w:tcPr>
            <w:tcW w:w="989" w:type="dxa"/>
            <w:tcBorders>
              <w:top w:val="single" w:sz="4" w:space="0" w:color="000000"/>
              <w:left w:val="single" w:sz="4" w:space="0" w:color="000000"/>
              <w:bottom w:val="single" w:sz="4" w:space="0" w:color="000000"/>
              <w:right w:val="single" w:sz="4" w:space="0" w:color="000000"/>
            </w:tcBorders>
          </w:tcPr>
          <w:p w14:paraId="0C5313D1" w14:textId="77777777" w:rsidR="007F4A5F" w:rsidRDefault="006244B2">
            <w:pPr>
              <w:spacing w:after="0" w:line="259" w:lineRule="auto"/>
              <w:ind w:left="0" w:right="55" w:firstLine="0"/>
              <w:jc w:val="center"/>
            </w:pPr>
            <w:r>
              <w:t xml:space="preserve">23 </w:t>
            </w:r>
          </w:p>
        </w:tc>
        <w:tc>
          <w:tcPr>
            <w:tcW w:w="850" w:type="dxa"/>
            <w:tcBorders>
              <w:top w:val="single" w:sz="4" w:space="0" w:color="000000"/>
              <w:left w:val="single" w:sz="4" w:space="0" w:color="000000"/>
              <w:bottom w:val="single" w:sz="4" w:space="0" w:color="000000"/>
              <w:right w:val="single" w:sz="4" w:space="0" w:color="000000"/>
            </w:tcBorders>
          </w:tcPr>
          <w:p w14:paraId="6A2BDEEA" w14:textId="77777777" w:rsidR="007F4A5F" w:rsidRDefault="006244B2">
            <w:pPr>
              <w:spacing w:after="0" w:line="259" w:lineRule="auto"/>
              <w:ind w:left="60" w:firstLine="0"/>
              <w:jc w:val="left"/>
            </w:pPr>
            <w:r>
              <w:t xml:space="preserve">K-23 </w:t>
            </w:r>
          </w:p>
        </w:tc>
        <w:tc>
          <w:tcPr>
            <w:tcW w:w="1419" w:type="dxa"/>
            <w:tcBorders>
              <w:top w:val="single" w:sz="4" w:space="0" w:color="000000"/>
              <w:left w:val="single" w:sz="4" w:space="0" w:color="000000"/>
              <w:bottom w:val="single" w:sz="4" w:space="0" w:color="000000"/>
              <w:right w:val="single" w:sz="4" w:space="0" w:color="000000"/>
            </w:tcBorders>
          </w:tcPr>
          <w:p w14:paraId="3013945F" w14:textId="77777777" w:rsidR="007F4A5F" w:rsidRDefault="006244B2">
            <w:pPr>
              <w:spacing w:after="0" w:line="259" w:lineRule="auto"/>
              <w:ind w:left="0" w:right="57" w:firstLine="0"/>
              <w:jc w:val="center"/>
            </w:pPr>
            <w:r>
              <w:t xml:space="preserve">841 </w:t>
            </w:r>
          </w:p>
        </w:tc>
        <w:tc>
          <w:tcPr>
            <w:tcW w:w="1796" w:type="dxa"/>
            <w:tcBorders>
              <w:top w:val="single" w:sz="4" w:space="0" w:color="000000"/>
              <w:left w:val="single" w:sz="4" w:space="0" w:color="000000"/>
              <w:bottom w:val="single" w:sz="4" w:space="0" w:color="000000"/>
              <w:right w:val="single" w:sz="4" w:space="0" w:color="000000"/>
            </w:tcBorders>
          </w:tcPr>
          <w:p w14:paraId="7A2FC06C" w14:textId="77777777" w:rsidR="007F4A5F" w:rsidRDefault="006244B2">
            <w:pPr>
              <w:spacing w:after="0" w:line="259" w:lineRule="auto"/>
              <w:ind w:left="0" w:right="56" w:firstLine="0"/>
              <w:jc w:val="center"/>
            </w:pPr>
            <w:r>
              <w:t xml:space="preserve">1,5 … 2,0 </w:t>
            </w:r>
          </w:p>
        </w:tc>
        <w:tc>
          <w:tcPr>
            <w:tcW w:w="1464" w:type="dxa"/>
            <w:tcBorders>
              <w:top w:val="single" w:sz="4" w:space="0" w:color="000000"/>
              <w:left w:val="single" w:sz="4" w:space="0" w:color="000000"/>
              <w:bottom w:val="single" w:sz="4" w:space="0" w:color="000000"/>
              <w:right w:val="single" w:sz="4" w:space="0" w:color="000000"/>
            </w:tcBorders>
          </w:tcPr>
          <w:p w14:paraId="14F5ED1E" w14:textId="77777777" w:rsidR="007F4A5F" w:rsidRDefault="006244B2">
            <w:pPr>
              <w:spacing w:after="0" w:line="259" w:lineRule="auto"/>
              <w:ind w:left="0" w:right="60" w:firstLine="0"/>
              <w:jc w:val="center"/>
            </w:pPr>
            <w:r>
              <w:t xml:space="preserve">0,4 … 1,0 </w:t>
            </w:r>
          </w:p>
        </w:tc>
        <w:tc>
          <w:tcPr>
            <w:tcW w:w="850" w:type="dxa"/>
            <w:tcBorders>
              <w:top w:val="single" w:sz="4" w:space="0" w:color="000000"/>
              <w:left w:val="single" w:sz="4" w:space="0" w:color="000000"/>
              <w:bottom w:val="single" w:sz="4" w:space="0" w:color="000000"/>
              <w:right w:val="single" w:sz="4" w:space="0" w:color="000000"/>
            </w:tcBorders>
          </w:tcPr>
          <w:p w14:paraId="3996515F" w14:textId="77777777" w:rsidR="007F4A5F" w:rsidRDefault="006244B2">
            <w:pPr>
              <w:spacing w:after="0" w:line="259" w:lineRule="auto"/>
              <w:ind w:left="0" w:right="59" w:firstLine="0"/>
              <w:jc w:val="center"/>
            </w:pPr>
            <w:r>
              <w:t xml:space="preserve">B </w:t>
            </w:r>
          </w:p>
        </w:tc>
        <w:tc>
          <w:tcPr>
            <w:tcW w:w="1406" w:type="dxa"/>
            <w:tcBorders>
              <w:top w:val="single" w:sz="4" w:space="0" w:color="000000"/>
              <w:left w:val="single" w:sz="4" w:space="0" w:color="000000"/>
              <w:bottom w:val="single" w:sz="4" w:space="0" w:color="000000"/>
              <w:right w:val="single" w:sz="4" w:space="0" w:color="000000"/>
            </w:tcBorders>
          </w:tcPr>
          <w:p w14:paraId="56BC6933" w14:textId="77777777" w:rsidR="007F4A5F" w:rsidRDefault="006244B2">
            <w:pPr>
              <w:spacing w:after="0" w:line="259" w:lineRule="auto"/>
              <w:ind w:left="0" w:right="61" w:firstLine="0"/>
              <w:jc w:val="center"/>
            </w:pPr>
            <w:r>
              <w:t xml:space="preserve">koprapais </w:t>
            </w:r>
          </w:p>
        </w:tc>
      </w:tr>
      <w:tr w:rsidR="007F4A5F" w14:paraId="45E30593" w14:textId="77777777">
        <w:trPr>
          <w:trHeight w:val="286"/>
        </w:trPr>
        <w:tc>
          <w:tcPr>
            <w:tcW w:w="989" w:type="dxa"/>
            <w:tcBorders>
              <w:top w:val="single" w:sz="4" w:space="0" w:color="000000"/>
              <w:left w:val="single" w:sz="4" w:space="0" w:color="000000"/>
              <w:bottom w:val="single" w:sz="4" w:space="0" w:color="000000"/>
              <w:right w:val="single" w:sz="4" w:space="0" w:color="000000"/>
            </w:tcBorders>
          </w:tcPr>
          <w:p w14:paraId="08F8C4B3" w14:textId="77777777" w:rsidR="007F4A5F" w:rsidRDefault="006244B2">
            <w:pPr>
              <w:spacing w:after="0" w:line="259" w:lineRule="auto"/>
              <w:ind w:left="0" w:right="55" w:firstLine="0"/>
              <w:jc w:val="center"/>
            </w:pPr>
            <w:r>
              <w:t xml:space="preserve">24 </w:t>
            </w:r>
          </w:p>
        </w:tc>
        <w:tc>
          <w:tcPr>
            <w:tcW w:w="850" w:type="dxa"/>
            <w:tcBorders>
              <w:top w:val="single" w:sz="4" w:space="0" w:color="000000"/>
              <w:left w:val="single" w:sz="4" w:space="0" w:color="000000"/>
              <w:bottom w:val="single" w:sz="4" w:space="0" w:color="000000"/>
              <w:right w:val="single" w:sz="4" w:space="0" w:color="000000"/>
            </w:tcBorders>
          </w:tcPr>
          <w:p w14:paraId="4A9EC598" w14:textId="77777777" w:rsidR="007F4A5F" w:rsidRDefault="006244B2">
            <w:pPr>
              <w:spacing w:after="0" w:line="259" w:lineRule="auto"/>
              <w:ind w:left="60" w:firstLine="0"/>
              <w:jc w:val="left"/>
            </w:pPr>
            <w:r>
              <w:t xml:space="preserve">K-24 </w:t>
            </w:r>
          </w:p>
        </w:tc>
        <w:tc>
          <w:tcPr>
            <w:tcW w:w="1419" w:type="dxa"/>
            <w:tcBorders>
              <w:top w:val="single" w:sz="4" w:space="0" w:color="000000"/>
              <w:left w:val="single" w:sz="4" w:space="0" w:color="000000"/>
              <w:bottom w:val="single" w:sz="4" w:space="0" w:color="000000"/>
              <w:right w:val="single" w:sz="4" w:space="0" w:color="000000"/>
            </w:tcBorders>
          </w:tcPr>
          <w:p w14:paraId="480F2565" w14:textId="77777777" w:rsidR="007F4A5F" w:rsidRDefault="006244B2">
            <w:pPr>
              <w:spacing w:after="0" w:line="259" w:lineRule="auto"/>
              <w:ind w:left="0" w:right="57" w:firstLine="0"/>
              <w:jc w:val="center"/>
            </w:pPr>
            <w:r>
              <w:t xml:space="preserve">62 </w:t>
            </w:r>
          </w:p>
        </w:tc>
        <w:tc>
          <w:tcPr>
            <w:tcW w:w="1796" w:type="dxa"/>
            <w:tcBorders>
              <w:top w:val="single" w:sz="4" w:space="0" w:color="000000"/>
              <w:left w:val="single" w:sz="4" w:space="0" w:color="000000"/>
              <w:bottom w:val="single" w:sz="4" w:space="0" w:color="000000"/>
              <w:right w:val="single" w:sz="4" w:space="0" w:color="000000"/>
            </w:tcBorders>
          </w:tcPr>
          <w:p w14:paraId="081A70FB" w14:textId="77777777" w:rsidR="007F4A5F" w:rsidRDefault="006244B2">
            <w:pPr>
              <w:spacing w:after="0" w:line="259" w:lineRule="auto"/>
              <w:ind w:left="0" w:right="58" w:firstLine="0"/>
              <w:jc w:val="center"/>
            </w:pPr>
            <w:r>
              <w:t xml:space="preserve">0,7 </w:t>
            </w:r>
          </w:p>
        </w:tc>
        <w:tc>
          <w:tcPr>
            <w:tcW w:w="1464" w:type="dxa"/>
            <w:tcBorders>
              <w:top w:val="single" w:sz="4" w:space="0" w:color="000000"/>
              <w:left w:val="single" w:sz="4" w:space="0" w:color="000000"/>
              <w:bottom w:val="single" w:sz="4" w:space="0" w:color="000000"/>
              <w:right w:val="single" w:sz="4" w:space="0" w:color="000000"/>
            </w:tcBorders>
          </w:tcPr>
          <w:p w14:paraId="796D0620" w14:textId="77777777" w:rsidR="007F4A5F" w:rsidRDefault="006244B2">
            <w:pPr>
              <w:spacing w:after="0" w:line="259" w:lineRule="auto"/>
              <w:ind w:left="0" w:right="60" w:firstLine="0"/>
              <w:jc w:val="center"/>
            </w:pPr>
            <w:r>
              <w:t xml:space="preserve">0,2 … 0,5 </w:t>
            </w:r>
          </w:p>
        </w:tc>
        <w:tc>
          <w:tcPr>
            <w:tcW w:w="850" w:type="dxa"/>
            <w:tcBorders>
              <w:top w:val="single" w:sz="4" w:space="0" w:color="000000"/>
              <w:left w:val="single" w:sz="4" w:space="0" w:color="000000"/>
              <w:bottom w:val="single" w:sz="4" w:space="0" w:color="000000"/>
              <w:right w:val="single" w:sz="4" w:space="0" w:color="000000"/>
            </w:tcBorders>
          </w:tcPr>
          <w:p w14:paraId="6690FBA0" w14:textId="77777777" w:rsidR="007F4A5F" w:rsidRDefault="006244B2">
            <w:pPr>
              <w:spacing w:after="0" w:line="259" w:lineRule="auto"/>
              <w:ind w:left="0" w:right="59" w:firstLine="0"/>
              <w:jc w:val="center"/>
            </w:pPr>
            <w:r>
              <w:t xml:space="preserve">C </w:t>
            </w:r>
          </w:p>
        </w:tc>
        <w:tc>
          <w:tcPr>
            <w:tcW w:w="1406" w:type="dxa"/>
            <w:tcBorders>
              <w:top w:val="single" w:sz="4" w:space="0" w:color="000000"/>
              <w:left w:val="single" w:sz="4" w:space="0" w:color="000000"/>
              <w:bottom w:val="single" w:sz="4" w:space="0" w:color="000000"/>
              <w:right w:val="single" w:sz="4" w:space="0" w:color="000000"/>
            </w:tcBorders>
          </w:tcPr>
          <w:p w14:paraId="631208A8" w14:textId="77777777" w:rsidR="007F4A5F" w:rsidRDefault="006244B2">
            <w:pPr>
              <w:spacing w:after="0" w:line="259" w:lineRule="auto"/>
              <w:ind w:left="5" w:firstLine="0"/>
              <w:jc w:val="center"/>
            </w:pPr>
            <w:r>
              <w:t xml:space="preserve"> </w:t>
            </w:r>
          </w:p>
        </w:tc>
      </w:tr>
      <w:tr w:rsidR="007F4A5F" w14:paraId="3DCA236A" w14:textId="77777777">
        <w:trPr>
          <w:trHeight w:val="286"/>
        </w:trPr>
        <w:tc>
          <w:tcPr>
            <w:tcW w:w="989" w:type="dxa"/>
            <w:tcBorders>
              <w:top w:val="single" w:sz="4" w:space="0" w:color="000000"/>
              <w:left w:val="single" w:sz="4" w:space="0" w:color="000000"/>
              <w:bottom w:val="single" w:sz="4" w:space="0" w:color="000000"/>
              <w:right w:val="single" w:sz="4" w:space="0" w:color="000000"/>
            </w:tcBorders>
          </w:tcPr>
          <w:p w14:paraId="3159AB80" w14:textId="77777777" w:rsidR="007F4A5F" w:rsidRDefault="006244B2">
            <w:pPr>
              <w:spacing w:after="0" w:line="259" w:lineRule="auto"/>
              <w:ind w:left="0" w:right="55" w:firstLine="0"/>
              <w:jc w:val="center"/>
            </w:pPr>
            <w:r>
              <w:t xml:space="preserve">25 </w:t>
            </w:r>
          </w:p>
        </w:tc>
        <w:tc>
          <w:tcPr>
            <w:tcW w:w="850" w:type="dxa"/>
            <w:tcBorders>
              <w:top w:val="single" w:sz="4" w:space="0" w:color="000000"/>
              <w:left w:val="single" w:sz="4" w:space="0" w:color="000000"/>
              <w:bottom w:val="single" w:sz="4" w:space="0" w:color="000000"/>
              <w:right w:val="single" w:sz="4" w:space="0" w:color="000000"/>
            </w:tcBorders>
          </w:tcPr>
          <w:p w14:paraId="581511D5" w14:textId="77777777" w:rsidR="007F4A5F" w:rsidRDefault="006244B2">
            <w:pPr>
              <w:spacing w:after="0" w:line="259" w:lineRule="auto"/>
              <w:ind w:left="60" w:firstLine="0"/>
              <w:jc w:val="left"/>
            </w:pPr>
            <w:r>
              <w:t xml:space="preserve">K-25 </w:t>
            </w:r>
          </w:p>
        </w:tc>
        <w:tc>
          <w:tcPr>
            <w:tcW w:w="1419" w:type="dxa"/>
            <w:tcBorders>
              <w:top w:val="single" w:sz="4" w:space="0" w:color="000000"/>
              <w:left w:val="single" w:sz="4" w:space="0" w:color="000000"/>
              <w:bottom w:val="single" w:sz="4" w:space="0" w:color="000000"/>
              <w:right w:val="single" w:sz="4" w:space="0" w:color="000000"/>
            </w:tcBorders>
          </w:tcPr>
          <w:p w14:paraId="3B5A0B65" w14:textId="77777777" w:rsidR="007F4A5F" w:rsidRDefault="006244B2">
            <w:pPr>
              <w:spacing w:after="0" w:line="259" w:lineRule="auto"/>
              <w:ind w:left="0" w:right="57" w:firstLine="0"/>
              <w:jc w:val="center"/>
            </w:pPr>
            <w:r>
              <w:t xml:space="preserve">58 </w:t>
            </w:r>
          </w:p>
        </w:tc>
        <w:tc>
          <w:tcPr>
            <w:tcW w:w="1796" w:type="dxa"/>
            <w:tcBorders>
              <w:top w:val="single" w:sz="4" w:space="0" w:color="000000"/>
              <w:left w:val="single" w:sz="4" w:space="0" w:color="000000"/>
              <w:bottom w:val="single" w:sz="4" w:space="0" w:color="000000"/>
              <w:right w:val="single" w:sz="4" w:space="0" w:color="000000"/>
            </w:tcBorders>
          </w:tcPr>
          <w:p w14:paraId="0873F491" w14:textId="77777777" w:rsidR="007F4A5F" w:rsidRDefault="006244B2">
            <w:pPr>
              <w:spacing w:after="0" w:line="259" w:lineRule="auto"/>
              <w:ind w:left="0" w:right="58" w:firstLine="0"/>
              <w:jc w:val="center"/>
            </w:pPr>
            <w:r>
              <w:t xml:space="preserve">0,5 </w:t>
            </w:r>
          </w:p>
        </w:tc>
        <w:tc>
          <w:tcPr>
            <w:tcW w:w="1464" w:type="dxa"/>
            <w:tcBorders>
              <w:top w:val="single" w:sz="4" w:space="0" w:color="000000"/>
              <w:left w:val="single" w:sz="4" w:space="0" w:color="000000"/>
              <w:bottom w:val="single" w:sz="4" w:space="0" w:color="000000"/>
              <w:right w:val="single" w:sz="4" w:space="0" w:color="000000"/>
            </w:tcBorders>
          </w:tcPr>
          <w:p w14:paraId="637A0E1B" w14:textId="77777777" w:rsidR="007F4A5F" w:rsidRDefault="006244B2">
            <w:pPr>
              <w:spacing w:after="0" w:line="259" w:lineRule="auto"/>
              <w:ind w:left="0" w:right="62" w:firstLine="0"/>
              <w:jc w:val="center"/>
            </w:pPr>
            <w:r>
              <w:t xml:space="preserve">0,2 </w:t>
            </w:r>
          </w:p>
        </w:tc>
        <w:tc>
          <w:tcPr>
            <w:tcW w:w="850" w:type="dxa"/>
            <w:tcBorders>
              <w:top w:val="single" w:sz="4" w:space="0" w:color="000000"/>
              <w:left w:val="single" w:sz="4" w:space="0" w:color="000000"/>
              <w:bottom w:val="single" w:sz="4" w:space="0" w:color="000000"/>
              <w:right w:val="single" w:sz="4" w:space="0" w:color="000000"/>
            </w:tcBorders>
          </w:tcPr>
          <w:p w14:paraId="5C7BFAD2" w14:textId="77777777" w:rsidR="007F4A5F" w:rsidRDefault="006244B2">
            <w:pPr>
              <w:spacing w:after="0" w:line="259" w:lineRule="auto"/>
              <w:ind w:left="0" w:right="59" w:firstLine="0"/>
              <w:jc w:val="center"/>
            </w:pPr>
            <w:r>
              <w:t xml:space="preserve">C </w:t>
            </w:r>
          </w:p>
        </w:tc>
        <w:tc>
          <w:tcPr>
            <w:tcW w:w="1406" w:type="dxa"/>
            <w:tcBorders>
              <w:top w:val="single" w:sz="4" w:space="0" w:color="000000"/>
              <w:left w:val="single" w:sz="4" w:space="0" w:color="000000"/>
              <w:bottom w:val="single" w:sz="4" w:space="0" w:color="000000"/>
              <w:right w:val="single" w:sz="4" w:space="0" w:color="000000"/>
            </w:tcBorders>
          </w:tcPr>
          <w:p w14:paraId="1B524267" w14:textId="77777777" w:rsidR="007F4A5F" w:rsidRDefault="006244B2">
            <w:pPr>
              <w:spacing w:after="0" w:line="259" w:lineRule="auto"/>
              <w:ind w:left="5" w:firstLine="0"/>
              <w:jc w:val="center"/>
            </w:pPr>
            <w:r>
              <w:t xml:space="preserve"> </w:t>
            </w:r>
          </w:p>
        </w:tc>
      </w:tr>
      <w:tr w:rsidR="007F4A5F" w14:paraId="60B740DA" w14:textId="77777777">
        <w:trPr>
          <w:trHeight w:val="288"/>
        </w:trPr>
        <w:tc>
          <w:tcPr>
            <w:tcW w:w="989" w:type="dxa"/>
            <w:tcBorders>
              <w:top w:val="single" w:sz="4" w:space="0" w:color="000000"/>
              <w:left w:val="single" w:sz="4" w:space="0" w:color="000000"/>
              <w:bottom w:val="single" w:sz="4" w:space="0" w:color="000000"/>
              <w:right w:val="single" w:sz="4" w:space="0" w:color="000000"/>
            </w:tcBorders>
          </w:tcPr>
          <w:p w14:paraId="0EBD639D" w14:textId="77777777" w:rsidR="007F4A5F" w:rsidRDefault="006244B2">
            <w:pPr>
              <w:spacing w:after="0" w:line="259" w:lineRule="auto"/>
              <w:ind w:left="0" w:right="55" w:firstLine="0"/>
              <w:jc w:val="center"/>
            </w:pPr>
            <w:r>
              <w:t xml:space="preserve">26 </w:t>
            </w:r>
          </w:p>
        </w:tc>
        <w:tc>
          <w:tcPr>
            <w:tcW w:w="850" w:type="dxa"/>
            <w:tcBorders>
              <w:top w:val="single" w:sz="4" w:space="0" w:color="000000"/>
              <w:left w:val="single" w:sz="4" w:space="0" w:color="000000"/>
              <w:bottom w:val="single" w:sz="4" w:space="0" w:color="000000"/>
              <w:right w:val="single" w:sz="4" w:space="0" w:color="000000"/>
            </w:tcBorders>
          </w:tcPr>
          <w:p w14:paraId="12A34A2A" w14:textId="77777777" w:rsidR="007F4A5F" w:rsidRDefault="006244B2">
            <w:pPr>
              <w:spacing w:after="0" w:line="259" w:lineRule="auto"/>
              <w:ind w:left="60" w:firstLine="0"/>
              <w:jc w:val="left"/>
            </w:pPr>
            <w:r>
              <w:t xml:space="preserve">K-26 </w:t>
            </w:r>
          </w:p>
        </w:tc>
        <w:tc>
          <w:tcPr>
            <w:tcW w:w="1419" w:type="dxa"/>
            <w:tcBorders>
              <w:top w:val="single" w:sz="4" w:space="0" w:color="000000"/>
              <w:left w:val="single" w:sz="4" w:space="0" w:color="000000"/>
              <w:bottom w:val="single" w:sz="4" w:space="0" w:color="000000"/>
              <w:right w:val="single" w:sz="4" w:space="0" w:color="000000"/>
            </w:tcBorders>
          </w:tcPr>
          <w:p w14:paraId="1D60F5B7" w14:textId="77777777" w:rsidR="007F4A5F" w:rsidRDefault="006244B2">
            <w:pPr>
              <w:spacing w:after="0" w:line="259" w:lineRule="auto"/>
              <w:ind w:left="0" w:right="57" w:firstLine="0"/>
              <w:jc w:val="center"/>
            </w:pPr>
            <w:r>
              <w:t xml:space="preserve">94 </w:t>
            </w:r>
          </w:p>
        </w:tc>
        <w:tc>
          <w:tcPr>
            <w:tcW w:w="1796" w:type="dxa"/>
            <w:tcBorders>
              <w:top w:val="single" w:sz="4" w:space="0" w:color="000000"/>
              <w:left w:val="single" w:sz="4" w:space="0" w:color="000000"/>
              <w:bottom w:val="single" w:sz="4" w:space="0" w:color="000000"/>
              <w:right w:val="single" w:sz="4" w:space="0" w:color="000000"/>
            </w:tcBorders>
          </w:tcPr>
          <w:p w14:paraId="2BBF39C2" w14:textId="77777777" w:rsidR="007F4A5F" w:rsidRDefault="006244B2">
            <w:pPr>
              <w:spacing w:after="0" w:line="259" w:lineRule="auto"/>
              <w:ind w:left="0" w:right="58" w:firstLine="0"/>
              <w:jc w:val="center"/>
            </w:pPr>
            <w:r>
              <w:t xml:space="preserve">1,5 </w:t>
            </w:r>
          </w:p>
        </w:tc>
        <w:tc>
          <w:tcPr>
            <w:tcW w:w="1464" w:type="dxa"/>
            <w:tcBorders>
              <w:top w:val="single" w:sz="4" w:space="0" w:color="000000"/>
              <w:left w:val="single" w:sz="4" w:space="0" w:color="000000"/>
              <w:bottom w:val="single" w:sz="4" w:space="0" w:color="000000"/>
              <w:right w:val="single" w:sz="4" w:space="0" w:color="000000"/>
            </w:tcBorders>
          </w:tcPr>
          <w:p w14:paraId="62179DDE" w14:textId="77777777" w:rsidR="007F4A5F" w:rsidRDefault="006244B2">
            <w:pPr>
              <w:spacing w:after="0" w:line="259" w:lineRule="auto"/>
              <w:ind w:left="0" w:right="62" w:firstLine="0"/>
              <w:jc w:val="center"/>
            </w:pPr>
            <w:r>
              <w:t xml:space="preserve">0,4 </w:t>
            </w:r>
          </w:p>
        </w:tc>
        <w:tc>
          <w:tcPr>
            <w:tcW w:w="850" w:type="dxa"/>
            <w:tcBorders>
              <w:top w:val="single" w:sz="4" w:space="0" w:color="000000"/>
              <w:left w:val="single" w:sz="4" w:space="0" w:color="000000"/>
              <w:bottom w:val="single" w:sz="4" w:space="0" w:color="000000"/>
              <w:right w:val="single" w:sz="4" w:space="0" w:color="000000"/>
            </w:tcBorders>
          </w:tcPr>
          <w:p w14:paraId="3F10380C" w14:textId="77777777" w:rsidR="007F4A5F" w:rsidRDefault="006244B2">
            <w:pPr>
              <w:spacing w:after="0" w:line="259" w:lineRule="auto"/>
              <w:ind w:left="0" w:right="59" w:firstLine="0"/>
              <w:jc w:val="center"/>
            </w:pPr>
            <w:r>
              <w:t xml:space="preserve">C </w:t>
            </w:r>
          </w:p>
        </w:tc>
        <w:tc>
          <w:tcPr>
            <w:tcW w:w="1406" w:type="dxa"/>
            <w:tcBorders>
              <w:top w:val="single" w:sz="4" w:space="0" w:color="000000"/>
              <w:left w:val="single" w:sz="4" w:space="0" w:color="000000"/>
              <w:bottom w:val="single" w:sz="4" w:space="0" w:color="000000"/>
              <w:right w:val="single" w:sz="4" w:space="0" w:color="000000"/>
            </w:tcBorders>
          </w:tcPr>
          <w:p w14:paraId="6C42FB80" w14:textId="77777777" w:rsidR="007F4A5F" w:rsidRDefault="006244B2">
            <w:pPr>
              <w:spacing w:after="0" w:line="259" w:lineRule="auto"/>
              <w:ind w:left="5" w:firstLine="0"/>
              <w:jc w:val="center"/>
            </w:pPr>
            <w:r>
              <w:t xml:space="preserve"> </w:t>
            </w:r>
          </w:p>
        </w:tc>
      </w:tr>
      <w:tr w:rsidR="007F4A5F" w14:paraId="5B36DA1F" w14:textId="77777777">
        <w:trPr>
          <w:trHeight w:val="286"/>
        </w:trPr>
        <w:tc>
          <w:tcPr>
            <w:tcW w:w="989" w:type="dxa"/>
            <w:tcBorders>
              <w:top w:val="single" w:sz="4" w:space="0" w:color="000000"/>
              <w:left w:val="single" w:sz="4" w:space="0" w:color="000000"/>
              <w:bottom w:val="single" w:sz="4" w:space="0" w:color="000000"/>
              <w:right w:val="single" w:sz="4" w:space="0" w:color="000000"/>
            </w:tcBorders>
          </w:tcPr>
          <w:p w14:paraId="713FE600" w14:textId="77777777" w:rsidR="007F4A5F" w:rsidRDefault="006244B2">
            <w:pPr>
              <w:spacing w:after="0" w:line="259" w:lineRule="auto"/>
              <w:ind w:left="0" w:right="55" w:firstLine="0"/>
              <w:jc w:val="center"/>
            </w:pPr>
            <w:r>
              <w:t xml:space="preserve">27 </w:t>
            </w:r>
          </w:p>
        </w:tc>
        <w:tc>
          <w:tcPr>
            <w:tcW w:w="850" w:type="dxa"/>
            <w:tcBorders>
              <w:top w:val="single" w:sz="4" w:space="0" w:color="000000"/>
              <w:left w:val="single" w:sz="4" w:space="0" w:color="000000"/>
              <w:bottom w:val="single" w:sz="4" w:space="0" w:color="000000"/>
              <w:right w:val="single" w:sz="4" w:space="0" w:color="000000"/>
            </w:tcBorders>
          </w:tcPr>
          <w:p w14:paraId="3B67830A" w14:textId="77777777" w:rsidR="007F4A5F" w:rsidRDefault="006244B2">
            <w:pPr>
              <w:spacing w:after="0" w:line="259" w:lineRule="auto"/>
              <w:ind w:left="60" w:firstLine="0"/>
              <w:jc w:val="left"/>
            </w:pPr>
            <w:r>
              <w:t xml:space="preserve">K-27 </w:t>
            </w:r>
          </w:p>
        </w:tc>
        <w:tc>
          <w:tcPr>
            <w:tcW w:w="1419" w:type="dxa"/>
            <w:tcBorders>
              <w:top w:val="single" w:sz="4" w:space="0" w:color="000000"/>
              <w:left w:val="single" w:sz="4" w:space="0" w:color="000000"/>
              <w:bottom w:val="single" w:sz="4" w:space="0" w:color="000000"/>
              <w:right w:val="single" w:sz="4" w:space="0" w:color="000000"/>
            </w:tcBorders>
          </w:tcPr>
          <w:p w14:paraId="0D1AE5FC" w14:textId="77777777" w:rsidR="007F4A5F" w:rsidRDefault="006244B2">
            <w:pPr>
              <w:spacing w:after="0" w:line="259" w:lineRule="auto"/>
              <w:ind w:left="0" w:right="57" w:firstLine="0"/>
              <w:jc w:val="center"/>
            </w:pPr>
            <w:r>
              <w:t xml:space="preserve">89 </w:t>
            </w:r>
          </w:p>
        </w:tc>
        <w:tc>
          <w:tcPr>
            <w:tcW w:w="1796" w:type="dxa"/>
            <w:tcBorders>
              <w:top w:val="single" w:sz="4" w:space="0" w:color="000000"/>
              <w:left w:val="single" w:sz="4" w:space="0" w:color="000000"/>
              <w:bottom w:val="single" w:sz="4" w:space="0" w:color="000000"/>
              <w:right w:val="single" w:sz="4" w:space="0" w:color="000000"/>
            </w:tcBorders>
          </w:tcPr>
          <w:p w14:paraId="5BF5B5BC" w14:textId="77777777" w:rsidR="007F4A5F" w:rsidRDefault="006244B2">
            <w:pPr>
              <w:spacing w:after="0" w:line="259" w:lineRule="auto"/>
              <w:ind w:left="0" w:right="58" w:firstLine="0"/>
              <w:jc w:val="center"/>
            </w:pPr>
            <w:r>
              <w:t xml:space="preserve">1,4 </w:t>
            </w:r>
          </w:p>
        </w:tc>
        <w:tc>
          <w:tcPr>
            <w:tcW w:w="1464" w:type="dxa"/>
            <w:tcBorders>
              <w:top w:val="single" w:sz="4" w:space="0" w:color="000000"/>
              <w:left w:val="single" w:sz="4" w:space="0" w:color="000000"/>
              <w:bottom w:val="single" w:sz="4" w:space="0" w:color="000000"/>
              <w:right w:val="single" w:sz="4" w:space="0" w:color="000000"/>
            </w:tcBorders>
          </w:tcPr>
          <w:p w14:paraId="7C49C82E" w14:textId="77777777" w:rsidR="007F4A5F" w:rsidRDefault="006244B2">
            <w:pPr>
              <w:spacing w:after="0" w:line="259" w:lineRule="auto"/>
              <w:ind w:left="0" w:right="62" w:firstLine="0"/>
              <w:jc w:val="center"/>
            </w:pPr>
            <w:r>
              <w:t xml:space="preserve">0,4 </w:t>
            </w:r>
          </w:p>
        </w:tc>
        <w:tc>
          <w:tcPr>
            <w:tcW w:w="850" w:type="dxa"/>
            <w:tcBorders>
              <w:top w:val="single" w:sz="4" w:space="0" w:color="000000"/>
              <w:left w:val="single" w:sz="4" w:space="0" w:color="000000"/>
              <w:bottom w:val="single" w:sz="4" w:space="0" w:color="000000"/>
              <w:right w:val="single" w:sz="4" w:space="0" w:color="000000"/>
            </w:tcBorders>
          </w:tcPr>
          <w:p w14:paraId="35919994" w14:textId="77777777" w:rsidR="007F4A5F" w:rsidRDefault="006244B2">
            <w:pPr>
              <w:spacing w:after="0" w:line="259" w:lineRule="auto"/>
              <w:ind w:left="0" w:right="59" w:firstLine="0"/>
              <w:jc w:val="center"/>
            </w:pPr>
            <w:r>
              <w:t xml:space="preserve">C </w:t>
            </w:r>
          </w:p>
        </w:tc>
        <w:tc>
          <w:tcPr>
            <w:tcW w:w="1406" w:type="dxa"/>
            <w:tcBorders>
              <w:top w:val="single" w:sz="4" w:space="0" w:color="000000"/>
              <w:left w:val="single" w:sz="4" w:space="0" w:color="000000"/>
              <w:bottom w:val="single" w:sz="4" w:space="0" w:color="000000"/>
              <w:right w:val="single" w:sz="4" w:space="0" w:color="000000"/>
            </w:tcBorders>
          </w:tcPr>
          <w:p w14:paraId="2DBD88D3" w14:textId="77777777" w:rsidR="007F4A5F" w:rsidRDefault="006244B2">
            <w:pPr>
              <w:spacing w:after="0" w:line="259" w:lineRule="auto"/>
              <w:ind w:left="5" w:firstLine="0"/>
              <w:jc w:val="center"/>
            </w:pPr>
            <w:r>
              <w:t xml:space="preserve"> </w:t>
            </w:r>
          </w:p>
        </w:tc>
      </w:tr>
      <w:tr w:rsidR="007F4A5F" w14:paraId="4FEDF6DA" w14:textId="77777777">
        <w:trPr>
          <w:trHeight w:val="286"/>
        </w:trPr>
        <w:tc>
          <w:tcPr>
            <w:tcW w:w="989" w:type="dxa"/>
            <w:tcBorders>
              <w:top w:val="single" w:sz="4" w:space="0" w:color="000000"/>
              <w:left w:val="single" w:sz="4" w:space="0" w:color="000000"/>
              <w:bottom w:val="single" w:sz="4" w:space="0" w:color="000000"/>
              <w:right w:val="single" w:sz="4" w:space="0" w:color="000000"/>
            </w:tcBorders>
          </w:tcPr>
          <w:p w14:paraId="625ABE70" w14:textId="77777777" w:rsidR="007F4A5F" w:rsidRDefault="006244B2">
            <w:pPr>
              <w:spacing w:after="0" w:line="259" w:lineRule="auto"/>
              <w:ind w:left="0" w:right="55" w:firstLine="0"/>
              <w:jc w:val="center"/>
            </w:pPr>
            <w:r>
              <w:t xml:space="preserve">28 </w:t>
            </w:r>
          </w:p>
        </w:tc>
        <w:tc>
          <w:tcPr>
            <w:tcW w:w="850" w:type="dxa"/>
            <w:tcBorders>
              <w:top w:val="single" w:sz="4" w:space="0" w:color="000000"/>
              <w:left w:val="single" w:sz="4" w:space="0" w:color="000000"/>
              <w:bottom w:val="single" w:sz="4" w:space="0" w:color="000000"/>
              <w:right w:val="single" w:sz="4" w:space="0" w:color="000000"/>
            </w:tcBorders>
          </w:tcPr>
          <w:p w14:paraId="4E48AD19" w14:textId="77777777" w:rsidR="007F4A5F" w:rsidRDefault="006244B2">
            <w:pPr>
              <w:spacing w:after="0" w:line="259" w:lineRule="auto"/>
              <w:ind w:left="60" w:firstLine="0"/>
              <w:jc w:val="left"/>
            </w:pPr>
            <w:r>
              <w:t xml:space="preserve">K-28 </w:t>
            </w:r>
          </w:p>
        </w:tc>
        <w:tc>
          <w:tcPr>
            <w:tcW w:w="1419" w:type="dxa"/>
            <w:tcBorders>
              <w:top w:val="single" w:sz="4" w:space="0" w:color="000000"/>
              <w:left w:val="single" w:sz="4" w:space="0" w:color="000000"/>
              <w:bottom w:val="single" w:sz="4" w:space="0" w:color="000000"/>
              <w:right w:val="single" w:sz="4" w:space="0" w:color="000000"/>
            </w:tcBorders>
          </w:tcPr>
          <w:p w14:paraId="55256CD3" w14:textId="77777777" w:rsidR="007F4A5F" w:rsidRDefault="006244B2">
            <w:pPr>
              <w:spacing w:after="0" w:line="259" w:lineRule="auto"/>
              <w:ind w:left="0" w:right="57" w:firstLine="0"/>
              <w:jc w:val="center"/>
            </w:pPr>
            <w:r>
              <w:t xml:space="preserve">22 </w:t>
            </w:r>
          </w:p>
        </w:tc>
        <w:tc>
          <w:tcPr>
            <w:tcW w:w="1796" w:type="dxa"/>
            <w:tcBorders>
              <w:top w:val="single" w:sz="4" w:space="0" w:color="000000"/>
              <w:left w:val="single" w:sz="4" w:space="0" w:color="000000"/>
              <w:bottom w:val="single" w:sz="4" w:space="0" w:color="000000"/>
              <w:right w:val="single" w:sz="4" w:space="0" w:color="000000"/>
            </w:tcBorders>
          </w:tcPr>
          <w:p w14:paraId="17CCC534" w14:textId="77777777" w:rsidR="007F4A5F" w:rsidRDefault="006244B2">
            <w:pPr>
              <w:spacing w:after="0" w:line="259" w:lineRule="auto"/>
              <w:ind w:left="0" w:right="56" w:firstLine="0"/>
              <w:jc w:val="center"/>
            </w:pPr>
            <w:r>
              <w:t xml:space="preserve">2,0 … 2,5 </w:t>
            </w:r>
          </w:p>
        </w:tc>
        <w:tc>
          <w:tcPr>
            <w:tcW w:w="1464" w:type="dxa"/>
            <w:tcBorders>
              <w:top w:val="single" w:sz="4" w:space="0" w:color="000000"/>
              <w:left w:val="single" w:sz="4" w:space="0" w:color="000000"/>
              <w:bottom w:val="single" w:sz="4" w:space="0" w:color="000000"/>
              <w:right w:val="single" w:sz="4" w:space="0" w:color="000000"/>
            </w:tcBorders>
          </w:tcPr>
          <w:p w14:paraId="25B61A9C" w14:textId="77777777" w:rsidR="007F4A5F" w:rsidRDefault="006244B2">
            <w:pPr>
              <w:spacing w:after="0" w:line="259" w:lineRule="auto"/>
              <w:ind w:left="0" w:right="60" w:firstLine="0"/>
              <w:jc w:val="center"/>
            </w:pPr>
            <w:r>
              <w:t xml:space="preserve">0,3 … 0,5 </w:t>
            </w:r>
          </w:p>
        </w:tc>
        <w:tc>
          <w:tcPr>
            <w:tcW w:w="850" w:type="dxa"/>
            <w:tcBorders>
              <w:top w:val="single" w:sz="4" w:space="0" w:color="000000"/>
              <w:left w:val="single" w:sz="4" w:space="0" w:color="000000"/>
              <w:bottom w:val="single" w:sz="4" w:space="0" w:color="000000"/>
              <w:right w:val="single" w:sz="4" w:space="0" w:color="000000"/>
            </w:tcBorders>
          </w:tcPr>
          <w:p w14:paraId="5627876C" w14:textId="77777777" w:rsidR="007F4A5F" w:rsidRDefault="006244B2">
            <w:pPr>
              <w:spacing w:after="0" w:line="259" w:lineRule="auto"/>
              <w:ind w:left="0" w:right="59" w:firstLine="0"/>
              <w:jc w:val="center"/>
            </w:pPr>
            <w:r>
              <w:t xml:space="preserve">C </w:t>
            </w:r>
          </w:p>
        </w:tc>
        <w:tc>
          <w:tcPr>
            <w:tcW w:w="1406" w:type="dxa"/>
            <w:tcBorders>
              <w:top w:val="single" w:sz="4" w:space="0" w:color="000000"/>
              <w:left w:val="single" w:sz="4" w:space="0" w:color="000000"/>
              <w:bottom w:val="single" w:sz="4" w:space="0" w:color="000000"/>
              <w:right w:val="single" w:sz="4" w:space="0" w:color="000000"/>
            </w:tcBorders>
          </w:tcPr>
          <w:p w14:paraId="45830F47" w14:textId="77777777" w:rsidR="007F4A5F" w:rsidRDefault="006244B2">
            <w:pPr>
              <w:spacing w:after="0" w:line="259" w:lineRule="auto"/>
              <w:ind w:left="5" w:firstLine="0"/>
              <w:jc w:val="center"/>
            </w:pPr>
            <w:r>
              <w:t xml:space="preserve"> </w:t>
            </w:r>
          </w:p>
        </w:tc>
      </w:tr>
      <w:tr w:rsidR="007F4A5F" w14:paraId="22284B87" w14:textId="77777777">
        <w:trPr>
          <w:trHeight w:val="286"/>
        </w:trPr>
        <w:tc>
          <w:tcPr>
            <w:tcW w:w="989" w:type="dxa"/>
            <w:tcBorders>
              <w:top w:val="single" w:sz="4" w:space="0" w:color="000000"/>
              <w:left w:val="single" w:sz="4" w:space="0" w:color="000000"/>
              <w:bottom w:val="single" w:sz="4" w:space="0" w:color="000000"/>
              <w:right w:val="single" w:sz="4" w:space="0" w:color="000000"/>
            </w:tcBorders>
          </w:tcPr>
          <w:p w14:paraId="7723DDC9" w14:textId="77777777" w:rsidR="007F4A5F" w:rsidRDefault="006244B2">
            <w:pPr>
              <w:spacing w:after="0" w:line="259" w:lineRule="auto"/>
              <w:ind w:left="0" w:right="55" w:firstLine="0"/>
              <w:jc w:val="center"/>
            </w:pPr>
            <w:r>
              <w:t xml:space="preserve">29 </w:t>
            </w:r>
          </w:p>
        </w:tc>
        <w:tc>
          <w:tcPr>
            <w:tcW w:w="850" w:type="dxa"/>
            <w:tcBorders>
              <w:top w:val="single" w:sz="4" w:space="0" w:color="000000"/>
              <w:left w:val="single" w:sz="4" w:space="0" w:color="000000"/>
              <w:bottom w:val="single" w:sz="4" w:space="0" w:color="000000"/>
              <w:right w:val="single" w:sz="4" w:space="0" w:color="000000"/>
            </w:tcBorders>
          </w:tcPr>
          <w:p w14:paraId="36006AFF" w14:textId="77777777" w:rsidR="007F4A5F" w:rsidRDefault="006244B2">
            <w:pPr>
              <w:spacing w:after="0" w:line="259" w:lineRule="auto"/>
              <w:ind w:left="60" w:firstLine="0"/>
              <w:jc w:val="left"/>
            </w:pPr>
            <w:r>
              <w:t xml:space="preserve">K-29 </w:t>
            </w:r>
          </w:p>
        </w:tc>
        <w:tc>
          <w:tcPr>
            <w:tcW w:w="1419" w:type="dxa"/>
            <w:tcBorders>
              <w:top w:val="single" w:sz="4" w:space="0" w:color="000000"/>
              <w:left w:val="single" w:sz="4" w:space="0" w:color="000000"/>
              <w:bottom w:val="single" w:sz="4" w:space="0" w:color="000000"/>
              <w:right w:val="single" w:sz="4" w:space="0" w:color="000000"/>
            </w:tcBorders>
          </w:tcPr>
          <w:p w14:paraId="49157F98" w14:textId="77777777" w:rsidR="007F4A5F" w:rsidRDefault="006244B2">
            <w:pPr>
              <w:spacing w:after="0" w:line="259" w:lineRule="auto"/>
              <w:ind w:left="0" w:right="57" w:firstLine="0"/>
              <w:jc w:val="center"/>
            </w:pPr>
            <w:r>
              <w:t xml:space="preserve">22 </w:t>
            </w:r>
          </w:p>
        </w:tc>
        <w:tc>
          <w:tcPr>
            <w:tcW w:w="1796" w:type="dxa"/>
            <w:tcBorders>
              <w:top w:val="single" w:sz="4" w:space="0" w:color="000000"/>
              <w:left w:val="single" w:sz="4" w:space="0" w:color="000000"/>
              <w:bottom w:val="single" w:sz="4" w:space="0" w:color="000000"/>
              <w:right w:val="single" w:sz="4" w:space="0" w:color="000000"/>
            </w:tcBorders>
          </w:tcPr>
          <w:p w14:paraId="58CCC495" w14:textId="77777777" w:rsidR="007F4A5F" w:rsidRDefault="006244B2">
            <w:pPr>
              <w:spacing w:after="0" w:line="259" w:lineRule="auto"/>
              <w:ind w:left="0" w:right="56" w:firstLine="0"/>
              <w:jc w:val="center"/>
            </w:pPr>
            <w:r>
              <w:t xml:space="preserve">2,5 … 3,0 </w:t>
            </w:r>
          </w:p>
        </w:tc>
        <w:tc>
          <w:tcPr>
            <w:tcW w:w="1464" w:type="dxa"/>
            <w:tcBorders>
              <w:top w:val="single" w:sz="4" w:space="0" w:color="000000"/>
              <w:left w:val="single" w:sz="4" w:space="0" w:color="000000"/>
              <w:bottom w:val="single" w:sz="4" w:space="0" w:color="000000"/>
              <w:right w:val="single" w:sz="4" w:space="0" w:color="000000"/>
            </w:tcBorders>
          </w:tcPr>
          <w:p w14:paraId="429E6437" w14:textId="77777777" w:rsidR="007F4A5F" w:rsidRDefault="006244B2">
            <w:pPr>
              <w:spacing w:after="0" w:line="259" w:lineRule="auto"/>
              <w:ind w:left="0" w:right="60" w:firstLine="0"/>
              <w:jc w:val="center"/>
            </w:pPr>
            <w:r>
              <w:t xml:space="preserve">0,3 … 0,5 </w:t>
            </w:r>
          </w:p>
        </w:tc>
        <w:tc>
          <w:tcPr>
            <w:tcW w:w="850" w:type="dxa"/>
            <w:tcBorders>
              <w:top w:val="single" w:sz="4" w:space="0" w:color="000000"/>
              <w:left w:val="single" w:sz="4" w:space="0" w:color="000000"/>
              <w:bottom w:val="single" w:sz="4" w:space="0" w:color="000000"/>
              <w:right w:val="single" w:sz="4" w:space="0" w:color="000000"/>
            </w:tcBorders>
          </w:tcPr>
          <w:p w14:paraId="517774E3" w14:textId="77777777" w:rsidR="007F4A5F" w:rsidRDefault="006244B2">
            <w:pPr>
              <w:spacing w:after="0" w:line="259" w:lineRule="auto"/>
              <w:ind w:left="0" w:right="59" w:firstLine="0"/>
              <w:jc w:val="center"/>
            </w:pPr>
            <w:r>
              <w:t xml:space="preserve">C </w:t>
            </w:r>
          </w:p>
        </w:tc>
        <w:tc>
          <w:tcPr>
            <w:tcW w:w="1406" w:type="dxa"/>
            <w:tcBorders>
              <w:top w:val="single" w:sz="4" w:space="0" w:color="000000"/>
              <w:left w:val="single" w:sz="4" w:space="0" w:color="000000"/>
              <w:bottom w:val="single" w:sz="4" w:space="0" w:color="000000"/>
              <w:right w:val="single" w:sz="4" w:space="0" w:color="000000"/>
            </w:tcBorders>
          </w:tcPr>
          <w:p w14:paraId="6ECBF94F" w14:textId="77777777" w:rsidR="007F4A5F" w:rsidRDefault="006244B2">
            <w:pPr>
              <w:spacing w:after="0" w:line="259" w:lineRule="auto"/>
              <w:ind w:left="5" w:firstLine="0"/>
              <w:jc w:val="center"/>
            </w:pPr>
            <w:r>
              <w:t xml:space="preserve"> </w:t>
            </w:r>
          </w:p>
        </w:tc>
      </w:tr>
      <w:tr w:rsidR="007F4A5F" w14:paraId="72D7CB72" w14:textId="77777777">
        <w:trPr>
          <w:trHeight w:val="286"/>
        </w:trPr>
        <w:tc>
          <w:tcPr>
            <w:tcW w:w="989" w:type="dxa"/>
            <w:tcBorders>
              <w:top w:val="single" w:sz="4" w:space="0" w:color="000000"/>
              <w:left w:val="single" w:sz="4" w:space="0" w:color="000000"/>
              <w:bottom w:val="single" w:sz="4" w:space="0" w:color="000000"/>
              <w:right w:val="single" w:sz="4" w:space="0" w:color="000000"/>
            </w:tcBorders>
          </w:tcPr>
          <w:p w14:paraId="7EE64F62" w14:textId="77777777" w:rsidR="007F4A5F" w:rsidRDefault="006244B2">
            <w:pPr>
              <w:spacing w:after="0" w:line="259" w:lineRule="auto"/>
              <w:ind w:left="0" w:right="55" w:firstLine="0"/>
              <w:jc w:val="center"/>
            </w:pPr>
            <w:r>
              <w:t xml:space="preserve">30 </w:t>
            </w:r>
          </w:p>
        </w:tc>
        <w:tc>
          <w:tcPr>
            <w:tcW w:w="850" w:type="dxa"/>
            <w:tcBorders>
              <w:top w:val="single" w:sz="4" w:space="0" w:color="000000"/>
              <w:left w:val="single" w:sz="4" w:space="0" w:color="000000"/>
              <w:bottom w:val="single" w:sz="4" w:space="0" w:color="000000"/>
              <w:right w:val="single" w:sz="4" w:space="0" w:color="000000"/>
            </w:tcBorders>
          </w:tcPr>
          <w:p w14:paraId="64805E88" w14:textId="77777777" w:rsidR="007F4A5F" w:rsidRDefault="006244B2">
            <w:pPr>
              <w:spacing w:after="0" w:line="259" w:lineRule="auto"/>
              <w:ind w:left="60" w:firstLine="0"/>
              <w:jc w:val="left"/>
            </w:pPr>
            <w:r>
              <w:t xml:space="preserve">K-30 </w:t>
            </w:r>
          </w:p>
        </w:tc>
        <w:tc>
          <w:tcPr>
            <w:tcW w:w="1419" w:type="dxa"/>
            <w:tcBorders>
              <w:top w:val="single" w:sz="4" w:space="0" w:color="000000"/>
              <w:left w:val="single" w:sz="4" w:space="0" w:color="000000"/>
              <w:bottom w:val="single" w:sz="4" w:space="0" w:color="000000"/>
              <w:right w:val="single" w:sz="4" w:space="0" w:color="000000"/>
            </w:tcBorders>
          </w:tcPr>
          <w:p w14:paraId="2BB77208" w14:textId="77777777" w:rsidR="007F4A5F" w:rsidRDefault="006244B2">
            <w:pPr>
              <w:spacing w:after="0" w:line="259" w:lineRule="auto"/>
              <w:ind w:left="0" w:right="57" w:firstLine="0"/>
              <w:jc w:val="center"/>
            </w:pPr>
            <w:r>
              <w:t xml:space="preserve">27 </w:t>
            </w:r>
          </w:p>
        </w:tc>
        <w:tc>
          <w:tcPr>
            <w:tcW w:w="1796" w:type="dxa"/>
            <w:tcBorders>
              <w:top w:val="single" w:sz="4" w:space="0" w:color="000000"/>
              <w:left w:val="single" w:sz="4" w:space="0" w:color="000000"/>
              <w:bottom w:val="single" w:sz="4" w:space="0" w:color="000000"/>
              <w:right w:val="single" w:sz="4" w:space="0" w:color="000000"/>
            </w:tcBorders>
          </w:tcPr>
          <w:p w14:paraId="379E6297" w14:textId="77777777" w:rsidR="007F4A5F" w:rsidRDefault="006244B2">
            <w:pPr>
              <w:spacing w:after="0" w:line="259" w:lineRule="auto"/>
              <w:ind w:left="0" w:right="56" w:firstLine="0"/>
              <w:jc w:val="center"/>
            </w:pPr>
            <w:r>
              <w:t xml:space="preserve">2,0 … 2,5 </w:t>
            </w:r>
          </w:p>
        </w:tc>
        <w:tc>
          <w:tcPr>
            <w:tcW w:w="1464" w:type="dxa"/>
            <w:tcBorders>
              <w:top w:val="single" w:sz="4" w:space="0" w:color="000000"/>
              <w:left w:val="single" w:sz="4" w:space="0" w:color="000000"/>
              <w:bottom w:val="single" w:sz="4" w:space="0" w:color="000000"/>
              <w:right w:val="single" w:sz="4" w:space="0" w:color="000000"/>
            </w:tcBorders>
          </w:tcPr>
          <w:p w14:paraId="523911D9" w14:textId="77777777" w:rsidR="007F4A5F" w:rsidRDefault="006244B2">
            <w:pPr>
              <w:spacing w:after="0" w:line="259" w:lineRule="auto"/>
              <w:ind w:left="0" w:right="60" w:firstLine="0"/>
              <w:jc w:val="center"/>
            </w:pPr>
            <w:r>
              <w:t xml:space="preserve">0,5 … 0,8 </w:t>
            </w:r>
          </w:p>
        </w:tc>
        <w:tc>
          <w:tcPr>
            <w:tcW w:w="850" w:type="dxa"/>
            <w:tcBorders>
              <w:top w:val="single" w:sz="4" w:space="0" w:color="000000"/>
              <w:left w:val="single" w:sz="4" w:space="0" w:color="000000"/>
              <w:bottom w:val="single" w:sz="4" w:space="0" w:color="000000"/>
              <w:right w:val="single" w:sz="4" w:space="0" w:color="000000"/>
            </w:tcBorders>
          </w:tcPr>
          <w:p w14:paraId="726E873F" w14:textId="77777777" w:rsidR="007F4A5F" w:rsidRDefault="006244B2">
            <w:pPr>
              <w:spacing w:after="0" w:line="259" w:lineRule="auto"/>
              <w:ind w:left="0" w:right="59" w:firstLine="0"/>
              <w:jc w:val="center"/>
            </w:pPr>
            <w:r>
              <w:t xml:space="preserve">C </w:t>
            </w:r>
          </w:p>
        </w:tc>
        <w:tc>
          <w:tcPr>
            <w:tcW w:w="1406" w:type="dxa"/>
            <w:tcBorders>
              <w:top w:val="single" w:sz="4" w:space="0" w:color="000000"/>
              <w:left w:val="single" w:sz="4" w:space="0" w:color="000000"/>
              <w:bottom w:val="single" w:sz="4" w:space="0" w:color="000000"/>
              <w:right w:val="single" w:sz="4" w:space="0" w:color="000000"/>
            </w:tcBorders>
          </w:tcPr>
          <w:p w14:paraId="15477ECA" w14:textId="77777777" w:rsidR="007F4A5F" w:rsidRDefault="006244B2">
            <w:pPr>
              <w:spacing w:after="0" w:line="259" w:lineRule="auto"/>
              <w:ind w:left="5" w:firstLine="0"/>
              <w:jc w:val="center"/>
            </w:pPr>
            <w:r>
              <w:t xml:space="preserve"> </w:t>
            </w:r>
          </w:p>
        </w:tc>
      </w:tr>
      <w:tr w:rsidR="007F4A5F" w14:paraId="25AC0B68" w14:textId="77777777">
        <w:trPr>
          <w:trHeight w:val="286"/>
        </w:trPr>
        <w:tc>
          <w:tcPr>
            <w:tcW w:w="989" w:type="dxa"/>
            <w:tcBorders>
              <w:top w:val="single" w:sz="4" w:space="0" w:color="000000"/>
              <w:left w:val="single" w:sz="4" w:space="0" w:color="000000"/>
              <w:bottom w:val="single" w:sz="4" w:space="0" w:color="000000"/>
              <w:right w:val="single" w:sz="4" w:space="0" w:color="000000"/>
            </w:tcBorders>
          </w:tcPr>
          <w:p w14:paraId="5BA4B9DE" w14:textId="77777777" w:rsidR="007F4A5F" w:rsidRDefault="006244B2">
            <w:pPr>
              <w:spacing w:after="0" w:line="259" w:lineRule="auto"/>
              <w:ind w:left="0" w:right="55" w:firstLine="0"/>
              <w:jc w:val="center"/>
            </w:pPr>
            <w:r>
              <w:t xml:space="preserve">31 </w:t>
            </w:r>
          </w:p>
        </w:tc>
        <w:tc>
          <w:tcPr>
            <w:tcW w:w="850" w:type="dxa"/>
            <w:tcBorders>
              <w:top w:val="single" w:sz="4" w:space="0" w:color="000000"/>
              <w:left w:val="single" w:sz="4" w:space="0" w:color="000000"/>
              <w:bottom w:val="single" w:sz="4" w:space="0" w:color="000000"/>
              <w:right w:val="single" w:sz="4" w:space="0" w:color="000000"/>
            </w:tcBorders>
          </w:tcPr>
          <w:p w14:paraId="597B5163" w14:textId="77777777" w:rsidR="007F4A5F" w:rsidRDefault="006244B2">
            <w:pPr>
              <w:spacing w:after="0" w:line="259" w:lineRule="auto"/>
              <w:ind w:left="60" w:firstLine="0"/>
              <w:jc w:val="left"/>
            </w:pPr>
            <w:r>
              <w:t xml:space="preserve">K-31 </w:t>
            </w:r>
          </w:p>
        </w:tc>
        <w:tc>
          <w:tcPr>
            <w:tcW w:w="1419" w:type="dxa"/>
            <w:tcBorders>
              <w:top w:val="single" w:sz="4" w:space="0" w:color="000000"/>
              <w:left w:val="single" w:sz="4" w:space="0" w:color="000000"/>
              <w:bottom w:val="single" w:sz="4" w:space="0" w:color="000000"/>
              <w:right w:val="single" w:sz="4" w:space="0" w:color="000000"/>
            </w:tcBorders>
          </w:tcPr>
          <w:p w14:paraId="6AEE37B3" w14:textId="77777777" w:rsidR="007F4A5F" w:rsidRDefault="006244B2">
            <w:pPr>
              <w:spacing w:after="0" w:line="259" w:lineRule="auto"/>
              <w:ind w:left="0" w:right="57" w:firstLine="0"/>
              <w:jc w:val="center"/>
            </w:pPr>
            <w:r>
              <w:t xml:space="preserve">568 </w:t>
            </w:r>
          </w:p>
        </w:tc>
        <w:tc>
          <w:tcPr>
            <w:tcW w:w="1796" w:type="dxa"/>
            <w:tcBorders>
              <w:top w:val="single" w:sz="4" w:space="0" w:color="000000"/>
              <w:left w:val="single" w:sz="4" w:space="0" w:color="000000"/>
              <w:bottom w:val="single" w:sz="4" w:space="0" w:color="000000"/>
              <w:right w:val="single" w:sz="4" w:space="0" w:color="000000"/>
            </w:tcBorders>
          </w:tcPr>
          <w:p w14:paraId="4FDBCE14" w14:textId="77777777" w:rsidR="007F4A5F" w:rsidRDefault="006244B2">
            <w:pPr>
              <w:spacing w:after="0" w:line="259" w:lineRule="auto"/>
              <w:ind w:left="0" w:right="56" w:firstLine="0"/>
              <w:jc w:val="center"/>
            </w:pPr>
            <w:r>
              <w:t xml:space="preserve">1,5 … 3,0 </w:t>
            </w:r>
          </w:p>
        </w:tc>
        <w:tc>
          <w:tcPr>
            <w:tcW w:w="1464" w:type="dxa"/>
            <w:tcBorders>
              <w:top w:val="single" w:sz="4" w:space="0" w:color="000000"/>
              <w:left w:val="single" w:sz="4" w:space="0" w:color="000000"/>
              <w:bottom w:val="single" w:sz="4" w:space="0" w:color="000000"/>
              <w:right w:val="single" w:sz="4" w:space="0" w:color="000000"/>
            </w:tcBorders>
          </w:tcPr>
          <w:p w14:paraId="3E7DBF70" w14:textId="77777777" w:rsidR="007F4A5F" w:rsidRDefault="006244B2">
            <w:pPr>
              <w:spacing w:after="0" w:line="259" w:lineRule="auto"/>
              <w:ind w:left="0" w:right="60" w:firstLine="0"/>
              <w:jc w:val="center"/>
            </w:pPr>
            <w:r>
              <w:t xml:space="preserve">0,8 … 1,0 </w:t>
            </w:r>
          </w:p>
        </w:tc>
        <w:tc>
          <w:tcPr>
            <w:tcW w:w="850" w:type="dxa"/>
            <w:tcBorders>
              <w:top w:val="single" w:sz="4" w:space="0" w:color="000000"/>
              <w:left w:val="single" w:sz="4" w:space="0" w:color="000000"/>
              <w:bottom w:val="single" w:sz="4" w:space="0" w:color="000000"/>
              <w:right w:val="single" w:sz="4" w:space="0" w:color="000000"/>
            </w:tcBorders>
          </w:tcPr>
          <w:p w14:paraId="79261449" w14:textId="77777777" w:rsidR="007F4A5F" w:rsidRDefault="006244B2">
            <w:pPr>
              <w:spacing w:after="0" w:line="259" w:lineRule="auto"/>
              <w:ind w:left="0" w:right="59" w:firstLine="0"/>
              <w:jc w:val="center"/>
            </w:pPr>
            <w:r>
              <w:t xml:space="preserve">B </w:t>
            </w:r>
          </w:p>
        </w:tc>
        <w:tc>
          <w:tcPr>
            <w:tcW w:w="1406" w:type="dxa"/>
            <w:tcBorders>
              <w:top w:val="single" w:sz="4" w:space="0" w:color="000000"/>
              <w:left w:val="single" w:sz="4" w:space="0" w:color="000000"/>
              <w:bottom w:val="single" w:sz="4" w:space="0" w:color="000000"/>
              <w:right w:val="single" w:sz="4" w:space="0" w:color="000000"/>
            </w:tcBorders>
          </w:tcPr>
          <w:p w14:paraId="44E5243D" w14:textId="77777777" w:rsidR="007F4A5F" w:rsidRDefault="006244B2">
            <w:pPr>
              <w:spacing w:after="0" w:line="259" w:lineRule="auto"/>
              <w:ind w:left="5" w:firstLine="0"/>
              <w:jc w:val="center"/>
            </w:pPr>
            <w:r>
              <w:t xml:space="preserve"> </w:t>
            </w:r>
          </w:p>
        </w:tc>
      </w:tr>
      <w:tr w:rsidR="007F4A5F" w14:paraId="3085F816" w14:textId="77777777">
        <w:trPr>
          <w:trHeight w:val="288"/>
        </w:trPr>
        <w:tc>
          <w:tcPr>
            <w:tcW w:w="989" w:type="dxa"/>
            <w:tcBorders>
              <w:top w:val="single" w:sz="4" w:space="0" w:color="000000"/>
              <w:left w:val="single" w:sz="4" w:space="0" w:color="000000"/>
              <w:bottom w:val="single" w:sz="4" w:space="0" w:color="000000"/>
              <w:right w:val="single" w:sz="4" w:space="0" w:color="000000"/>
            </w:tcBorders>
          </w:tcPr>
          <w:p w14:paraId="543E670D" w14:textId="77777777" w:rsidR="007F4A5F" w:rsidRDefault="006244B2">
            <w:pPr>
              <w:spacing w:after="0" w:line="259" w:lineRule="auto"/>
              <w:ind w:left="0" w:right="55" w:firstLine="0"/>
              <w:jc w:val="center"/>
            </w:pPr>
            <w:r>
              <w:t xml:space="preserve">32 </w:t>
            </w:r>
          </w:p>
        </w:tc>
        <w:tc>
          <w:tcPr>
            <w:tcW w:w="850" w:type="dxa"/>
            <w:tcBorders>
              <w:top w:val="single" w:sz="4" w:space="0" w:color="000000"/>
              <w:left w:val="single" w:sz="4" w:space="0" w:color="000000"/>
              <w:bottom w:val="single" w:sz="4" w:space="0" w:color="000000"/>
              <w:right w:val="single" w:sz="4" w:space="0" w:color="000000"/>
            </w:tcBorders>
          </w:tcPr>
          <w:p w14:paraId="7904487E" w14:textId="77777777" w:rsidR="007F4A5F" w:rsidRDefault="006244B2">
            <w:pPr>
              <w:spacing w:after="0" w:line="259" w:lineRule="auto"/>
              <w:ind w:left="60" w:firstLine="0"/>
              <w:jc w:val="left"/>
            </w:pPr>
            <w:r>
              <w:t xml:space="preserve">K-32 </w:t>
            </w:r>
          </w:p>
        </w:tc>
        <w:tc>
          <w:tcPr>
            <w:tcW w:w="1419" w:type="dxa"/>
            <w:tcBorders>
              <w:top w:val="single" w:sz="4" w:space="0" w:color="000000"/>
              <w:left w:val="single" w:sz="4" w:space="0" w:color="000000"/>
              <w:bottom w:val="single" w:sz="4" w:space="0" w:color="000000"/>
              <w:right w:val="single" w:sz="4" w:space="0" w:color="000000"/>
            </w:tcBorders>
          </w:tcPr>
          <w:p w14:paraId="345E03C2" w14:textId="77777777" w:rsidR="007F4A5F" w:rsidRDefault="006244B2">
            <w:pPr>
              <w:spacing w:after="0" w:line="259" w:lineRule="auto"/>
              <w:ind w:left="0" w:right="57" w:firstLine="0"/>
              <w:jc w:val="center"/>
            </w:pPr>
            <w:r>
              <w:t xml:space="preserve">524 </w:t>
            </w:r>
          </w:p>
        </w:tc>
        <w:tc>
          <w:tcPr>
            <w:tcW w:w="1796" w:type="dxa"/>
            <w:tcBorders>
              <w:top w:val="single" w:sz="4" w:space="0" w:color="000000"/>
              <w:left w:val="single" w:sz="4" w:space="0" w:color="000000"/>
              <w:bottom w:val="single" w:sz="4" w:space="0" w:color="000000"/>
              <w:right w:val="single" w:sz="4" w:space="0" w:color="000000"/>
            </w:tcBorders>
          </w:tcPr>
          <w:p w14:paraId="15C2F83B" w14:textId="77777777" w:rsidR="007F4A5F" w:rsidRDefault="006244B2">
            <w:pPr>
              <w:spacing w:after="0" w:line="259" w:lineRule="auto"/>
              <w:ind w:left="0" w:right="56" w:firstLine="0"/>
              <w:jc w:val="center"/>
            </w:pPr>
            <w:r>
              <w:t xml:space="preserve">0,5 … 1,5 </w:t>
            </w:r>
          </w:p>
        </w:tc>
        <w:tc>
          <w:tcPr>
            <w:tcW w:w="1464" w:type="dxa"/>
            <w:tcBorders>
              <w:top w:val="single" w:sz="4" w:space="0" w:color="000000"/>
              <w:left w:val="single" w:sz="4" w:space="0" w:color="000000"/>
              <w:bottom w:val="single" w:sz="4" w:space="0" w:color="000000"/>
              <w:right w:val="single" w:sz="4" w:space="0" w:color="000000"/>
            </w:tcBorders>
          </w:tcPr>
          <w:p w14:paraId="73B99F3C" w14:textId="77777777" w:rsidR="007F4A5F" w:rsidRDefault="006244B2">
            <w:pPr>
              <w:spacing w:after="0" w:line="259" w:lineRule="auto"/>
              <w:ind w:left="0" w:right="62" w:firstLine="0"/>
              <w:jc w:val="center"/>
            </w:pPr>
            <w:r>
              <w:t xml:space="preserve">0,2 </w:t>
            </w:r>
          </w:p>
        </w:tc>
        <w:tc>
          <w:tcPr>
            <w:tcW w:w="850" w:type="dxa"/>
            <w:tcBorders>
              <w:top w:val="single" w:sz="4" w:space="0" w:color="000000"/>
              <w:left w:val="single" w:sz="4" w:space="0" w:color="000000"/>
              <w:bottom w:val="single" w:sz="4" w:space="0" w:color="000000"/>
              <w:right w:val="single" w:sz="4" w:space="0" w:color="000000"/>
            </w:tcBorders>
          </w:tcPr>
          <w:p w14:paraId="331EBCA8" w14:textId="77777777" w:rsidR="007F4A5F" w:rsidRDefault="006244B2">
            <w:pPr>
              <w:spacing w:after="0" w:line="259" w:lineRule="auto"/>
              <w:ind w:left="0" w:right="59" w:firstLine="0"/>
              <w:jc w:val="center"/>
            </w:pPr>
            <w:r>
              <w:t xml:space="preserve">C </w:t>
            </w:r>
          </w:p>
        </w:tc>
        <w:tc>
          <w:tcPr>
            <w:tcW w:w="1406" w:type="dxa"/>
            <w:tcBorders>
              <w:top w:val="single" w:sz="4" w:space="0" w:color="000000"/>
              <w:left w:val="single" w:sz="4" w:space="0" w:color="000000"/>
              <w:bottom w:val="single" w:sz="4" w:space="0" w:color="000000"/>
              <w:right w:val="single" w:sz="4" w:space="0" w:color="000000"/>
            </w:tcBorders>
          </w:tcPr>
          <w:p w14:paraId="3D383640" w14:textId="77777777" w:rsidR="007F4A5F" w:rsidRDefault="006244B2">
            <w:pPr>
              <w:spacing w:after="0" w:line="259" w:lineRule="auto"/>
              <w:ind w:left="5" w:firstLine="0"/>
              <w:jc w:val="center"/>
            </w:pPr>
            <w:r>
              <w:t xml:space="preserve"> </w:t>
            </w:r>
          </w:p>
        </w:tc>
      </w:tr>
      <w:tr w:rsidR="007F4A5F" w14:paraId="5FAD2CF5" w14:textId="77777777">
        <w:trPr>
          <w:trHeight w:val="286"/>
        </w:trPr>
        <w:tc>
          <w:tcPr>
            <w:tcW w:w="989" w:type="dxa"/>
            <w:tcBorders>
              <w:top w:val="single" w:sz="4" w:space="0" w:color="000000"/>
              <w:left w:val="single" w:sz="4" w:space="0" w:color="000000"/>
              <w:bottom w:val="single" w:sz="4" w:space="0" w:color="000000"/>
              <w:right w:val="single" w:sz="4" w:space="0" w:color="000000"/>
            </w:tcBorders>
          </w:tcPr>
          <w:p w14:paraId="1E8B3EBC" w14:textId="77777777" w:rsidR="007F4A5F" w:rsidRDefault="006244B2">
            <w:pPr>
              <w:spacing w:after="0" w:line="259" w:lineRule="auto"/>
              <w:ind w:left="0" w:right="55" w:firstLine="0"/>
              <w:jc w:val="center"/>
            </w:pPr>
            <w:r>
              <w:t xml:space="preserve">33 </w:t>
            </w:r>
          </w:p>
        </w:tc>
        <w:tc>
          <w:tcPr>
            <w:tcW w:w="850" w:type="dxa"/>
            <w:tcBorders>
              <w:top w:val="single" w:sz="4" w:space="0" w:color="000000"/>
              <w:left w:val="single" w:sz="4" w:space="0" w:color="000000"/>
              <w:bottom w:val="single" w:sz="4" w:space="0" w:color="000000"/>
              <w:right w:val="single" w:sz="4" w:space="0" w:color="000000"/>
            </w:tcBorders>
          </w:tcPr>
          <w:p w14:paraId="5EF2647F" w14:textId="77777777" w:rsidR="007F4A5F" w:rsidRDefault="006244B2">
            <w:pPr>
              <w:spacing w:after="0" w:line="259" w:lineRule="auto"/>
              <w:ind w:left="60" w:firstLine="0"/>
              <w:jc w:val="left"/>
            </w:pPr>
            <w:r>
              <w:t xml:space="preserve">K-33 </w:t>
            </w:r>
          </w:p>
        </w:tc>
        <w:tc>
          <w:tcPr>
            <w:tcW w:w="1419" w:type="dxa"/>
            <w:tcBorders>
              <w:top w:val="single" w:sz="4" w:space="0" w:color="000000"/>
              <w:left w:val="single" w:sz="4" w:space="0" w:color="000000"/>
              <w:bottom w:val="single" w:sz="4" w:space="0" w:color="000000"/>
              <w:right w:val="single" w:sz="4" w:space="0" w:color="000000"/>
            </w:tcBorders>
          </w:tcPr>
          <w:p w14:paraId="140650CE" w14:textId="77777777" w:rsidR="007F4A5F" w:rsidRDefault="006244B2">
            <w:pPr>
              <w:spacing w:after="0" w:line="259" w:lineRule="auto"/>
              <w:ind w:left="0" w:right="57" w:firstLine="0"/>
              <w:jc w:val="center"/>
            </w:pPr>
            <w:r>
              <w:t xml:space="preserve">237 </w:t>
            </w:r>
          </w:p>
        </w:tc>
        <w:tc>
          <w:tcPr>
            <w:tcW w:w="1796" w:type="dxa"/>
            <w:tcBorders>
              <w:top w:val="single" w:sz="4" w:space="0" w:color="000000"/>
              <w:left w:val="single" w:sz="4" w:space="0" w:color="000000"/>
              <w:bottom w:val="single" w:sz="4" w:space="0" w:color="000000"/>
              <w:right w:val="single" w:sz="4" w:space="0" w:color="000000"/>
            </w:tcBorders>
          </w:tcPr>
          <w:p w14:paraId="51569B31" w14:textId="77777777" w:rsidR="007F4A5F" w:rsidRDefault="006244B2">
            <w:pPr>
              <w:spacing w:after="0" w:line="259" w:lineRule="auto"/>
              <w:ind w:left="0" w:right="56" w:firstLine="0"/>
              <w:jc w:val="center"/>
            </w:pPr>
            <w:r>
              <w:t xml:space="preserve">2,0 … 2,5 </w:t>
            </w:r>
          </w:p>
        </w:tc>
        <w:tc>
          <w:tcPr>
            <w:tcW w:w="1464" w:type="dxa"/>
            <w:tcBorders>
              <w:top w:val="single" w:sz="4" w:space="0" w:color="000000"/>
              <w:left w:val="single" w:sz="4" w:space="0" w:color="000000"/>
              <w:bottom w:val="single" w:sz="4" w:space="0" w:color="000000"/>
              <w:right w:val="single" w:sz="4" w:space="0" w:color="000000"/>
            </w:tcBorders>
          </w:tcPr>
          <w:p w14:paraId="028C9506" w14:textId="77777777" w:rsidR="007F4A5F" w:rsidRDefault="006244B2">
            <w:pPr>
              <w:spacing w:after="0" w:line="259" w:lineRule="auto"/>
              <w:ind w:left="0" w:right="62" w:firstLine="0"/>
              <w:jc w:val="center"/>
            </w:pPr>
            <w:r>
              <w:t xml:space="preserve">0,4 </w:t>
            </w:r>
          </w:p>
        </w:tc>
        <w:tc>
          <w:tcPr>
            <w:tcW w:w="850" w:type="dxa"/>
            <w:tcBorders>
              <w:top w:val="single" w:sz="4" w:space="0" w:color="000000"/>
              <w:left w:val="single" w:sz="4" w:space="0" w:color="000000"/>
              <w:bottom w:val="single" w:sz="4" w:space="0" w:color="000000"/>
              <w:right w:val="single" w:sz="4" w:space="0" w:color="000000"/>
            </w:tcBorders>
          </w:tcPr>
          <w:p w14:paraId="663DC212" w14:textId="77777777" w:rsidR="007F4A5F" w:rsidRDefault="006244B2">
            <w:pPr>
              <w:spacing w:after="0" w:line="259" w:lineRule="auto"/>
              <w:ind w:left="0" w:right="59" w:firstLine="0"/>
              <w:jc w:val="center"/>
            </w:pPr>
            <w:r>
              <w:t xml:space="preserve">C </w:t>
            </w:r>
          </w:p>
        </w:tc>
        <w:tc>
          <w:tcPr>
            <w:tcW w:w="1406" w:type="dxa"/>
            <w:tcBorders>
              <w:top w:val="single" w:sz="4" w:space="0" w:color="000000"/>
              <w:left w:val="single" w:sz="4" w:space="0" w:color="000000"/>
              <w:bottom w:val="single" w:sz="4" w:space="0" w:color="000000"/>
              <w:right w:val="single" w:sz="4" w:space="0" w:color="000000"/>
            </w:tcBorders>
          </w:tcPr>
          <w:p w14:paraId="6A4B23E6" w14:textId="77777777" w:rsidR="007F4A5F" w:rsidRDefault="006244B2">
            <w:pPr>
              <w:spacing w:after="0" w:line="259" w:lineRule="auto"/>
              <w:ind w:left="5" w:firstLine="0"/>
              <w:jc w:val="center"/>
            </w:pPr>
            <w:r>
              <w:t xml:space="preserve"> </w:t>
            </w:r>
          </w:p>
        </w:tc>
      </w:tr>
      <w:tr w:rsidR="007F4A5F" w14:paraId="30255149" w14:textId="77777777">
        <w:trPr>
          <w:trHeight w:val="286"/>
        </w:trPr>
        <w:tc>
          <w:tcPr>
            <w:tcW w:w="989" w:type="dxa"/>
            <w:tcBorders>
              <w:top w:val="single" w:sz="4" w:space="0" w:color="000000"/>
              <w:left w:val="single" w:sz="4" w:space="0" w:color="000000"/>
              <w:bottom w:val="single" w:sz="4" w:space="0" w:color="000000"/>
              <w:right w:val="single" w:sz="4" w:space="0" w:color="000000"/>
            </w:tcBorders>
          </w:tcPr>
          <w:p w14:paraId="11A29D41" w14:textId="77777777" w:rsidR="007F4A5F" w:rsidRDefault="006244B2">
            <w:pPr>
              <w:spacing w:after="0" w:line="259" w:lineRule="auto"/>
              <w:ind w:left="0" w:right="55" w:firstLine="0"/>
              <w:jc w:val="center"/>
            </w:pPr>
            <w:r>
              <w:t xml:space="preserve">34 </w:t>
            </w:r>
          </w:p>
        </w:tc>
        <w:tc>
          <w:tcPr>
            <w:tcW w:w="850" w:type="dxa"/>
            <w:tcBorders>
              <w:top w:val="single" w:sz="4" w:space="0" w:color="000000"/>
              <w:left w:val="single" w:sz="4" w:space="0" w:color="000000"/>
              <w:bottom w:val="single" w:sz="4" w:space="0" w:color="000000"/>
              <w:right w:val="single" w:sz="4" w:space="0" w:color="000000"/>
            </w:tcBorders>
          </w:tcPr>
          <w:p w14:paraId="26778FD2" w14:textId="77777777" w:rsidR="007F4A5F" w:rsidRDefault="006244B2">
            <w:pPr>
              <w:spacing w:after="0" w:line="259" w:lineRule="auto"/>
              <w:ind w:left="60" w:firstLine="0"/>
              <w:jc w:val="left"/>
            </w:pPr>
            <w:r>
              <w:t xml:space="preserve">K-34 </w:t>
            </w:r>
          </w:p>
        </w:tc>
        <w:tc>
          <w:tcPr>
            <w:tcW w:w="1419" w:type="dxa"/>
            <w:tcBorders>
              <w:top w:val="single" w:sz="4" w:space="0" w:color="000000"/>
              <w:left w:val="single" w:sz="4" w:space="0" w:color="000000"/>
              <w:bottom w:val="single" w:sz="4" w:space="0" w:color="000000"/>
              <w:right w:val="single" w:sz="4" w:space="0" w:color="000000"/>
            </w:tcBorders>
          </w:tcPr>
          <w:p w14:paraId="53D53086" w14:textId="77777777" w:rsidR="007F4A5F" w:rsidRDefault="006244B2">
            <w:pPr>
              <w:spacing w:after="0" w:line="259" w:lineRule="auto"/>
              <w:ind w:left="0" w:right="57" w:firstLine="0"/>
              <w:jc w:val="center"/>
            </w:pPr>
            <w:r>
              <w:t xml:space="preserve">482 </w:t>
            </w:r>
          </w:p>
        </w:tc>
        <w:tc>
          <w:tcPr>
            <w:tcW w:w="1796" w:type="dxa"/>
            <w:tcBorders>
              <w:top w:val="single" w:sz="4" w:space="0" w:color="000000"/>
              <w:left w:val="single" w:sz="4" w:space="0" w:color="000000"/>
              <w:bottom w:val="single" w:sz="4" w:space="0" w:color="000000"/>
              <w:right w:val="single" w:sz="4" w:space="0" w:color="000000"/>
            </w:tcBorders>
          </w:tcPr>
          <w:p w14:paraId="34B3583A" w14:textId="77777777" w:rsidR="007F4A5F" w:rsidRDefault="006244B2">
            <w:pPr>
              <w:spacing w:after="0" w:line="259" w:lineRule="auto"/>
              <w:ind w:left="0" w:right="56" w:firstLine="0"/>
              <w:jc w:val="center"/>
            </w:pPr>
            <w:r>
              <w:t xml:space="preserve">0,2 … 0,4 </w:t>
            </w:r>
          </w:p>
        </w:tc>
        <w:tc>
          <w:tcPr>
            <w:tcW w:w="1464" w:type="dxa"/>
            <w:tcBorders>
              <w:top w:val="single" w:sz="4" w:space="0" w:color="000000"/>
              <w:left w:val="single" w:sz="4" w:space="0" w:color="000000"/>
              <w:bottom w:val="single" w:sz="4" w:space="0" w:color="000000"/>
              <w:right w:val="single" w:sz="4" w:space="0" w:color="000000"/>
            </w:tcBorders>
          </w:tcPr>
          <w:p w14:paraId="5F4C70DA" w14:textId="77777777" w:rsidR="007F4A5F" w:rsidRDefault="006244B2">
            <w:pPr>
              <w:spacing w:after="0" w:line="259" w:lineRule="auto"/>
              <w:ind w:left="0" w:right="62" w:firstLine="0"/>
              <w:jc w:val="center"/>
            </w:pPr>
            <w:r>
              <w:t xml:space="preserve">0,1 </w:t>
            </w:r>
          </w:p>
        </w:tc>
        <w:tc>
          <w:tcPr>
            <w:tcW w:w="850" w:type="dxa"/>
            <w:tcBorders>
              <w:top w:val="single" w:sz="4" w:space="0" w:color="000000"/>
              <w:left w:val="single" w:sz="4" w:space="0" w:color="000000"/>
              <w:bottom w:val="single" w:sz="4" w:space="0" w:color="000000"/>
              <w:right w:val="single" w:sz="4" w:space="0" w:color="000000"/>
            </w:tcBorders>
          </w:tcPr>
          <w:p w14:paraId="1292357D" w14:textId="77777777" w:rsidR="007F4A5F" w:rsidRDefault="006244B2">
            <w:pPr>
              <w:spacing w:after="0" w:line="259" w:lineRule="auto"/>
              <w:ind w:left="0" w:right="59" w:firstLine="0"/>
              <w:jc w:val="center"/>
            </w:pPr>
            <w:r>
              <w:t xml:space="preserve">C </w:t>
            </w:r>
          </w:p>
        </w:tc>
        <w:tc>
          <w:tcPr>
            <w:tcW w:w="1406" w:type="dxa"/>
            <w:tcBorders>
              <w:top w:val="single" w:sz="4" w:space="0" w:color="000000"/>
              <w:left w:val="single" w:sz="4" w:space="0" w:color="000000"/>
              <w:bottom w:val="single" w:sz="4" w:space="0" w:color="000000"/>
              <w:right w:val="single" w:sz="4" w:space="0" w:color="000000"/>
            </w:tcBorders>
          </w:tcPr>
          <w:p w14:paraId="0E1AAB2B" w14:textId="77777777" w:rsidR="007F4A5F" w:rsidRDefault="006244B2">
            <w:pPr>
              <w:spacing w:after="0" w:line="259" w:lineRule="auto"/>
              <w:ind w:left="5" w:firstLine="0"/>
              <w:jc w:val="center"/>
            </w:pPr>
            <w:r>
              <w:t xml:space="preserve"> </w:t>
            </w:r>
          </w:p>
        </w:tc>
      </w:tr>
      <w:tr w:rsidR="007F4A5F" w14:paraId="1DCAFCC5" w14:textId="77777777">
        <w:trPr>
          <w:trHeight w:val="286"/>
        </w:trPr>
        <w:tc>
          <w:tcPr>
            <w:tcW w:w="989" w:type="dxa"/>
            <w:tcBorders>
              <w:top w:val="single" w:sz="4" w:space="0" w:color="000000"/>
              <w:left w:val="single" w:sz="4" w:space="0" w:color="000000"/>
              <w:bottom w:val="single" w:sz="4" w:space="0" w:color="000000"/>
              <w:right w:val="single" w:sz="4" w:space="0" w:color="000000"/>
            </w:tcBorders>
          </w:tcPr>
          <w:p w14:paraId="22AC2DFF" w14:textId="77777777" w:rsidR="007F4A5F" w:rsidRDefault="006244B2">
            <w:pPr>
              <w:spacing w:after="0" w:line="259" w:lineRule="auto"/>
              <w:ind w:left="0" w:right="55" w:firstLine="0"/>
              <w:jc w:val="center"/>
            </w:pPr>
            <w:r>
              <w:t xml:space="preserve">35 </w:t>
            </w:r>
          </w:p>
        </w:tc>
        <w:tc>
          <w:tcPr>
            <w:tcW w:w="850" w:type="dxa"/>
            <w:tcBorders>
              <w:top w:val="single" w:sz="4" w:space="0" w:color="000000"/>
              <w:left w:val="single" w:sz="4" w:space="0" w:color="000000"/>
              <w:bottom w:val="single" w:sz="4" w:space="0" w:color="000000"/>
              <w:right w:val="single" w:sz="4" w:space="0" w:color="000000"/>
            </w:tcBorders>
          </w:tcPr>
          <w:p w14:paraId="426D4642" w14:textId="77777777" w:rsidR="007F4A5F" w:rsidRDefault="006244B2">
            <w:pPr>
              <w:spacing w:after="0" w:line="259" w:lineRule="auto"/>
              <w:ind w:left="60" w:firstLine="0"/>
              <w:jc w:val="left"/>
            </w:pPr>
            <w:r>
              <w:t xml:space="preserve">K-35 </w:t>
            </w:r>
          </w:p>
        </w:tc>
        <w:tc>
          <w:tcPr>
            <w:tcW w:w="1419" w:type="dxa"/>
            <w:tcBorders>
              <w:top w:val="single" w:sz="4" w:space="0" w:color="000000"/>
              <w:left w:val="single" w:sz="4" w:space="0" w:color="000000"/>
              <w:bottom w:val="single" w:sz="4" w:space="0" w:color="000000"/>
              <w:right w:val="single" w:sz="4" w:space="0" w:color="000000"/>
            </w:tcBorders>
          </w:tcPr>
          <w:p w14:paraId="752D3BC6" w14:textId="77777777" w:rsidR="007F4A5F" w:rsidRDefault="006244B2">
            <w:pPr>
              <w:spacing w:after="0" w:line="259" w:lineRule="auto"/>
              <w:ind w:left="0" w:right="57" w:firstLine="0"/>
              <w:jc w:val="center"/>
            </w:pPr>
            <w:r>
              <w:t xml:space="preserve">266 </w:t>
            </w:r>
          </w:p>
        </w:tc>
        <w:tc>
          <w:tcPr>
            <w:tcW w:w="1796" w:type="dxa"/>
            <w:tcBorders>
              <w:top w:val="single" w:sz="4" w:space="0" w:color="000000"/>
              <w:left w:val="single" w:sz="4" w:space="0" w:color="000000"/>
              <w:bottom w:val="single" w:sz="4" w:space="0" w:color="000000"/>
              <w:right w:val="single" w:sz="4" w:space="0" w:color="000000"/>
            </w:tcBorders>
          </w:tcPr>
          <w:p w14:paraId="635B070D" w14:textId="77777777" w:rsidR="007F4A5F" w:rsidRDefault="006244B2">
            <w:pPr>
              <w:spacing w:after="0" w:line="259" w:lineRule="auto"/>
              <w:ind w:left="0" w:right="56" w:firstLine="0"/>
              <w:jc w:val="center"/>
            </w:pPr>
            <w:r>
              <w:t xml:space="preserve">1,5 … 2,0 </w:t>
            </w:r>
          </w:p>
        </w:tc>
        <w:tc>
          <w:tcPr>
            <w:tcW w:w="1464" w:type="dxa"/>
            <w:tcBorders>
              <w:top w:val="single" w:sz="4" w:space="0" w:color="000000"/>
              <w:left w:val="single" w:sz="4" w:space="0" w:color="000000"/>
              <w:bottom w:val="single" w:sz="4" w:space="0" w:color="000000"/>
              <w:right w:val="single" w:sz="4" w:space="0" w:color="000000"/>
            </w:tcBorders>
          </w:tcPr>
          <w:p w14:paraId="362A5BC2" w14:textId="77777777" w:rsidR="007F4A5F" w:rsidRDefault="006244B2">
            <w:pPr>
              <w:spacing w:after="0" w:line="259" w:lineRule="auto"/>
              <w:ind w:left="0" w:right="60" w:firstLine="0"/>
              <w:jc w:val="center"/>
            </w:pPr>
            <w:r>
              <w:t xml:space="preserve">0,3 … 0,4 </w:t>
            </w:r>
          </w:p>
        </w:tc>
        <w:tc>
          <w:tcPr>
            <w:tcW w:w="850" w:type="dxa"/>
            <w:tcBorders>
              <w:top w:val="single" w:sz="4" w:space="0" w:color="000000"/>
              <w:left w:val="single" w:sz="4" w:space="0" w:color="000000"/>
              <w:bottom w:val="single" w:sz="4" w:space="0" w:color="000000"/>
              <w:right w:val="single" w:sz="4" w:space="0" w:color="000000"/>
            </w:tcBorders>
          </w:tcPr>
          <w:p w14:paraId="120EF9BF" w14:textId="77777777" w:rsidR="007F4A5F" w:rsidRDefault="006244B2">
            <w:pPr>
              <w:spacing w:after="0" w:line="259" w:lineRule="auto"/>
              <w:ind w:left="0" w:right="59" w:firstLine="0"/>
              <w:jc w:val="center"/>
            </w:pPr>
            <w:r>
              <w:t xml:space="preserve">C </w:t>
            </w:r>
          </w:p>
        </w:tc>
        <w:tc>
          <w:tcPr>
            <w:tcW w:w="1406" w:type="dxa"/>
            <w:tcBorders>
              <w:top w:val="single" w:sz="4" w:space="0" w:color="000000"/>
              <w:left w:val="single" w:sz="4" w:space="0" w:color="000000"/>
              <w:bottom w:val="single" w:sz="4" w:space="0" w:color="000000"/>
              <w:right w:val="single" w:sz="4" w:space="0" w:color="000000"/>
            </w:tcBorders>
          </w:tcPr>
          <w:p w14:paraId="638FC6D0" w14:textId="77777777" w:rsidR="007F4A5F" w:rsidRDefault="006244B2">
            <w:pPr>
              <w:spacing w:after="0" w:line="259" w:lineRule="auto"/>
              <w:ind w:left="48" w:firstLine="0"/>
              <w:jc w:val="left"/>
            </w:pPr>
            <w:r>
              <w:t xml:space="preserve">eraomandil </w:t>
            </w:r>
          </w:p>
        </w:tc>
      </w:tr>
      <w:tr w:rsidR="007F4A5F" w14:paraId="653DB4AB" w14:textId="77777777">
        <w:trPr>
          <w:trHeight w:val="286"/>
        </w:trPr>
        <w:tc>
          <w:tcPr>
            <w:tcW w:w="989" w:type="dxa"/>
            <w:tcBorders>
              <w:top w:val="single" w:sz="4" w:space="0" w:color="000000"/>
              <w:left w:val="single" w:sz="4" w:space="0" w:color="000000"/>
              <w:bottom w:val="single" w:sz="4" w:space="0" w:color="000000"/>
              <w:right w:val="single" w:sz="4" w:space="0" w:color="000000"/>
            </w:tcBorders>
          </w:tcPr>
          <w:p w14:paraId="0F4FD7ED" w14:textId="77777777" w:rsidR="007F4A5F" w:rsidRDefault="006244B2">
            <w:pPr>
              <w:spacing w:after="0" w:line="259" w:lineRule="auto"/>
              <w:ind w:left="0" w:right="55" w:firstLine="0"/>
              <w:jc w:val="center"/>
            </w:pPr>
            <w:r>
              <w:t xml:space="preserve">36 </w:t>
            </w:r>
          </w:p>
        </w:tc>
        <w:tc>
          <w:tcPr>
            <w:tcW w:w="850" w:type="dxa"/>
            <w:tcBorders>
              <w:top w:val="single" w:sz="4" w:space="0" w:color="000000"/>
              <w:left w:val="single" w:sz="4" w:space="0" w:color="000000"/>
              <w:bottom w:val="single" w:sz="4" w:space="0" w:color="000000"/>
              <w:right w:val="single" w:sz="4" w:space="0" w:color="000000"/>
            </w:tcBorders>
          </w:tcPr>
          <w:p w14:paraId="051B6815" w14:textId="77777777" w:rsidR="007F4A5F" w:rsidRDefault="006244B2">
            <w:pPr>
              <w:spacing w:after="0" w:line="259" w:lineRule="auto"/>
              <w:ind w:left="7" w:firstLine="0"/>
              <w:jc w:val="left"/>
            </w:pPr>
            <w:r>
              <w:t xml:space="preserve">K-35a </w:t>
            </w:r>
          </w:p>
        </w:tc>
        <w:tc>
          <w:tcPr>
            <w:tcW w:w="1419" w:type="dxa"/>
            <w:tcBorders>
              <w:top w:val="single" w:sz="4" w:space="0" w:color="000000"/>
              <w:left w:val="single" w:sz="4" w:space="0" w:color="000000"/>
              <w:bottom w:val="single" w:sz="4" w:space="0" w:color="000000"/>
              <w:right w:val="single" w:sz="4" w:space="0" w:color="000000"/>
            </w:tcBorders>
          </w:tcPr>
          <w:p w14:paraId="07749DF6" w14:textId="77777777" w:rsidR="007F4A5F" w:rsidRDefault="006244B2">
            <w:pPr>
              <w:spacing w:after="0" w:line="259" w:lineRule="auto"/>
              <w:ind w:left="0" w:right="57" w:firstLine="0"/>
              <w:jc w:val="center"/>
            </w:pPr>
            <w:r>
              <w:t xml:space="preserve">35 </w:t>
            </w:r>
          </w:p>
        </w:tc>
        <w:tc>
          <w:tcPr>
            <w:tcW w:w="1796" w:type="dxa"/>
            <w:tcBorders>
              <w:top w:val="single" w:sz="4" w:space="0" w:color="000000"/>
              <w:left w:val="single" w:sz="4" w:space="0" w:color="000000"/>
              <w:bottom w:val="single" w:sz="4" w:space="0" w:color="000000"/>
              <w:right w:val="single" w:sz="4" w:space="0" w:color="000000"/>
            </w:tcBorders>
          </w:tcPr>
          <w:p w14:paraId="1FDC9FEA" w14:textId="77777777" w:rsidR="007F4A5F" w:rsidRDefault="006244B2">
            <w:pPr>
              <w:spacing w:after="0" w:line="259" w:lineRule="auto"/>
              <w:ind w:left="0" w:right="58" w:firstLine="0"/>
              <w:jc w:val="center"/>
            </w:pPr>
            <w:r>
              <w:t xml:space="preserve">1,0 </w:t>
            </w:r>
          </w:p>
        </w:tc>
        <w:tc>
          <w:tcPr>
            <w:tcW w:w="1464" w:type="dxa"/>
            <w:tcBorders>
              <w:top w:val="single" w:sz="4" w:space="0" w:color="000000"/>
              <w:left w:val="single" w:sz="4" w:space="0" w:color="000000"/>
              <w:bottom w:val="single" w:sz="4" w:space="0" w:color="000000"/>
              <w:right w:val="single" w:sz="4" w:space="0" w:color="000000"/>
            </w:tcBorders>
          </w:tcPr>
          <w:p w14:paraId="6DEF9AAA" w14:textId="77777777" w:rsidR="007F4A5F" w:rsidRDefault="006244B2">
            <w:pPr>
              <w:spacing w:after="0" w:line="259" w:lineRule="auto"/>
              <w:ind w:left="0" w:right="60" w:firstLine="0"/>
              <w:jc w:val="center"/>
            </w:pPr>
            <w:r>
              <w:t xml:space="preserve">0,1 … 0,2 </w:t>
            </w:r>
          </w:p>
        </w:tc>
        <w:tc>
          <w:tcPr>
            <w:tcW w:w="850" w:type="dxa"/>
            <w:tcBorders>
              <w:top w:val="single" w:sz="4" w:space="0" w:color="000000"/>
              <w:left w:val="single" w:sz="4" w:space="0" w:color="000000"/>
              <w:bottom w:val="single" w:sz="4" w:space="0" w:color="000000"/>
              <w:right w:val="single" w:sz="4" w:space="0" w:color="000000"/>
            </w:tcBorders>
          </w:tcPr>
          <w:p w14:paraId="1C0D509D" w14:textId="77777777" w:rsidR="007F4A5F" w:rsidRDefault="006244B2">
            <w:pPr>
              <w:spacing w:after="0" w:line="259" w:lineRule="auto"/>
              <w:ind w:left="0" w:right="59" w:firstLine="0"/>
              <w:jc w:val="center"/>
            </w:pPr>
            <w:r>
              <w:t xml:space="preserve">C </w:t>
            </w:r>
          </w:p>
        </w:tc>
        <w:tc>
          <w:tcPr>
            <w:tcW w:w="1406" w:type="dxa"/>
            <w:tcBorders>
              <w:top w:val="single" w:sz="4" w:space="0" w:color="000000"/>
              <w:left w:val="single" w:sz="4" w:space="0" w:color="000000"/>
              <w:bottom w:val="single" w:sz="4" w:space="0" w:color="000000"/>
              <w:right w:val="single" w:sz="4" w:space="0" w:color="000000"/>
            </w:tcBorders>
          </w:tcPr>
          <w:p w14:paraId="45DA5D65" w14:textId="77777777" w:rsidR="007F4A5F" w:rsidRDefault="006244B2">
            <w:pPr>
              <w:spacing w:after="0" w:line="259" w:lineRule="auto"/>
              <w:ind w:left="5" w:firstLine="0"/>
              <w:jc w:val="center"/>
            </w:pPr>
            <w:r>
              <w:t xml:space="preserve"> </w:t>
            </w:r>
          </w:p>
        </w:tc>
      </w:tr>
      <w:tr w:rsidR="007F4A5F" w14:paraId="7330C671" w14:textId="77777777">
        <w:trPr>
          <w:trHeight w:val="286"/>
        </w:trPr>
        <w:tc>
          <w:tcPr>
            <w:tcW w:w="989" w:type="dxa"/>
            <w:tcBorders>
              <w:top w:val="single" w:sz="4" w:space="0" w:color="000000"/>
              <w:left w:val="single" w:sz="4" w:space="0" w:color="000000"/>
              <w:bottom w:val="single" w:sz="4" w:space="0" w:color="000000"/>
              <w:right w:val="single" w:sz="4" w:space="0" w:color="000000"/>
            </w:tcBorders>
          </w:tcPr>
          <w:p w14:paraId="0B49012E" w14:textId="77777777" w:rsidR="007F4A5F" w:rsidRDefault="006244B2">
            <w:pPr>
              <w:spacing w:after="0" w:line="259" w:lineRule="auto"/>
              <w:ind w:left="0" w:right="55" w:firstLine="0"/>
              <w:jc w:val="center"/>
            </w:pPr>
            <w:r>
              <w:t xml:space="preserve">37 </w:t>
            </w:r>
          </w:p>
        </w:tc>
        <w:tc>
          <w:tcPr>
            <w:tcW w:w="850" w:type="dxa"/>
            <w:tcBorders>
              <w:top w:val="single" w:sz="4" w:space="0" w:color="000000"/>
              <w:left w:val="single" w:sz="4" w:space="0" w:color="000000"/>
              <w:bottom w:val="single" w:sz="4" w:space="0" w:color="000000"/>
              <w:right w:val="single" w:sz="4" w:space="0" w:color="000000"/>
            </w:tcBorders>
          </w:tcPr>
          <w:p w14:paraId="0ABEFB42" w14:textId="77777777" w:rsidR="007F4A5F" w:rsidRDefault="006244B2">
            <w:pPr>
              <w:spacing w:after="0" w:line="259" w:lineRule="auto"/>
              <w:ind w:left="60" w:firstLine="0"/>
              <w:jc w:val="left"/>
            </w:pPr>
            <w:r>
              <w:t xml:space="preserve">K-36 </w:t>
            </w:r>
          </w:p>
        </w:tc>
        <w:tc>
          <w:tcPr>
            <w:tcW w:w="1419" w:type="dxa"/>
            <w:tcBorders>
              <w:top w:val="single" w:sz="4" w:space="0" w:color="000000"/>
              <w:left w:val="single" w:sz="4" w:space="0" w:color="000000"/>
              <w:bottom w:val="single" w:sz="4" w:space="0" w:color="000000"/>
              <w:right w:val="single" w:sz="4" w:space="0" w:color="000000"/>
            </w:tcBorders>
          </w:tcPr>
          <w:p w14:paraId="5BB9D9A2" w14:textId="77777777" w:rsidR="007F4A5F" w:rsidRDefault="006244B2">
            <w:pPr>
              <w:spacing w:after="0" w:line="259" w:lineRule="auto"/>
              <w:ind w:left="0" w:right="57" w:firstLine="0"/>
              <w:jc w:val="center"/>
            </w:pPr>
            <w:r>
              <w:t xml:space="preserve">2025 </w:t>
            </w:r>
          </w:p>
        </w:tc>
        <w:tc>
          <w:tcPr>
            <w:tcW w:w="1796" w:type="dxa"/>
            <w:tcBorders>
              <w:top w:val="single" w:sz="4" w:space="0" w:color="000000"/>
              <w:left w:val="single" w:sz="4" w:space="0" w:color="000000"/>
              <w:bottom w:val="single" w:sz="4" w:space="0" w:color="000000"/>
              <w:right w:val="single" w:sz="4" w:space="0" w:color="000000"/>
            </w:tcBorders>
          </w:tcPr>
          <w:p w14:paraId="03DF00B6" w14:textId="77777777" w:rsidR="007F4A5F" w:rsidRDefault="006244B2">
            <w:pPr>
              <w:spacing w:after="0" w:line="259" w:lineRule="auto"/>
              <w:ind w:left="0" w:right="56" w:firstLine="0"/>
              <w:jc w:val="center"/>
            </w:pPr>
            <w:r>
              <w:t xml:space="preserve">1,0 … 2,5 </w:t>
            </w:r>
          </w:p>
        </w:tc>
        <w:tc>
          <w:tcPr>
            <w:tcW w:w="1464" w:type="dxa"/>
            <w:tcBorders>
              <w:top w:val="single" w:sz="4" w:space="0" w:color="000000"/>
              <w:left w:val="single" w:sz="4" w:space="0" w:color="000000"/>
              <w:bottom w:val="single" w:sz="4" w:space="0" w:color="000000"/>
              <w:right w:val="single" w:sz="4" w:space="0" w:color="000000"/>
            </w:tcBorders>
          </w:tcPr>
          <w:p w14:paraId="1D2AE5F7" w14:textId="77777777" w:rsidR="007F4A5F" w:rsidRDefault="006244B2">
            <w:pPr>
              <w:spacing w:after="0" w:line="259" w:lineRule="auto"/>
              <w:ind w:left="0" w:right="60" w:firstLine="0"/>
              <w:jc w:val="center"/>
            </w:pPr>
            <w:r>
              <w:t xml:space="preserve">0,3 … 0,7 </w:t>
            </w:r>
          </w:p>
        </w:tc>
        <w:tc>
          <w:tcPr>
            <w:tcW w:w="850" w:type="dxa"/>
            <w:tcBorders>
              <w:top w:val="single" w:sz="4" w:space="0" w:color="000000"/>
              <w:left w:val="single" w:sz="4" w:space="0" w:color="000000"/>
              <w:bottom w:val="single" w:sz="4" w:space="0" w:color="000000"/>
              <w:right w:val="single" w:sz="4" w:space="0" w:color="000000"/>
            </w:tcBorders>
          </w:tcPr>
          <w:p w14:paraId="11C4EFC7" w14:textId="77777777" w:rsidR="007F4A5F" w:rsidRDefault="006244B2">
            <w:pPr>
              <w:spacing w:after="0" w:line="259" w:lineRule="auto"/>
              <w:ind w:left="0" w:right="59" w:firstLine="0"/>
              <w:jc w:val="center"/>
            </w:pPr>
            <w:r>
              <w:t xml:space="preserve">B </w:t>
            </w:r>
          </w:p>
        </w:tc>
        <w:tc>
          <w:tcPr>
            <w:tcW w:w="1406" w:type="dxa"/>
            <w:tcBorders>
              <w:top w:val="single" w:sz="4" w:space="0" w:color="000000"/>
              <w:left w:val="single" w:sz="4" w:space="0" w:color="000000"/>
              <w:bottom w:val="single" w:sz="4" w:space="0" w:color="000000"/>
              <w:right w:val="single" w:sz="4" w:space="0" w:color="000000"/>
            </w:tcBorders>
          </w:tcPr>
          <w:p w14:paraId="4B2F5DDD" w14:textId="77777777" w:rsidR="007F4A5F" w:rsidRDefault="006244B2">
            <w:pPr>
              <w:spacing w:after="0" w:line="259" w:lineRule="auto"/>
              <w:ind w:left="5" w:firstLine="0"/>
              <w:jc w:val="center"/>
            </w:pPr>
            <w:r>
              <w:t xml:space="preserve"> </w:t>
            </w:r>
          </w:p>
        </w:tc>
      </w:tr>
      <w:tr w:rsidR="007F4A5F" w14:paraId="439FB55A" w14:textId="77777777">
        <w:trPr>
          <w:trHeight w:val="286"/>
        </w:trPr>
        <w:tc>
          <w:tcPr>
            <w:tcW w:w="989" w:type="dxa"/>
            <w:tcBorders>
              <w:top w:val="single" w:sz="4" w:space="0" w:color="000000"/>
              <w:left w:val="single" w:sz="4" w:space="0" w:color="000000"/>
              <w:bottom w:val="single" w:sz="4" w:space="0" w:color="000000"/>
              <w:right w:val="single" w:sz="4" w:space="0" w:color="000000"/>
            </w:tcBorders>
          </w:tcPr>
          <w:p w14:paraId="3139D11E" w14:textId="77777777" w:rsidR="007F4A5F" w:rsidRDefault="006244B2">
            <w:pPr>
              <w:spacing w:after="0" w:line="259" w:lineRule="auto"/>
              <w:ind w:left="0" w:right="55" w:firstLine="0"/>
              <w:jc w:val="center"/>
            </w:pPr>
            <w:r>
              <w:t xml:space="preserve">38 </w:t>
            </w:r>
          </w:p>
        </w:tc>
        <w:tc>
          <w:tcPr>
            <w:tcW w:w="850" w:type="dxa"/>
            <w:tcBorders>
              <w:top w:val="single" w:sz="4" w:space="0" w:color="000000"/>
              <w:left w:val="single" w:sz="4" w:space="0" w:color="000000"/>
              <w:bottom w:val="single" w:sz="4" w:space="0" w:color="000000"/>
              <w:right w:val="single" w:sz="4" w:space="0" w:color="000000"/>
            </w:tcBorders>
          </w:tcPr>
          <w:p w14:paraId="12182D50" w14:textId="77777777" w:rsidR="007F4A5F" w:rsidRDefault="006244B2">
            <w:pPr>
              <w:spacing w:after="0" w:line="259" w:lineRule="auto"/>
              <w:ind w:left="60" w:firstLine="0"/>
              <w:jc w:val="left"/>
            </w:pPr>
            <w:r>
              <w:t xml:space="preserve">K-37 </w:t>
            </w:r>
          </w:p>
        </w:tc>
        <w:tc>
          <w:tcPr>
            <w:tcW w:w="1419" w:type="dxa"/>
            <w:tcBorders>
              <w:top w:val="single" w:sz="4" w:space="0" w:color="000000"/>
              <w:left w:val="single" w:sz="4" w:space="0" w:color="000000"/>
              <w:bottom w:val="single" w:sz="4" w:space="0" w:color="000000"/>
              <w:right w:val="single" w:sz="4" w:space="0" w:color="000000"/>
            </w:tcBorders>
          </w:tcPr>
          <w:p w14:paraId="448F1F7E" w14:textId="77777777" w:rsidR="007F4A5F" w:rsidRDefault="006244B2">
            <w:pPr>
              <w:spacing w:after="0" w:line="259" w:lineRule="auto"/>
              <w:ind w:left="0" w:right="57" w:firstLine="0"/>
              <w:jc w:val="center"/>
            </w:pPr>
            <w:r>
              <w:t xml:space="preserve">524 </w:t>
            </w:r>
          </w:p>
        </w:tc>
        <w:tc>
          <w:tcPr>
            <w:tcW w:w="1796" w:type="dxa"/>
            <w:tcBorders>
              <w:top w:val="single" w:sz="4" w:space="0" w:color="000000"/>
              <w:left w:val="single" w:sz="4" w:space="0" w:color="000000"/>
              <w:bottom w:val="single" w:sz="4" w:space="0" w:color="000000"/>
              <w:right w:val="single" w:sz="4" w:space="0" w:color="000000"/>
            </w:tcBorders>
          </w:tcPr>
          <w:p w14:paraId="41B7FEEA" w14:textId="77777777" w:rsidR="007F4A5F" w:rsidRDefault="006244B2">
            <w:pPr>
              <w:spacing w:after="0" w:line="259" w:lineRule="auto"/>
              <w:ind w:left="0" w:right="56" w:firstLine="0"/>
              <w:jc w:val="center"/>
            </w:pPr>
            <w:r>
              <w:t xml:space="preserve">1,0 … 1,5 </w:t>
            </w:r>
          </w:p>
        </w:tc>
        <w:tc>
          <w:tcPr>
            <w:tcW w:w="1464" w:type="dxa"/>
            <w:tcBorders>
              <w:top w:val="single" w:sz="4" w:space="0" w:color="000000"/>
              <w:left w:val="single" w:sz="4" w:space="0" w:color="000000"/>
              <w:bottom w:val="single" w:sz="4" w:space="0" w:color="000000"/>
              <w:right w:val="single" w:sz="4" w:space="0" w:color="000000"/>
            </w:tcBorders>
          </w:tcPr>
          <w:p w14:paraId="4ABB1E30" w14:textId="77777777" w:rsidR="007F4A5F" w:rsidRDefault="006244B2">
            <w:pPr>
              <w:spacing w:after="0" w:line="259" w:lineRule="auto"/>
              <w:ind w:left="0" w:right="62" w:firstLine="0"/>
              <w:jc w:val="center"/>
            </w:pPr>
            <w:r>
              <w:t xml:space="preserve">0,4 </w:t>
            </w:r>
          </w:p>
        </w:tc>
        <w:tc>
          <w:tcPr>
            <w:tcW w:w="850" w:type="dxa"/>
            <w:tcBorders>
              <w:top w:val="single" w:sz="4" w:space="0" w:color="000000"/>
              <w:left w:val="single" w:sz="4" w:space="0" w:color="000000"/>
              <w:bottom w:val="single" w:sz="4" w:space="0" w:color="000000"/>
              <w:right w:val="single" w:sz="4" w:space="0" w:color="000000"/>
            </w:tcBorders>
          </w:tcPr>
          <w:p w14:paraId="078206B6" w14:textId="77777777" w:rsidR="007F4A5F" w:rsidRDefault="006244B2">
            <w:pPr>
              <w:spacing w:after="0" w:line="259" w:lineRule="auto"/>
              <w:ind w:left="0" w:right="59" w:firstLine="0"/>
              <w:jc w:val="center"/>
            </w:pPr>
            <w:r>
              <w:t xml:space="preserve">C </w:t>
            </w:r>
          </w:p>
        </w:tc>
        <w:tc>
          <w:tcPr>
            <w:tcW w:w="1406" w:type="dxa"/>
            <w:tcBorders>
              <w:top w:val="single" w:sz="4" w:space="0" w:color="000000"/>
              <w:left w:val="single" w:sz="4" w:space="0" w:color="000000"/>
              <w:bottom w:val="single" w:sz="4" w:space="0" w:color="000000"/>
              <w:right w:val="single" w:sz="4" w:space="0" w:color="000000"/>
            </w:tcBorders>
          </w:tcPr>
          <w:p w14:paraId="22481D7B" w14:textId="77777777" w:rsidR="007F4A5F" w:rsidRDefault="006244B2">
            <w:pPr>
              <w:spacing w:after="0" w:line="259" w:lineRule="auto"/>
              <w:ind w:left="5" w:firstLine="0"/>
              <w:jc w:val="center"/>
            </w:pPr>
            <w:r>
              <w:t xml:space="preserve"> </w:t>
            </w:r>
          </w:p>
        </w:tc>
      </w:tr>
      <w:tr w:rsidR="007F4A5F" w14:paraId="177DF5AA" w14:textId="77777777">
        <w:trPr>
          <w:trHeight w:val="288"/>
        </w:trPr>
        <w:tc>
          <w:tcPr>
            <w:tcW w:w="989" w:type="dxa"/>
            <w:tcBorders>
              <w:top w:val="single" w:sz="4" w:space="0" w:color="000000"/>
              <w:left w:val="single" w:sz="4" w:space="0" w:color="000000"/>
              <w:bottom w:val="single" w:sz="4" w:space="0" w:color="000000"/>
              <w:right w:val="single" w:sz="4" w:space="0" w:color="000000"/>
            </w:tcBorders>
          </w:tcPr>
          <w:p w14:paraId="60FD03FA" w14:textId="77777777" w:rsidR="007F4A5F" w:rsidRDefault="006244B2">
            <w:pPr>
              <w:spacing w:after="0" w:line="259" w:lineRule="auto"/>
              <w:ind w:left="0" w:right="55" w:firstLine="0"/>
              <w:jc w:val="center"/>
            </w:pPr>
            <w:r>
              <w:t xml:space="preserve">39 </w:t>
            </w:r>
          </w:p>
        </w:tc>
        <w:tc>
          <w:tcPr>
            <w:tcW w:w="850" w:type="dxa"/>
            <w:tcBorders>
              <w:top w:val="single" w:sz="4" w:space="0" w:color="000000"/>
              <w:left w:val="single" w:sz="4" w:space="0" w:color="000000"/>
              <w:bottom w:val="single" w:sz="4" w:space="0" w:color="000000"/>
              <w:right w:val="single" w:sz="4" w:space="0" w:color="000000"/>
            </w:tcBorders>
          </w:tcPr>
          <w:p w14:paraId="658E7632" w14:textId="77777777" w:rsidR="007F4A5F" w:rsidRDefault="006244B2">
            <w:pPr>
              <w:spacing w:after="0" w:line="259" w:lineRule="auto"/>
              <w:ind w:left="60" w:firstLine="0"/>
              <w:jc w:val="left"/>
            </w:pPr>
            <w:r>
              <w:t xml:space="preserve">K-38 </w:t>
            </w:r>
          </w:p>
        </w:tc>
        <w:tc>
          <w:tcPr>
            <w:tcW w:w="1419" w:type="dxa"/>
            <w:tcBorders>
              <w:top w:val="single" w:sz="4" w:space="0" w:color="000000"/>
              <w:left w:val="single" w:sz="4" w:space="0" w:color="000000"/>
              <w:bottom w:val="single" w:sz="4" w:space="0" w:color="000000"/>
              <w:right w:val="single" w:sz="4" w:space="0" w:color="000000"/>
            </w:tcBorders>
          </w:tcPr>
          <w:p w14:paraId="255936FB" w14:textId="77777777" w:rsidR="007F4A5F" w:rsidRDefault="006244B2">
            <w:pPr>
              <w:spacing w:after="0" w:line="259" w:lineRule="auto"/>
              <w:ind w:left="0" w:right="57" w:firstLine="0"/>
              <w:jc w:val="center"/>
            </w:pPr>
            <w:r>
              <w:t xml:space="preserve">520 </w:t>
            </w:r>
          </w:p>
        </w:tc>
        <w:tc>
          <w:tcPr>
            <w:tcW w:w="1796" w:type="dxa"/>
            <w:tcBorders>
              <w:top w:val="single" w:sz="4" w:space="0" w:color="000000"/>
              <w:left w:val="single" w:sz="4" w:space="0" w:color="000000"/>
              <w:bottom w:val="single" w:sz="4" w:space="0" w:color="000000"/>
              <w:right w:val="single" w:sz="4" w:space="0" w:color="000000"/>
            </w:tcBorders>
          </w:tcPr>
          <w:p w14:paraId="6A9EF45A" w14:textId="77777777" w:rsidR="007F4A5F" w:rsidRDefault="006244B2">
            <w:pPr>
              <w:spacing w:after="0" w:line="259" w:lineRule="auto"/>
              <w:ind w:left="0" w:right="56" w:firstLine="0"/>
              <w:jc w:val="center"/>
            </w:pPr>
            <w:r>
              <w:t xml:space="preserve">1,0 … 2,0 </w:t>
            </w:r>
          </w:p>
        </w:tc>
        <w:tc>
          <w:tcPr>
            <w:tcW w:w="1464" w:type="dxa"/>
            <w:tcBorders>
              <w:top w:val="single" w:sz="4" w:space="0" w:color="000000"/>
              <w:left w:val="single" w:sz="4" w:space="0" w:color="000000"/>
              <w:bottom w:val="single" w:sz="4" w:space="0" w:color="000000"/>
              <w:right w:val="single" w:sz="4" w:space="0" w:color="000000"/>
            </w:tcBorders>
          </w:tcPr>
          <w:p w14:paraId="6F11113C" w14:textId="77777777" w:rsidR="007F4A5F" w:rsidRDefault="006244B2">
            <w:pPr>
              <w:spacing w:after="0" w:line="259" w:lineRule="auto"/>
              <w:ind w:left="0" w:right="60" w:firstLine="0"/>
              <w:jc w:val="center"/>
            </w:pPr>
            <w:r>
              <w:t xml:space="preserve">0,4 … 0,7 </w:t>
            </w:r>
          </w:p>
        </w:tc>
        <w:tc>
          <w:tcPr>
            <w:tcW w:w="850" w:type="dxa"/>
            <w:tcBorders>
              <w:top w:val="single" w:sz="4" w:space="0" w:color="000000"/>
              <w:left w:val="single" w:sz="4" w:space="0" w:color="000000"/>
              <w:bottom w:val="single" w:sz="4" w:space="0" w:color="000000"/>
              <w:right w:val="single" w:sz="4" w:space="0" w:color="000000"/>
            </w:tcBorders>
          </w:tcPr>
          <w:p w14:paraId="7CCF2441" w14:textId="77777777" w:rsidR="007F4A5F" w:rsidRDefault="006244B2">
            <w:pPr>
              <w:spacing w:after="0" w:line="259" w:lineRule="auto"/>
              <w:ind w:left="0" w:right="59" w:firstLine="0"/>
              <w:jc w:val="center"/>
            </w:pPr>
            <w:r>
              <w:t xml:space="preserve">B </w:t>
            </w:r>
          </w:p>
        </w:tc>
        <w:tc>
          <w:tcPr>
            <w:tcW w:w="1406" w:type="dxa"/>
            <w:tcBorders>
              <w:top w:val="single" w:sz="4" w:space="0" w:color="000000"/>
              <w:left w:val="single" w:sz="4" w:space="0" w:color="000000"/>
              <w:bottom w:val="single" w:sz="4" w:space="0" w:color="000000"/>
              <w:right w:val="single" w:sz="4" w:space="0" w:color="000000"/>
            </w:tcBorders>
          </w:tcPr>
          <w:p w14:paraId="31AEBC63" w14:textId="77777777" w:rsidR="007F4A5F" w:rsidRDefault="006244B2">
            <w:pPr>
              <w:spacing w:after="0" w:line="259" w:lineRule="auto"/>
              <w:ind w:left="5" w:firstLine="0"/>
              <w:jc w:val="center"/>
            </w:pPr>
            <w:r>
              <w:t xml:space="preserve"> </w:t>
            </w:r>
          </w:p>
        </w:tc>
      </w:tr>
      <w:tr w:rsidR="007F4A5F" w14:paraId="2F98558F" w14:textId="77777777">
        <w:trPr>
          <w:trHeight w:val="286"/>
        </w:trPr>
        <w:tc>
          <w:tcPr>
            <w:tcW w:w="989" w:type="dxa"/>
            <w:tcBorders>
              <w:top w:val="single" w:sz="4" w:space="0" w:color="000000"/>
              <w:left w:val="single" w:sz="4" w:space="0" w:color="000000"/>
              <w:bottom w:val="single" w:sz="4" w:space="0" w:color="000000"/>
              <w:right w:val="single" w:sz="4" w:space="0" w:color="000000"/>
            </w:tcBorders>
          </w:tcPr>
          <w:p w14:paraId="56462A1D" w14:textId="77777777" w:rsidR="007F4A5F" w:rsidRDefault="006244B2">
            <w:pPr>
              <w:spacing w:after="0" w:line="259" w:lineRule="auto"/>
              <w:ind w:left="0" w:right="55" w:firstLine="0"/>
              <w:jc w:val="center"/>
            </w:pPr>
            <w:r>
              <w:t xml:space="preserve">40 </w:t>
            </w:r>
          </w:p>
        </w:tc>
        <w:tc>
          <w:tcPr>
            <w:tcW w:w="850" w:type="dxa"/>
            <w:tcBorders>
              <w:top w:val="single" w:sz="4" w:space="0" w:color="000000"/>
              <w:left w:val="single" w:sz="4" w:space="0" w:color="000000"/>
              <w:bottom w:val="single" w:sz="4" w:space="0" w:color="000000"/>
              <w:right w:val="single" w:sz="4" w:space="0" w:color="000000"/>
            </w:tcBorders>
          </w:tcPr>
          <w:p w14:paraId="5CCA6C95" w14:textId="77777777" w:rsidR="007F4A5F" w:rsidRDefault="006244B2">
            <w:pPr>
              <w:spacing w:after="0" w:line="259" w:lineRule="auto"/>
              <w:ind w:left="60" w:firstLine="0"/>
              <w:jc w:val="left"/>
            </w:pPr>
            <w:r>
              <w:t xml:space="preserve">K-39 </w:t>
            </w:r>
          </w:p>
        </w:tc>
        <w:tc>
          <w:tcPr>
            <w:tcW w:w="1419" w:type="dxa"/>
            <w:tcBorders>
              <w:top w:val="single" w:sz="4" w:space="0" w:color="000000"/>
              <w:left w:val="single" w:sz="4" w:space="0" w:color="000000"/>
              <w:bottom w:val="single" w:sz="4" w:space="0" w:color="000000"/>
              <w:right w:val="single" w:sz="4" w:space="0" w:color="000000"/>
            </w:tcBorders>
          </w:tcPr>
          <w:p w14:paraId="5CB465FF" w14:textId="77777777" w:rsidR="007F4A5F" w:rsidRDefault="006244B2">
            <w:pPr>
              <w:spacing w:after="0" w:line="259" w:lineRule="auto"/>
              <w:ind w:left="0" w:right="57" w:firstLine="0"/>
              <w:jc w:val="center"/>
            </w:pPr>
            <w:r>
              <w:t xml:space="preserve">2243 </w:t>
            </w:r>
          </w:p>
        </w:tc>
        <w:tc>
          <w:tcPr>
            <w:tcW w:w="1796" w:type="dxa"/>
            <w:tcBorders>
              <w:top w:val="single" w:sz="4" w:space="0" w:color="000000"/>
              <w:left w:val="single" w:sz="4" w:space="0" w:color="000000"/>
              <w:bottom w:val="single" w:sz="4" w:space="0" w:color="000000"/>
              <w:right w:val="single" w:sz="4" w:space="0" w:color="000000"/>
            </w:tcBorders>
          </w:tcPr>
          <w:p w14:paraId="0FB9C7A0" w14:textId="77777777" w:rsidR="007F4A5F" w:rsidRDefault="006244B2">
            <w:pPr>
              <w:spacing w:after="0" w:line="259" w:lineRule="auto"/>
              <w:ind w:left="0" w:right="56" w:firstLine="0"/>
              <w:jc w:val="center"/>
            </w:pPr>
            <w:r>
              <w:t xml:space="preserve">1,5 … 2,0 </w:t>
            </w:r>
          </w:p>
        </w:tc>
        <w:tc>
          <w:tcPr>
            <w:tcW w:w="1464" w:type="dxa"/>
            <w:tcBorders>
              <w:top w:val="single" w:sz="4" w:space="0" w:color="000000"/>
              <w:left w:val="single" w:sz="4" w:space="0" w:color="000000"/>
              <w:bottom w:val="single" w:sz="4" w:space="0" w:color="000000"/>
              <w:right w:val="single" w:sz="4" w:space="0" w:color="000000"/>
            </w:tcBorders>
          </w:tcPr>
          <w:p w14:paraId="652BEC63" w14:textId="77777777" w:rsidR="007F4A5F" w:rsidRDefault="006244B2">
            <w:pPr>
              <w:spacing w:after="0" w:line="259" w:lineRule="auto"/>
              <w:ind w:left="0" w:right="60" w:firstLine="0"/>
              <w:jc w:val="center"/>
            </w:pPr>
            <w:r>
              <w:t xml:space="preserve">0,3 … 0,5 </w:t>
            </w:r>
          </w:p>
        </w:tc>
        <w:tc>
          <w:tcPr>
            <w:tcW w:w="850" w:type="dxa"/>
            <w:tcBorders>
              <w:top w:val="single" w:sz="4" w:space="0" w:color="000000"/>
              <w:left w:val="single" w:sz="4" w:space="0" w:color="000000"/>
              <w:bottom w:val="single" w:sz="4" w:space="0" w:color="000000"/>
              <w:right w:val="single" w:sz="4" w:space="0" w:color="000000"/>
            </w:tcBorders>
          </w:tcPr>
          <w:p w14:paraId="611872B2" w14:textId="77777777" w:rsidR="007F4A5F" w:rsidRDefault="006244B2">
            <w:pPr>
              <w:spacing w:after="0" w:line="259" w:lineRule="auto"/>
              <w:ind w:left="0" w:right="59" w:firstLine="0"/>
              <w:jc w:val="center"/>
            </w:pPr>
            <w:r>
              <w:t xml:space="preserve">C </w:t>
            </w:r>
          </w:p>
        </w:tc>
        <w:tc>
          <w:tcPr>
            <w:tcW w:w="1406" w:type="dxa"/>
            <w:tcBorders>
              <w:top w:val="single" w:sz="4" w:space="0" w:color="000000"/>
              <w:left w:val="single" w:sz="4" w:space="0" w:color="000000"/>
              <w:bottom w:val="single" w:sz="4" w:space="0" w:color="000000"/>
              <w:right w:val="single" w:sz="4" w:space="0" w:color="000000"/>
            </w:tcBorders>
          </w:tcPr>
          <w:p w14:paraId="01F5039D" w14:textId="77777777" w:rsidR="007F4A5F" w:rsidRDefault="006244B2">
            <w:pPr>
              <w:spacing w:after="0" w:line="259" w:lineRule="auto"/>
              <w:ind w:left="5" w:firstLine="0"/>
              <w:jc w:val="center"/>
            </w:pPr>
            <w:r>
              <w:t xml:space="preserve"> </w:t>
            </w:r>
          </w:p>
        </w:tc>
      </w:tr>
      <w:tr w:rsidR="007F4A5F" w14:paraId="4584BE98" w14:textId="77777777">
        <w:trPr>
          <w:trHeight w:val="286"/>
        </w:trPr>
        <w:tc>
          <w:tcPr>
            <w:tcW w:w="989" w:type="dxa"/>
            <w:tcBorders>
              <w:top w:val="single" w:sz="4" w:space="0" w:color="000000"/>
              <w:left w:val="single" w:sz="4" w:space="0" w:color="000000"/>
              <w:bottom w:val="single" w:sz="4" w:space="0" w:color="000000"/>
              <w:right w:val="single" w:sz="4" w:space="0" w:color="000000"/>
            </w:tcBorders>
          </w:tcPr>
          <w:p w14:paraId="02171949" w14:textId="77777777" w:rsidR="007F4A5F" w:rsidRDefault="006244B2">
            <w:pPr>
              <w:spacing w:after="0" w:line="259" w:lineRule="auto"/>
              <w:ind w:left="0" w:right="55" w:firstLine="0"/>
              <w:jc w:val="center"/>
            </w:pPr>
            <w:r>
              <w:t xml:space="preserve">41 </w:t>
            </w:r>
          </w:p>
        </w:tc>
        <w:tc>
          <w:tcPr>
            <w:tcW w:w="850" w:type="dxa"/>
            <w:tcBorders>
              <w:top w:val="single" w:sz="4" w:space="0" w:color="000000"/>
              <w:left w:val="single" w:sz="4" w:space="0" w:color="000000"/>
              <w:bottom w:val="single" w:sz="4" w:space="0" w:color="000000"/>
              <w:right w:val="single" w:sz="4" w:space="0" w:color="000000"/>
            </w:tcBorders>
          </w:tcPr>
          <w:p w14:paraId="4B31B0D4" w14:textId="77777777" w:rsidR="007F4A5F" w:rsidRDefault="006244B2">
            <w:pPr>
              <w:spacing w:after="0" w:line="259" w:lineRule="auto"/>
              <w:ind w:left="60" w:firstLine="0"/>
              <w:jc w:val="left"/>
            </w:pPr>
            <w:r>
              <w:t xml:space="preserve">K-40 </w:t>
            </w:r>
          </w:p>
        </w:tc>
        <w:tc>
          <w:tcPr>
            <w:tcW w:w="1419" w:type="dxa"/>
            <w:tcBorders>
              <w:top w:val="single" w:sz="4" w:space="0" w:color="000000"/>
              <w:left w:val="single" w:sz="4" w:space="0" w:color="000000"/>
              <w:bottom w:val="single" w:sz="4" w:space="0" w:color="000000"/>
              <w:right w:val="single" w:sz="4" w:space="0" w:color="000000"/>
            </w:tcBorders>
          </w:tcPr>
          <w:p w14:paraId="4C598E68" w14:textId="77777777" w:rsidR="007F4A5F" w:rsidRDefault="006244B2">
            <w:pPr>
              <w:spacing w:after="0" w:line="259" w:lineRule="auto"/>
              <w:ind w:left="0" w:right="57" w:firstLine="0"/>
              <w:jc w:val="center"/>
            </w:pPr>
            <w:r>
              <w:t xml:space="preserve">295 </w:t>
            </w:r>
          </w:p>
        </w:tc>
        <w:tc>
          <w:tcPr>
            <w:tcW w:w="1796" w:type="dxa"/>
            <w:tcBorders>
              <w:top w:val="single" w:sz="4" w:space="0" w:color="000000"/>
              <w:left w:val="single" w:sz="4" w:space="0" w:color="000000"/>
              <w:bottom w:val="single" w:sz="4" w:space="0" w:color="000000"/>
              <w:right w:val="single" w:sz="4" w:space="0" w:color="000000"/>
            </w:tcBorders>
          </w:tcPr>
          <w:p w14:paraId="22B91103" w14:textId="77777777" w:rsidR="007F4A5F" w:rsidRDefault="006244B2">
            <w:pPr>
              <w:spacing w:after="0" w:line="259" w:lineRule="auto"/>
              <w:ind w:left="0" w:right="56" w:firstLine="0"/>
              <w:jc w:val="center"/>
            </w:pPr>
            <w:r>
              <w:t xml:space="preserve">1,0 … 2,5 </w:t>
            </w:r>
          </w:p>
        </w:tc>
        <w:tc>
          <w:tcPr>
            <w:tcW w:w="1464" w:type="dxa"/>
            <w:tcBorders>
              <w:top w:val="single" w:sz="4" w:space="0" w:color="000000"/>
              <w:left w:val="single" w:sz="4" w:space="0" w:color="000000"/>
              <w:bottom w:val="single" w:sz="4" w:space="0" w:color="000000"/>
              <w:right w:val="single" w:sz="4" w:space="0" w:color="000000"/>
            </w:tcBorders>
          </w:tcPr>
          <w:p w14:paraId="30CE62C7" w14:textId="77777777" w:rsidR="007F4A5F" w:rsidRDefault="006244B2">
            <w:pPr>
              <w:spacing w:after="0" w:line="259" w:lineRule="auto"/>
              <w:ind w:left="0" w:right="60" w:firstLine="0"/>
              <w:jc w:val="center"/>
            </w:pPr>
            <w:r>
              <w:t xml:space="preserve">0,4 … 0,5 </w:t>
            </w:r>
          </w:p>
        </w:tc>
        <w:tc>
          <w:tcPr>
            <w:tcW w:w="850" w:type="dxa"/>
            <w:tcBorders>
              <w:top w:val="single" w:sz="4" w:space="0" w:color="000000"/>
              <w:left w:val="single" w:sz="4" w:space="0" w:color="000000"/>
              <w:bottom w:val="single" w:sz="4" w:space="0" w:color="000000"/>
              <w:right w:val="single" w:sz="4" w:space="0" w:color="000000"/>
            </w:tcBorders>
          </w:tcPr>
          <w:p w14:paraId="78B03917" w14:textId="77777777" w:rsidR="007F4A5F" w:rsidRDefault="006244B2">
            <w:pPr>
              <w:spacing w:after="0" w:line="259" w:lineRule="auto"/>
              <w:ind w:left="0" w:right="59" w:firstLine="0"/>
              <w:jc w:val="center"/>
            </w:pPr>
            <w:r>
              <w:t xml:space="preserve">C </w:t>
            </w:r>
          </w:p>
        </w:tc>
        <w:tc>
          <w:tcPr>
            <w:tcW w:w="1406" w:type="dxa"/>
            <w:tcBorders>
              <w:top w:val="single" w:sz="4" w:space="0" w:color="000000"/>
              <w:left w:val="single" w:sz="4" w:space="0" w:color="000000"/>
              <w:bottom w:val="single" w:sz="4" w:space="0" w:color="000000"/>
              <w:right w:val="single" w:sz="4" w:space="0" w:color="000000"/>
            </w:tcBorders>
          </w:tcPr>
          <w:p w14:paraId="1B8B2E87" w14:textId="77777777" w:rsidR="007F4A5F" w:rsidRDefault="006244B2">
            <w:pPr>
              <w:spacing w:after="0" w:line="259" w:lineRule="auto"/>
              <w:ind w:left="5" w:firstLine="0"/>
              <w:jc w:val="center"/>
            </w:pPr>
            <w:r>
              <w:t xml:space="preserve"> </w:t>
            </w:r>
          </w:p>
        </w:tc>
      </w:tr>
      <w:tr w:rsidR="007F4A5F" w14:paraId="7CCBD5B6" w14:textId="77777777">
        <w:trPr>
          <w:trHeight w:val="286"/>
        </w:trPr>
        <w:tc>
          <w:tcPr>
            <w:tcW w:w="989" w:type="dxa"/>
            <w:tcBorders>
              <w:top w:val="single" w:sz="4" w:space="0" w:color="000000"/>
              <w:left w:val="single" w:sz="4" w:space="0" w:color="000000"/>
              <w:bottom w:val="single" w:sz="4" w:space="0" w:color="000000"/>
              <w:right w:val="single" w:sz="4" w:space="0" w:color="000000"/>
            </w:tcBorders>
          </w:tcPr>
          <w:p w14:paraId="1090A6FC" w14:textId="77777777" w:rsidR="007F4A5F" w:rsidRDefault="006244B2">
            <w:pPr>
              <w:spacing w:after="0" w:line="259" w:lineRule="auto"/>
              <w:ind w:left="0" w:right="55" w:firstLine="0"/>
              <w:jc w:val="center"/>
            </w:pPr>
            <w:r>
              <w:t xml:space="preserve">42 </w:t>
            </w:r>
          </w:p>
        </w:tc>
        <w:tc>
          <w:tcPr>
            <w:tcW w:w="850" w:type="dxa"/>
            <w:tcBorders>
              <w:top w:val="single" w:sz="4" w:space="0" w:color="000000"/>
              <w:left w:val="single" w:sz="4" w:space="0" w:color="000000"/>
              <w:bottom w:val="single" w:sz="4" w:space="0" w:color="000000"/>
              <w:right w:val="single" w:sz="4" w:space="0" w:color="000000"/>
            </w:tcBorders>
          </w:tcPr>
          <w:p w14:paraId="1862DC41" w14:textId="77777777" w:rsidR="007F4A5F" w:rsidRDefault="006244B2">
            <w:pPr>
              <w:spacing w:after="0" w:line="259" w:lineRule="auto"/>
              <w:ind w:left="60" w:firstLine="0"/>
              <w:jc w:val="left"/>
            </w:pPr>
            <w:r>
              <w:t xml:space="preserve">K-41 </w:t>
            </w:r>
          </w:p>
        </w:tc>
        <w:tc>
          <w:tcPr>
            <w:tcW w:w="1419" w:type="dxa"/>
            <w:tcBorders>
              <w:top w:val="single" w:sz="4" w:space="0" w:color="000000"/>
              <w:left w:val="single" w:sz="4" w:space="0" w:color="000000"/>
              <w:bottom w:val="single" w:sz="4" w:space="0" w:color="000000"/>
              <w:right w:val="single" w:sz="4" w:space="0" w:color="000000"/>
            </w:tcBorders>
          </w:tcPr>
          <w:p w14:paraId="23A860C3" w14:textId="77777777" w:rsidR="007F4A5F" w:rsidRDefault="006244B2">
            <w:pPr>
              <w:spacing w:after="0" w:line="259" w:lineRule="auto"/>
              <w:ind w:left="0" w:right="57" w:firstLine="0"/>
              <w:jc w:val="center"/>
            </w:pPr>
            <w:r>
              <w:t xml:space="preserve">950 </w:t>
            </w:r>
          </w:p>
        </w:tc>
        <w:tc>
          <w:tcPr>
            <w:tcW w:w="1796" w:type="dxa"/>
            <w:tcBorders>
              <w:top w:val="single" w:sz="4" w:space="0" w:color="000000"/>
              <w:left w:val="single" w:sz="4" w:space="0" w:color="000000"/>
              <w:bottom w:val="single" w:sz="4" w:space="0" w:color="000000"/>
              <w:right w:val="single" w:sz="4" w:space="0" w:color="000000"/>
            </w:tcBorders>
          </w:tcPr>
          <w:p w14:paraId="0D94E6B2" w14:textId="77777777" w:rsidR="007F4A5F" w:rsidRDefault="006244B2">
            <w:pPr>
              <w:spacing w:after="0" w:line="259" w:lineRule="auto"/>
              <w:ind w:left="0" w:right="56" w:firstLine="0"/>
              <w:jc w:val="center"/>
            </w:pPr>
            <w:r>
              <w:t xml:space="preserve">1,0 … 4,0 </w:t>
            </w:r>
          </w:p>
        </w:tc>
        <w:tc>
          <w:tcPr>
            <w:tcW w:w="1464" w:type="dxa"/>
            <w:tcBorders>
              <w:top w:val="single" w:sz="4" w:space="0" w:color="000000"/>
              <w:left w:val="single" w:sz="4" w:space="0" w:color="000000"/>
              <w:bottom w:val="single" w:sz="4" w:space="0" w:color="000000"/>
              <w:right w:val="single" w:sz="4" w:space="0" w:color="000000"/>
            </w:tcBorders>
          </w:tcPr>
          <w:p w14:paraId="2462E394" w14:textId="77777777" w:rsidR="007F4A5F" w:rsidRDefault="006244B2">
            <w:pPr>
              <w:spacing w:after="0" w:line="259" w:lineRule="auto"/>
              <w:ind w:left="0" w:right="60" w:firstLine="0"/>
              <w:jc w:val="center"/>
            </w:pPr>
            <w:r>
              <w:t xml:space="preserve">0,1 … 0,5 </w:t>
            </w:r>
          </w:p>
        </w:tc>
        <w:tc>
          <w:tcPr>
            <w:tcW w:w="850" w:type="dxa"/>
            <w:tcBorders>
              <w:top w:val="single" w:sz="4" w:space="0" w:color="000000"/>
              <w:left w:val="single" w:sz="4" w:space="0" w:color="000000"/>
              <w:bottom w:val="single" w:sz="4" w:space="0" w:color="000000"/>
              <w:right w:val="single" w:sz="4" w:space="0" w:color="000000"/>
            </w:tcBorders>
          </w:tcPr>
          <w:p w14:paraId="00C15EFD" w14:textId="77777777" w:rsidR="007F4A5F" w:rsidRDefault="006244B2">
            <w:pPr>
              <w:spacing w:after="0" w:line="259" w:lineRule="auto"/>
              <w:ind w:left="0" w:right="59" w:firstLine="0"/>
              <w:jc w:val="center"/>
            </w:pPr>
            <w:r>
              <w:t xml:space="preserve">C </w:t>
            </w:r>
          </w:p>
        </w:tc>
        <w:tc>
          <w:tcPr>
            <w:tcW w:w="1406" w:type="dxa"/>
            <w:tcBorders>
              <w:top w:val="single" w:sz="4" w:space="0" w:color="000000"/>
              <w:left w:val="single" w:sz="4" w:space="0" w:color="000000"/>
              <w:bottom w:val="single" w:sz="4" w:space="0" w:color="000000"/>
              <w:right w:val="single" w:sz="4" w:space="0" w:color="000000"/>
            </w:tcBorders>
          </w:tcPr>
          <w:p w14:paraId="1565C88F" w14:textId="77777777" w:rsidR="007F4A5F" w:rsidRDefault="006244B2">
            <w:pPr>
              <w:spacing w:after="0" w:line="259" w:lineRule="auto"/>
              <w:ind w:left="48" w:firstLine="0"/>
              <w:jc w:val="left"/>
            </w:pPr>
            <w:r>
              <w:t xml:space="preserve">eraomandil </w:t>
            </w:r>
          </w:p>
        </w:tc>
      </w:tr>
      <w:tr w:rsidR="007F4A5F" w14:paraId="31013098" w14:textId="77777777">
        <w:trPr>
          <w:trHeight w:val="286"/>
        </w:trPr>
        <w:tc>
          <w:tcPr>
            <w:tcW w:w="989" w:type="dxa"/>
            <w:tcBorders>
              <w:top w:val="single" w:sz="4" w:space="0" w:color="000000"/>
              <w:left w:val="single" w:sz="4" w:space="0" w:color="000000"/>
              <w:bottom w:val="single" w:sz="4" w:space="0" w:color="000000"/>
              <w:right w:val="single" w:sz="4" w:space="0" w:color="000000"/>
            </w:tcBorders>
          </w:tcPr>
          <w:p w14:paraId="32D2A290" w14:textId="77777777" w:rsidR="007F4A5F" w:rsidRDefault="006244B2">
            <w:pPr>
              <w:spacing w:after="0" w:line="259" w:lineRule="auto"/>
              <w:ind w:left="0" w:right="55" w:firstLine="0"/>
              <w:jc w:val="center"/>
            </w:pPr>
            <w:r>
              <w:t xml:space="preserve">43 </w:t>
            </w:r>
          </w:p>
        </w:tc>
        <w:tc>
          <w:tcPr>
            <w:tcW w:w="850" w:type="dxa"/>
            <w:tcBorders>
              <w:top w:val="single" w:sz="4" w:space="0" w:color="000000"/>
              <w:left w:val="single" w:sz="4" w:space="0" w:color="000000"/>
              <w:bottom w:val="single" w:sz="4" w:space="0" w:color="000000"/>
              <w:right w:val="single" w:sz="4" w:space="0" w:color="000000"/>
            </w:tcBorders>
          </w:tcPr>
          <w:p w14:paraId="55B33EB6" w14:textId="77777777" w:rsidR="007F4A5F" w:rsidRDefault="006244B2">
            <w:pPr>
              <w:spacing w:after="0" w:line="259" w:lineRule="auto"/>
              <w:ind w:left="60" w:firstLine="0"/>
              <w:jc w:val="left"/>
            </w:pPr>
            <w:r>
              <w:t xml:space="preserve">K-42 </w:t>
            </w:r>
          </w:p>
        </w:tc>
        <w:tc>
          <w:tcPr>
            <w:tcW w:w="1419" w:type="dxa"/>
            <w:tcBorders>
              <w:top w:val="single" w:sz="4" w:space="0" w:color="000000"/>
              <w:left w:val="single" w:sz="4" w:space="0" w:color="000000"/>
              <w:bottom w:val="single" w:sz="4" w:space="0" w:color="000000"/>
              <w:right w:val="single" w:sz="4" w:space="0" w:color="000000"/>
            </w:tcBorders>
          </w:tcPr>
          <w:p w14:paraId="5879A222" w14:textId="77777777" w:rsidR="007F4A5F" w:rsidRDefault="006244B2">
            <w:pPr>
              <w:spacing w:after="0" w:line="259" w:lineRule="auto"/>
              <w:ind w:left="0" w:right="57" w:firstLine="0"/>
              <w:jc w:val="center"/>
            </w:pPr>
            <w:r>
              <w:t xml:space="preserve">1185 </w:t>
            </w:r>
          </w:p>
        </w:tc>
        <w:tc>
          <w:tcPr>
            <w:tcW w:w="1796" w:type="dxa"/>
            <w:tcBorders>
              <w:top w:val="single" w:sz="4" w:space="0" w:color="000000"/>
              <w:left w:val="single" w:sz="4" w:space="0" w:color="000000"/>
              <w:bottom w:val="single" w:sz="4" w:space="0" w:color="000000"/>
              <w:right w:val="single" w:sz="4" w:space="0" w:color="000000"/>
            </w:tcBorders>
          </w:tcPr>
          <w:p w14:paraId="4D4DE045" w14:textId="77777777" w:rsidR="007F4A5F" w:rsidRDefault="006244B2">
            <w:pPr>
              <w:spacing w:after="0" w:line="259" w:lineRule="auto"/>
              <w:ind w:left="0" w:right="56" w:firstLine="0"/>
              <w:jc w:val="center"/>
            </w:pPr>
            <w:r>
              <w:t xml:space="preserve">0,5 … 1,0 </w:t>
            </w:r>
          </w:p>
        </w:tc>
        <w:tc>
          <w:tcPr>
            <w:tcW w:w="1464" w:type="dxa"/>
            <w:tcBorders>
              <w:top w:val="single" w:sz="4" w:space="0" w:color="000000"/>
              <w:left w:val="single" w:sz="4" w:space="0" w:color="000000"/>
              <w:bottom w:val="single" w:sz="4" w:space="0" w:color="000000"/>
              <w:right w:val="single" w:sz="4" w:space="0" w:color="000000"/>
            </w:tcBorders>
          </w:tcPr>
          <w:p w14:paraId="3FA1A2D0" w14:textId="77777777" w:rsidR="007F4A5F" w:rsidRDefault="006244B2">
            <w:pPr>
              <w:spacing w:after="0" w:line="259" w:lineRule="auto"/>
              <w:ind w:left="0" w:right="60" w:firstLine="0"/>
              <w:jc w:val="center"/>
            </w:pPr>
            <w:r>
              <w:t xml:space="preserve">0,2 … 0,3 </w:t>
            </w:r>
          </w:p>
        </w:tc>
        <w:tc>
          <w:tcPr>
            <w:tcW w:w="850" w:type="dxa"/>
            <w:tcBorders>
              <w:top w:val="single" w:sz="4" w:space="0" w:color="000000"/>
              <w:left w:val="single" w:sz="4" w:space="0" w:color="000000"/>
              <w:bottom w:val="single" w:sz="4" w:space="0" w:color="000000"/>
              <w:right w:val="single" w:sz="4" w:space="0" w:color="000000"/>
            </w:tcBorders>
          </w:tcPr>
          <w:p w14:paraId="36EFE70C" w14:textId="77777777" w:rsidR="007F4A5F" w:rsidRDefault="006244B2">
            <w:pPr>
              <w:spacing w:after="0" w:line="259" w:lineRule="auto"/>
              <w:ind w:left="0" w:right="59" w:firstLine="0"/>
              <w:jc w:val="center"/>
            </w:pPr>
            <w:r>
              <w:t xml:space="preserve">C </w:t>
            </w:r>
          </w:p>
        </w:tc>
        <w:tc>
          <w:tcPr>
            <w:tcW w:w="1406" w:type="dxa"/>
            <w:tcBorders>
              <w:top w:val="single" w:sz="4" w:space="0" w:color="000000"/>
              <w:left w:val="single" w:sz="4" w:space="0" w:color="000000"/>
              <w:bottom w:val="single" w:sz="4" w:space="0" w:color="000000"/>
              <w:right w:val="single" w:sz="4" w:space="0" w:color="000000"/>
            </w:tcBorders>
          </w:tcPr>
          <w:p w14:paraId="2C7F76E6" w14:textId="77777777" w:rsidR="007F4A5F" w:rsidRDefault="006244B2">
            <w:pPr>
              <w:spacing w:after="0" w:line="259" w:lineRule="auto"/>
              <w:ind w:left="5" w:firstLine="0"/>
              <w:jc w:val="center"/>
            </w:pPr>
            <w:r>
              <w:t xml:space="preserve"> </w:t>
            </w:r>
          </w:p>
        </w:tc>
      </w:tr>
      <w:tr w:rsidR="007F4A5F" w14:paraId="7AB50794" w14:textId="77777777">
        <w:trPr>
          <w:trHeight w:val="286"/>
        </w:trPr>
        <w:tc>
          <w:tcPr>
            <w:tcW w:w="989" w:type="dxa"/>
            <w:tcBorders>
              <w:top w:val="single" w:sz="4" w:space="0" w:color="000000"/>
              <w:left w:val="single" w:sz="4" w:space="0" w:color="000000"/>
              <w:bottom w:val="single" w:sz="4" w:space="0" w:color="000000"/>
              <w:right w:val="single" w:sz="4" w:space="0" w:color="000000"/>
            </w:tcBorders>
          </w:tcPr>
          <w:p w14:paraId="15B2054C" w14:textId="77777777" w:rsidR="007F4A5F" w:rsidRDefault="006244B2">
            <w:pPr>
              <w:spacing w:after="0" w:line="259" w:lineRule="auto"/>
              <w:ind w:left="0" w:right="55" w:firstLine="0"/>
              <w:jc w:val="center"/>
            </w:pPr>
            <w:r>
              <w:t xml:space="preserve">44 </w:t>
            </w:r>
          </w:p>
        </w:tc>
        <w:tc>
          <w:tcPr>
            <w:tcW w:w="850" w:type="dxa"/>
            <w:tcBorders>
              <w:top w:val="single" w:sz="4" w:space="0" w:color="000000"/>
              <w:left w:val="single" w:sz="4" w:space="0" w:color="000000"/>
              <w:bottom w:val="single" w:sz="4" w:space="0" w:color="000000"/>
              <w:right w:val="single" w:sz="4" w:space="0" w:color="000000"/>
            </w:tcBorders>
          </w:tcPr>
          <w:p w14:paraId="6981F26C" w14:textId="77777777" w:rsidR="007F4A5F" w:rsidRDefault="006244B2">
            <w:pPr>
              <w:spacing w:after="0" w:line="259" w:lineRule="auto"/>
              <w:ind w:left="7" w:firstLine="0"/>
              <w:jc w:val="left"/>
            </w:pPr>
            <w:r>
              <w:t xml:space="preserve">K-42a </w:t>
            </w:r>
          </w:p>
        </w:tc>
        <w:tc>
          <w:tcPr>
            <w:tcW w:w="1419" w:type="dxa"/>
            <w:tcBorders>
              <w:top w:val="single" w:sz="4" w:space="0" w:color="000000"/>
              <w:left w:val="single" w:sz="4" w:space="0" w:color="000000"/>
              <w:bottom w:val="single" w:sz="4" w:space="0" w:color="000000"/>
              <w:right w:val="single" w:sz="4" w:space="0" w:color="000000"/>
            </w:tcBorders>
          </w:tcPr>
          <w:p w14:paraId="393E13D1" w14:textId="77777777" w:rsidR="007F4A5F" w:rsidRDefault="006244B2">
            <w:pPr>
              <w:spacing w:after="0" w:line="259" w:lineRule="auto"/>
              <w:ind w:left="0" w:right="57" w:firstLine="0"/>
              <w:jc w:val="center"/>
            </w:pPr>
            <w:r>
              <w:t xml:space="preserve">1219 </w:t>
            </w:r>
          </w:p>
        </w:tc>
        <w:tc>
          <w:tcPr>
            <w:tcW w:w="1796" w:type="dxa"/>
            <w:tcBorders>
              <w:top w:val="single" w:sz="4" w:space="0" w:color="000000"/>
              <w:left w:val="single" w:sz="4" w:space="0" w:color="000000"/>
              <w:bottom w:val="single" w:sz="4" w:space="0" w:color="000000"/>
              <w:right w:val="single" w:sz="4" w:space="0" w:color="000000"/>
            </w:tcBorders>
          </w:tcPr>
          <w:p w14:paraId="1D8B1910" w14:textId="77777777" w:rsidR="007F4A5F" w:rsidRDefault="006244B2">
            <w:pPr>
              <w:spacing w:after="0" w:line="259" w:lineRule="auto"/>
              <w:ind w:left="0" w:right="56" w:firstLine="0"/>
              <w:jc w:val="center"/>
            </w:pPr>
            <w:r>
              <w:t xml:space="preserve">0,5 … 2,0 </w:t>
            </w:r>
          </w:p>
        </w:tc>
        <w:tc>
          <w:tcPr>
            <w:tcW w:w="1464" w:type="dxa"/>
            <w:tcBorders>
              <w:top w:val="single" w:sz="4" w:space="0" w:color="000000"/>
              <w:left w:val="single" w:sz="4" w:space="0" w:color="000000"/>
              <w:bottom w:val="single" w:sz="4" w:space="0" w:color="000000"/>
              <w:right w:val="single" w:sz="4" w:space="0" w:color="000000"/>
            </w:tcBorders>
          </w:tcPr>
          <w:p w14:paraId="7C4D3002" w14:textId="77777777" w:rsidR="007F4A5F" w:rsidRDefault="006244B2">
            <w:pPr>
              <w:spacing w:after="0" w:line="259" w:lineRule="auto"/>
              <w:ind w:left="0" w:right="60" w:firstLine="0"/>
              <w:jc w:val="center"/>
            </w:pPr>
            <w:r>
              <w:t xml:space="preserve">0,3 … 0,4 </w:t>
            </w:r>
          </w:p>
        </w:tc>
        <w:tc>
          <w:tcPr>
            <w:tcW w:w="850" w:type="dxa"/>
            <w:tcBorders>
              <w:top w:val="single" w:sz="4" w:space="0" w:color="000000"/>
              <w:left w:val="single" w:sz="4" w:space="0" w:color="000000"/>
              <w:bottom w:val="single" w:sz="4" w:space="0" w:color="000000"/>
              <w:right w:val="single" w:sz="4" w:space="0" w:color="000000"/>
            </w:tcBorders>
          </w:tcPr>
          <w:p w14:paraId="3837BB95" w14:textId="77777777" w:rsidR="007F4A5F" w:rsidRDefault="006244B2">
            <w:pPr>
              <w:spacing w:after="0" w:line="259" w:lineRule="auto"/>
              <w:ind w:left="0" w:right="57" w:firstLine="0"/>
              <w:jc w:val="center"/>
            </w:pPr>
            <w:r>
              <w:t xml:space="preserve">B/C </w:t>
            </w:r>
          </w:p>
        </w:tc>
        <w:tc>
          <w:tcPr>
            <w:tcW w:w="1406" w:type="dxa"/>
            <w:tcBorders>
              <w:top w:val="single" w:sz="4" w:space="0" w:color="000000"/>
              <w:left w:val="single" w:sz="4" w:space="0" w:color="000000"/>
              <w:bottom w:val="single" w:sz="4" w:space="0" w:color="000000"/>
              <w:right w:val="single" w:sz="4" w:space="0" w:color="000000"/>
            </w:tcBorders>
          </w:tcPr>
          <w:p w14:paraId="4D240A89" w14:textId="77777777" w:rsidR="007F4A5F" w:rsidRDefault="006244B2">
            <w:pPr>
              <w:spacing w:after="0" w:line="259" w:lineRule="auto"/>
              <w:ind w:left="5" w:firstLine="0"/>
              <w:jc w:val="center"/>
            </w:pPr>
            <w:r>
              <w:t xml:space="preserve"> </w:t>
            </w:r>
          </w:p>
        </w:tc>
      </w:tr>
      <w:tr w:rsidR="007F4A5F" w14:paraId="007CDCEC" w14:textId="77777777">
        <w:trPr>
          <w:trHeight w:val="288"/>
        </w:trPr>
        <w:tc>
          <w:tcPr>
            <w:tcW w:w="989" w:type="dxa"/>
            <w:tcBorders>
              <w:top w:val="single" w:sz="4" w:space="0" w:color="000000"/>
              <w:left w:val="single" w:sz="4" w:space="0" w:color="000000"/>
              <w:bottom w:val="single" w:sz="4" w:space="0" w:color="000000"/>
              <w:right w:val="single" w:sz="4" w:space="0" w:color="000000"/>
            </w:tcBorders>
          </w:tcPr>
          <w:p w14:paraId="0DF0A27E" w14:textId="77777777" w:rsidR="007F4A5F" w:rsidRDefault="006244B2">
            <w:pPr>
              <w:spacing w:after="0" w:line="259" w:lineRule="auto"/>
              <w:ind w:left="0" w:right="55" w:firstLine="0"/>
              <w:jc w:val="center"/>
            </w:pPr>
            <w:r>
              <w:t xml:space="preserve">45 </w:t>
            </w:r>
          </w:p>
        </w:tc>
        <w:tc>
          <w:tcPr>
            <w:tcW w:w="850" w:type="dxa"/>
            <w:tcBorders>
              <w:top w:val="single" w:sz="4" w:space="0" w:color="000000"/>
              <w:left w:val="single" w:sz="4" w:space="0" w:color="000000"/>
              <w:bottom w:val="single" w:sz="4" w:space="0" w:color="000000"/>
              <w:right w:val="single" w:sz="4" w:space="0" w:color="000000"/>
            </w:tcBorders>
          </w:tcPr>
          <w:p w14:paraId="63967AA3" w14:textId="77777777" w:rsidR="007F4A5F" w:rsidRDefault="006244B2">
            <w:pPr>
              <w:spacing w:after="0" w:line="259" w:lineRule="auto"/>
              <w:ind w:left="0" w:firstLine="0"/>
              <w:jc w:val="left"/>
            </w:pPr>
            <w:r>
              <w:t xml:space="preserve">K-42b </w:t>
            </w:r>
          </w:p>
        </w:tc>
        <w:tc>
          <w:tcPr>
            <w:tcW w:w="1419" w:type="dxa"/>
            <w:tcBorders>
              <w:top w:val="single" w:sz="4" w:space="0" w:color="000000"/>
              <w:left w:val="single" w:sz="4" w:space="0" w:color="000000"/>
              <w:bottom w:val="single" w:sz="4" w:space="0" w:color="000000"/>
              <w:right w:val="single" w:sz="4" w:space="0" w:color="000000"/>
            </w:tcBorders>
          </w:tcPr>
          <w:p w14:paraId="1EEBA844" w14:textId="77777777" w:rsidR="007F4A5F" w:rsidRDefault="006244B2">
            <w:pPr>
              <w:spacing w:after="0" w:line="259" w:lineRule="auto"/>
              <w:ind w:left="0" w:right="57" w:firstLine="0"/>
              <w:jc w:val="center"/>
            </w:pPr>
            <w:r>
              <w:t xml:space="preserve">1026 </w:t>
            </w:r>
          </w:p>
        </w:tc>
        <w:tc>
          <w:tcPr>
            <w:tcW w:w="1796" w:type="dxa"/>
            <w:tcBorders>
              <w:top w:val="single" w:sz="4" w:space="0" w:color="000000"/>
              <w:left w:val="single" w:sz="4" w:space="0" w:color="000000"/>
              <w:bottom w:val="single" w:sz="4" w:space="0" w:color="000000"/>
              <w:right w:val="single" w:sz="4" w:space="0" w:color="000000"/>
            </w:tcBorders>
          </w:tcPr>
          <w:p w14:paraId="51A30581" w14:textId="77777777" w:rsidR="007F4A5F" w:rsidRDefault="006244B2">
            <w:pPr>
              <w:spacing w:after="0" w:line="259" w:lineRule="auto"/>
              <w:ind w:left="0" w:right="56" w:firstLine="0"/>
              <w:jc w:val="center"/>
            </w:pPr>
            <w:r>
              <w:t xml:space="preserve">0,7 … 2,5 </w:t>
            </w:r>
          </w:p>
        </w:tc>
        <w:tc>
          <w:tcPr>
            <w:tcW w:w="1464" w:type="dxa"/>
            <w:tcBorders>
              <w:top w:val="single" w:sz="4" w:space="0" w:color="000000"/>
              <w:left w:val="single" w:sz="4" w:space="0" w:color="000000"/>
              <w:bottom w:val="single" w:sz="4" w:space="0" w:color="000000"/>
              <w:right w:val="single" w:sz="4" w:space="0" w:color="000000"/>
            </w:tcBorders>
          </w:tcPr>
          <w:p w14:paraId="761706AB" w14:textId="77777777" w:rsidR="007F4A5F" w:rsidRDefault="006244B2">
            <w:pPr>
              <w:spacing w:after="0" w:line="259" w:lineRule="auto"/>
              <w:ind w:left="0" w:right="60" w:firstLine="0"/>
              <w:jc w:val="center"/>
            </w:pPr>
            <w:r>
              <w:t xml:space="preserve">0,1 … 1,0 </w:t>
            </w:r>
          </w:p>
        </w:tc>
        <w:tc>
          <w:tcPr>
            <w:tcW w:w="850" w:type="dxa"/>
            <w:tcBorders>
              <w:top w:val="single" w:sz="4" w:space="0" w:color="000000"/>
              <w:left w:val="single" w:sz="4" w:space="0" w:color="000000"/>
              <w:bottom w:val="single" w:sz="4" w:space="0" w:color="000000"/>
              <w:right w:val="single" w:sz="4" w:space="0" w:color="000000"/>
            </w:tcBorders>
          </w:tcPr>
          <w:p w14:paraId="6C67C208" w14:textId="77777777" w:rsidR="007F4A5F" w:rsidRDefault="006244B2">
            <w:pPr>
              <w:spacing w:after="0" w:line="259" w:lineRule="auto"/>
              <w:ind w:left="0" w:right="59" w:firstLine="0"/>
              <w:jc w:val="center"/>
            </w:pPr>
            <w:r>
              <w:t xml:space="preserve">C </w:t>
            </w:r>
          </w:p>
        </w:tc>
        <w:tc>
          <w:tcPr>
            <w:tcW w:w="1406" w:type="dxa"/>
            <w:tcBorders>
              <w:top w:val="single" w:sz="4" w:space="0" w:color="000000"/>
              <w:left w:val="single" w:sz="4" w:space="0" w:color="000000"/>
              <w:bottom w:val="single" w:sz="4" w:space="0" w:color="000000"/>
              <w:right w:val="single" w:sz="4" w:space="0" w:color="000000"/>
            </w:tcBorders>
          </w:tcPr>
          <w:p w14:paraId="638BAD1B" w14:textId="77777777" w:rsidR="007F4A5F" w:rsidRDefault="006244B2">
            <w:pPr>
              <w:spacing w:after="0" w:line="259" w:lineRule="auto"/>
              <w:ind w:left="5" w:firstLine="0"/>
              <w:jc w:val="center"/>
            </w:pPr>
            <w:r>
              <w:t xml:space="preserve"> </w:t>
            </w:r>
          </w:p>
        </w:tc>
      </w:tr>
      <w:tr w:rsidR="007F4A5F" w14:paraId="16C95DD5" w14:textId="77777777">
        <w:trPr>
          <w:trHeight w:val="286"/>
        </w:trPr>
        <w:tc>
          <w:tcPr>
            <w:tcW w:w="989" w:type="dxa"/>
            <w:tcBorders>
              <w:top w:val="single" w:sz="4" w:space="0" w:color="000000"/>
              <w:left w:val="single" w:sz="4" w:space="0" w:color="000000"/>
              <w:bottom w:val="single" w:sz="4" w:space="0" w:color="000000"/>
              <w:right w:val="single" w:sz="4" w:space="0" w:color="000000"/>
            </w:tcBorders>
          </w:tcPr>
          <w:p w14:paraId="513403BA" w14:textId="77777777" w:rsidR="007F4A5F" w:rsidRDefault="006244B2">
            <w:pPr>
              <w:spacing w:after="0" w:line="259" w:lineRule="auto"/>
              <w:ind w:left="0" w:right="55" w:firstLine="0"/>
              <w:jc w:val="center"/>
            </w:pPr>
            <w:r>
              <w:t xml:space="preserve">46 </w:t>
            </w:r>
          </w:p>
        </w:tc>
        <w:tc>
          <w:tcPr>
            <w:tcW w:w="850" w:type="dxa"/>
            <w:tcBorders>
              <w:top w:val="single" w:sz="4" w:space="0" w:color="000000"/>
              <w:left w:val="single" w:sz="4" w:space="0" w:color="000000"/>
              <w:bottom w:val="single" w:sz="4" w:space="0" w:color="000000"/>
              <w:right w:val="single" w:sz="4" w:space="0" w:color="000000"/>
            </w:tcBorders>
          </w:tcPr>
          <w:p w14:paraId="537FE70A" w14:textId="77777777" w:rsidR="007F4A5F" w:rsidRDefault="006244B2">
            <w:pPr>
              <w:spacing w:after="0" w:line="259" w:lineRule="auto"/>
              <w:ind w:left="7" w:firstLine="0"/>
              <w:jc w:val="left"/>
            </w:pPr>
            <w:r>
              <w:t xml:space="preserve">K-42c </w:t>
            </w:r>
          </w:p>
        </w:tc>
        <w:tc>
          <w:tcPr>
            <w:tcW w:w="1419" w:type="dxa"/>
            <w:tcBorders>
              <w:top w:val="single" w:sz="4" w:space="0" w:color="000000"/>
              <w:left w:val="single" w:sz="4" w:space="0" w:color="000000"/>
              <w:bottom w:val="single" w:sz="4" w:space="0" w:color="000000"/>
              <w:right w:val="single" w:sz="4" w:space="0" w:color="000000"/>
            </w:tcBorders>
          </w:tcPr>
          <w:p w14:paraId="6CCF4239" w14:textId="77777777" w:rsidR="007F4A5F" w:rsidRDefault="006244B2">
            <w:pPr>
              <w:spacing w:after="0" w:line="259" w:lineRule="auto"/>
              <w:ind w:left="0" w:right="57" w:firstLine="0"/>
              <w:jc w:val="center"/>
            </w:pPr>
            <w:r>
              <w:t xml:space="preserve">716 </w:t>
            </w:r>
          </w:p>
        </w:tc>
        <w:tc>
          <w:tcPr>
            <w:tcW w:w="1796" w:type="dxa"/>
            <w:tcBorders>
              <w:top w:val="single" w:sz="4" w:space="0" w:color="000000"/>
              <w:left w:val="single" w:sz="4" w:space="0" w:color="000000"/>
              <w:bottom w:val="single" w:sz="4" w:space="0" w:color="000000"/>
              <w:right w:val="single" w:sz="4" w:space="0" w:color="000000"/>
            </w:tcBorders>
          </w:tcPr>
          <w:p w14:paraId="662C6B82" w14:textId="77777777" w:rsidR="007F4A5F" w:rsidRDefault="006244B2">
            <w:pPr>
              <w:spacing w:after="0" w:line="259" w:lineRule="auto"/>
              <w:ind w:left="0" w:right="56" w:firstLine="0"/>
              <w:jc w:val="center"/>
            </w:pPr>
            <w:r>
              <w:t xml:space="preserve">1,5 … 2,5 </w:t>
            </w:r>
          </w:p>
        </w:tc>
        <w:tc>
          <w:tcPr>
            <w:tcW w:w="1464" w:type="dxa"/>
            <w:tcBorders>
              <w:top w:val="single" w:sz="4" w:space="0" w:color="000000"/>
              <w:left w:val="single" w:sz="4" w:space="0" w:color="000000"/>
              <w:bottom w:val="single" w:sz="4" w:space="0" w:color="000000"/>
              <w:right w:val="single" w:sz="4" w:space="0" w:color="000000"/>
            </w:tcBorders>
          </w:tcPr>
          <w:p w14:paraId="51253C28" w14:textId="77777777" w:rsidR="007F4A5F" w:rsidRDefault="006244B2">
            <w:pPr>
              <w:spacing w:after="0" w:line="259" w:lineRule="auto"/>
              <w:ind w:left="0" w:right="60" w:firstLine="0"/>
              <w:jc w:val="center"/>
            </w:pPr>
            <w:r>
              <w:t xml:space="preserve">0,1 … 0,5 </w:t>
            </w:r>
          </w:p>
        </w:tc>
        <w:tc>
          <w:tcPr>
            <w:tcW w:w="850" w:type="dxa"/>
            <w:tcBorders>
              <w:top w:val="single" w:sz="4" w:space="0" w:color="000000"/>
              <w:left w:val="single" w:sz="4" w:space="0" w:color="000000"/>
              <w:bottom w:val="single" w:sz="4" w:space="0" w:color="000000"/>
              <w:right w:val="single" w:sz="4" w:space="0" w:color="000000"/>
            </w:tcBorders>
          </w:tcPr>
          <w:p w14:paraId="1C81B3E2" w14:textId="77777777" w:rsidR="007F4A5F" w:rsidRDefault="006244B2">
            <w:pPr>
              <w:spacing w:after="0" w:line="259" w:lineRule="auto"/>
              <w:ind w:left="0" w:right="59" w:firstLine="0"/>
              <w:jc w:val="center"/>
            </w:pPr>
            <w:r>
              <w:t xml:space="preserve">C </w:t>
            </w:r>
          </w:p>
        </w:tc>
        <w:tc>
          <w:tcPr>
            <w:tcW w:w="1406" w:type="dxa"/>
            <w:tcBorders>
              <w:top w:val="single" w:sz="4" w:space="0" w:color="000000"/>
              <w:left w:val="single" w:sz="4" w:space="0" w:color="000000"/>
              <w:bottom w:val="single" w:sz="4" w:space="0" w:color="000000"/>
              <w:right w:val="single" w:sz="4" w:space="0" w:color="000000"/>
            </w:tcBorders>
          </w:tcPr>
          <w:p w14:paraId="36DEA76A" w14:textId="77777777" w:rsidR="007F4A5F" w:rsidRDefault="006244B2">
            <w:pPr>
              <w:spacing w:after="0" w:line="259" w:lineRule="auto"/>
              <w:ind w:left="5" w:firstLine="0"/>
              <w:jc w:val="center"/>
            </w:pPr>
            <w:r>
              <w:t xml:space="preserve"> </w:t>
            </w:r>
          </w:p>
        </w:tc>
      </w:tr>
      <w:tr w:rsidR="007F4A5F" w14:paraId="50C2DB12" w14:textId="77777777">
        <w:trPr>
          <w:trHeight w:val="286"/>
        </w:trPr>
        <w:tc>
          <w:tcPr>
            <w:tcW w:w="989" w:type="dxa"/>
            <w:tcBorders>
              <w:top w:val="single" w:sz="4" w:space="0" w:color="000000"/>
              <w:left w:val="single" w:sz="4" w:space="0" w:color="000000"/>
              <w:bottom w:val="single" w:sz="4" w:space="0" w:color="000000"/>
              <w:right w:val="single" w:sz="4" w:space="0" w:color="000000"/>
            </w:tcBorders>
          </w:tcPr>
          <w:p w14:paraId="4621836E" w14:textId="77777777" w:rsidR="007F4A5F" w:rsidRDefault="006244B2">
            <w:pPr>
              <w:spacing w:after="0" w:line="259" w:lineRule="auto"/>
              <w:ind w:left="0" w:right="55" w:firstLine="0"/>
              <w:jc w:val="center"/>
            </w:pPr>
            <w:r>
              <w:t xml:space="preserve">47 </w:t>
            </w:r>
          </w:p>
        </w:tc>
        <w:tc>
          <w:tcPr>
            <w:tcW w:w="850" w:type="dxa"/>
            <w:tcBorders>
              <w:top w:val="single" w:sz="4" w:space="0" w:color="000000"/>
              <w:left w:val="single" w:sz="4" w:space="0" w:color="000000"/>
              <w:bottom w:val="single" w:sz="4" w:space="0" w:color="000000"/>
              <w:right w:val="single" w:sz="4" w:space="0" w:color="000000"/>
            </w:tcBorders>
          </w:tcPr>
          <w:p w14:paraId="0EBBDEA4" w14:textId="77777777" w:rsidR="007F4A5F" w:rsidRDefault="006244B2">
            <w:pPr>
              <w:spacing w:after="0" w:line="259" w:lineRule="auto"/>
              <w:ind w:left="60" w:firstLine="0"/>
              <w:jc w:val="left"/>
            </w:pPr>
            <w:r>
              <w:t xml:space="preserve">K-43 </w:t>
            </w:r>
          </w:p>
        </w:tc>
        <w:tc>
          <w:tcPr>
            <w:tcW w:w="1419" w:type="dxa"/>
            <w:tcBorders>
              <w:top w:val="single" w:sz="4" w:space="0" w:color="000000"/>
              <w:left w:val="single" w:sz="4" w:space="0" w:color="000000"/>
              <w:bottom w:val="single" w:sz="4" w:space="0" w:color="000000"/>
              <w:right w:val="single" w:sz="4" w:space="0" w:color="000000"/>
            </w:tcBorders>
          </w:tcPr>
          <w:p w14:paraId="5858FE96" w14:textId="77777777" w:rsidR="007F4A5F" w:rsidRDefault="006244B2">
            <w:pPr>
              <w:spacing w:after="0" w:line="259" w:lineRule="auto"/>
              <w:ind w:left="0" w:right="57" w:firstLine="0"/>
              <w:jc w:val="center"/>
            </w:pPr>
            <w:r>
              <w:t xml:space="preserve">552 </w:t>
            </w:r>
          </w:p>
        </w:tc>
        <w:tc>
          <w:tcPr>
            <w:tcW w:w="1796" w:type="dxa"/>
            <w:tcBorders>
              <w:top w:val="single" w:sz="4" w:space="0" w:color="000000"/>
              <w:left w:val="single" w:sz="4" w:space="0" w:color="000000"/>
              <w:bottom w:val="single" w:sz="4" w:space="0" w:color="000000"/>
              <w:right w:val="single" w:sz="4" w:space="0" w:color="000000"/>
            </w:tcBorders>
          </w:tcPr>
          <w:p w14:paraId="692BA57E" w14:textId="77777777" w:rsidR="007F4A5F" w:rsidRDefault="006244B2">
            <w:pPr>
              <w:spacing w:after="0" w:line="259" w:lineRule="auto"/>
              <w:ind w:left="0" w:right="56" w:firstLine="0"/>
              <w:jc w:val="center"/>
            </w:pPr>
            <w:r>
              <w:t xml:space="preserve">1,0 … 2,0 </w:t>
            </w:r>
          </w:p>
        </w:tc>
        <w:tc>
          <w:tcPr>
            <w:tcW w:w="1464" w:type="dxa"/>
            <w:tcBorders>
              <w:top w:val="single" w:sz="4" w:space="0" w:color="000000"/>
              <w:left w:val="single" w:sz="4" w:space="0" w:color="000000"/>
              <w:bottom w:val="single" w:sz="4" w:space="0" w:color="000000"/>
              <w:right w:val="single" w:sz="4" w:space="0" w:color="000000"/>
            </w:tcBorders>
          </w:tcPr>
          <w:p w14:paraId="4A78CD48" w14:textId="77777777" w:rsidR="007F4A5F" w:rsidRDefault="006244B2">
            <w:pPr>
              <w:spacing w:after="0" w:line="259" w:lineRule="auto"/>
              <w:ind w:left="0" w:right="62" w:firstLine="0"/>
              <w:jc w:val="center"/>
            </w:pPr>
            <w:r>
              <w:t xml:space="preserve">0,5 </w:t>
            </w:r>
          </w:p>
        </w:tc>
        <w:tc>
          <w:tcPr>
            <w:tcW w:w="850" w:type="dxa"/>
            <w:tcBorders>
              <w:top w:val="single" w:sz="4" w:space="0" w:color="000000"/>
              <w:left w:val="single" w:sz="4" w:space="0" w:color="000000"/>
              <w:bottom w:val="single" w:sz="4" w:space="0" w:color="000000"/>
              <w:right w:val="single" w:sz="4" w:space="0" w:color="000000"/>
            </w:tcBorders>
          </w:tcPr>
          <w:p w14:paraId="17681C53" w14:textId="77777777" w:rsidR="007F4A5F" w:rsidRDefault="006244B2">
            <w:pPr>
              <w:spacing w:after="0" w:line="259" w:lineRule="auto"/>
              <w:ind w:left="0" w:right="59" w:firstLine="0"/>
              <w:jc w:val="center"/>
            </w:pPr>
            <w:r>
              <w:t xml:space="preserve">C </w:t>
            </w:r>
          </w:p>
        </w:tc>
        <w:tc>
          <w:tcPr>
            <w:tcW w:w="1406" w:type="dxa"/>
            <w:tcBorders>
              <w:top w:val="single" w:sz="4" w:space="0" w:color="000000"/>
              <w:left w:val="single" w:sz="4" w:space="0" w:color="000000"/>
              <w:bottom w:val="single" w:sz="4" w:space="0" w:color="000000"/>
              <w:right w:val="single" w:sz="4" w:space="0" w:color="000000"/>
            </w:tcBorders>
          </w:tcPr>
          <w:p w14:paraId="1013557A" w14:textId="77777777" w:rsidR="007F4A5F" w:rsidRDefault="006244B2">
            <w:pPr>
              <w:spacing w:after="0" w:line="259" w:lineRule="auto"/>
              <w:ind w:left="5" w:firstLine="0"/>
              <w:jc w:val="center"/>
            </w:pPr>
            <w:r>
              <w:t xml:space="preserve"> </w:t>
            </w:r>
          </w:p>
        </w:tc>
      </w:tr>
      <w:tr w:rsidR="007F4A5F" w14:paraId="7017F2BD" w14:textId="77777777">
        <w:trPr>
          <w:trHeight w:val="286"/>
        </w:trPr>
        <w:tc>
          <w:tcPr>
            <w:tcW w:w="989" w:type="dxa"/>
            <w:tcBorders>
              <w:top w:val="single" w:sz="4" w:space="0" w:color="000000"/>
              <w:left w:val="single" w:sz="4" w:space="0" w:color="000000"/>
              <w:bottom w:val="single" w:sz="4" w:space="0" w:color="000000"/>
              <w:right w:val="single" w:sz="4" w:space="0" w:color="000000"/>
            </w:tcBorders>
          </w:tcPr>
          <w:p w14:paraId="5E5B32C1" w14:textId="77777777" w:rsidR="007F4A5F" w:rsidRDefault="006244B2">
            <w:pPr>
              <w:spacing w:after="0" w:line="259" w:lineRule="auto"/>
              <w:ind w:left="0" w:right="55" w:firstLine="0"/>
              <w:jc w:val="center"/>
            </w:pPr>
            <w:r>
              <w:t xml:space="preserve">48 </w:t>
            </w:r>
          </w:p>
        </w:tc>
        <w:tc>
          <w:tcPr>
            <w:tcW w:w="850" w:type="dxa"/>
            <w:tcBorders>
              <w:top w:val="single" w:sz="4" w:space="0" w:color="000000"/>
              <w:left w:val="single" w:sz="4" w:space="0" w:color="000000"/>
              <w:bottom w:val="single" w:sz="4" w:space="0" w:color="000000"/>
              <w:right w:val="single" w:sz="4" w:space="0" w:color="000000"/>
            </w:tcBorders>
          </w:tcPr>
          <w:p w14:paraId="6BB7018F" w14:textId="77777777" w:rsidR="007F4A5F" w:rsidRDefault="006244B2">
            <w:pPr>
              <w:spacing w:after="0" w:line="259" w:lineRule="auto"/>
              <w:ind w:left="60" w:firstLine="0"/>
              <w:jc w:val="left"/>
            </w:pPr>
            <w:r>
              <w:t xml:space="preserve">K-44 </w:t>
            </w:r>
          </w:p>
        </w:tc>
        <w:tc>
          <w:tcPr>
            <w:tcW w:w="1419" w:type="dxa"/>
            <w:tcBorders>
              <w:top w:val="single" w:sz="4" w:space="0" w:color="000000"/>
              <w:left w:val="single" w:sz="4" w:space="0" w:color="000000"/>
              <w:bottom w:val="single" w:sz="4" w:space="0" w:color="000000"/>
              <w:right w:val="single" w:sz="4" w:space="0" w:color="000000"/>
            </w:tcBorders>
          </w:tcPr>
          <w:p w14:paraId="66C3B6EB" w14:textId="77777777" w:rsidR="007F4A5F" w:rsidRDefault="006244B2">
            <w:pPr>
              <w:spacing w:after="0" w:line="259" w:lineRule="auto"/>
              <w:ind w:left="0" w:right="57" w:firstLine="0"/>
              <w:jc w:val="center"/>
            </w:pPr>
            <w:r>
              <w:t xml:space="preserve">351 </w:t>
            </w:r>
          </w:p>
        </w:tc>
        <w:tc>
          <w:tcPr>
            <w:tcW w:w="1796" w:type="dxa"/>
            <w:tcBorders>
              <w:top w:val="single" w:sz="4" w:space="0" w:color="000000"/>
              <w:left w:val="single" w:sz="4" w:space="0" w:color="000000"/>
              <w:bottom w:val="single" w:sz="4" w:space="0" w:color="000000"/>
              <w:right w:val="single" w:sz="4" w:space="0" w:color="000000"/>
            </w:tcBorders>
          </w:tcPr>
          <w:p w14:paraId="7D4D4BD4" w14:textId="77777777" w:rsidR="007F4A5F" w:rsidRDefault="006244B2">
            <w:pPr>
              <w:spacing w:after="0" w:line="259" w:lineRule="auto"/>
              <w:ind w:left="0" w:right="56" w:firstLine="0"/>
              <w:jc w:val="center"/>
            </w:pPr>
            <w:r>
              <w:t xml:space="preserve">1,0 … 2,0 </w:t>
            </w:r>
          </w:p>
        </w:tc>
        <w:tc>
          <w:tcPr>
            <w:tcW w:w="1464" w:type="dxa"/>
            <w:tcBorders>
              <w:top w:val="single" w:sz="4" w:space="0" w:color="000000"/>
              <w:left w:val="single" w:sz="4" w:space="0" w:color="000000"/>
              <w:bottom w:val="single" w:sz="4" w:space="0" w:color="000000"/>
              <w:right w:val="single" w:sz="4" w:space="0" w:color="000000"/>
            </w:tcBorders>
          </w:tcPr>
          <w:p w14:paraId="19630AE4" w14:textId="77777777" w:rsidR="007F4A5F" w:rsidRDefault="006244B2">
            <w:pPr>
              <w:spacing w:after="0" w:line="259" w:lineRule="auto"/>
              <w:ind w:left="0" w:right="60" w:firstLine="0"/>
              <w:jc w:val="center"/>
            </w:pPr>
            <w:r>
              <w:t xml:space="preserve">0,3 … 0,5 </w:t>
            </w:r>
          </w:p>
        </w:tc>
        <w:tc>
          <w:tcPr>
            <w:tcW w:w="850" w:type="dxa"/>
            <w:tcBorders>
              <w:top w:val="single" w:sz="4" w:space="0" w:color="000000"/>
              <w:left w:val="single" w:sz="4" w:space="0" w:color="000000"/>
              <w:bottom w:val="single" w:sz="4" w:space="0" w:color="000000"/>
              <w:right w:val="single" w:sz="4" w:space="0" w:color="000000"/>
            </w:tcBorders>
          </w:tcPr>
          <w:p w14:paraId="07A57E82" w14:textId="77777777" w:rsidR="007F4A5F" w:rsidRDefault="006244B2">
            <w:pPr>
              <w:spacing w:after="0" w:line="259" w:lineRule="auto"/>
              <w:ind w:left="0" w:right="59" w:firstLine="0"/>
              <w:jc w:val="center"/>
            </w:pPr>
            <w:r>
              <w:t xml:space="preserve">C </w:t>
            </w:r>
          </w:p>
        </w:tc>
        <w:tc>
          <w:tcPr>
            <w:tcW w:w="1406" w:type="dxa"/>
            <w:tcBorders>
              <w:top w:val="single" w:sz="4" w:space="0" w:color="000000"/>
              <w:left w:val="single" w:sz="4" w:space="0" w:color="000000"/>
              <w:bottom w:val="single" w:sz="4" w:space="0" w:color="000000"/>
              <w:right w:val="single" w:sz="4" w:space="0" w:color="000000"/>
            </w:tcBorders>
          </w:tcPr>
          <w:p w14:paraId="72F3051C" w14:textId="77777777" w:rsidR="007F4A5F" w:rsidRDefault="006244B2">
            <w:pPr>
              <w:spacing w:after="0" w:line="259" w:lineRule="auto"/>
              <w:ind w:left="5" w:firstLine="0"/>
              <w:jc w:val="center"/>
            </w:pPr>
            <w:r>
              <w:t xml:space="preserve"> </w:t>
            </w:r>
          </w:p>
        </w:tc>
      </w:tr>
      <w:tr w:rsidR="007F4A5F" w14:paraId="21F309C3" w14:textId="77777777">
        <w:trPr>
          <w:trHeight w:val="286"/>
        </w:trPr>
        <w:tc>
          <w:tcPr>
            <w:tcW w:w="989" w:type="dxa"/>
            <w:tcBorders>
              <w:top w:val="single" w:sz="4" w:space="0" w:color="000000"/>
              <w:left w:val="single" w:sz="4" w:space="0" w:color="000000"/>
              <w:bottom w:val="single" w:sz="4" w:space="0" w:color="000000"/>
              <w:right w:val="single" w:sz="4" w:space="0" w:color="000000"/>
            </w:tcBorders>
          </w:tcPr>
          <w:p w14:paraId="61C82855" w14:textId="77777777" w:rsidR="007F4A5F" w:rsidRDefault="006244B2">
            <w:pPr>
              <w:spacing w:after="0" w:line="259" w:lineRule="auto"/>
              <w:ind w:left="0" w:right="55" w:firstLine="0"/>
              <w:jc w:val="center"/>
            </w:pPr>
            <w:r>
              <w:t xml:space="preserve">49 </w:t>
            </w:r>
          </w:p>
        </w:tc>
        <w:tc>
          <w:tcPr>
            <w:tcW w:w="850" w:type="dxa"/>
            <w:tcBorders>
              <w:top w:val="single" w:sz="4" w:space="0" w:color="000000"/>
              <w:left w:val="single" w:sz="4" w:space="0" w:color="000000"/>
              <w:bottom w:val="single" w:sz="4" w:space="0" w:color="000000"/>
              <w:right w:val="single" w:sz="4" w:space="0" w:color="000000"/>
            </w:tcBorders>
          </w:tcPr>
          <w:p w14:paraId="56C01F77" w14:textId="77777777" w:rsidR="007F4A5F" w:rsidRDefault="006244B2">
            <w:pPr>
              <w:spacing w:after="0" w:line="259" w:lineRule="auto"/>
              <w:ind w:left="60" w:firstLine="0"/>
              <w:jc w:val="left"/>
            </w:pPr>
            <w:r>
              <w:t xml:space="preserve">K-45 </w:t>
            </w:r>
          </w:p>
        </w:tc>
        <w:tc>
          <w:tcPr>
            <w:tcW w:w="1419" w:type="dxa"/>
            <w:tcBorders>
              <w:top w:val="single" w:sz="4" w:space="0" w:color="000000"/>
              <w:left w:val="single" w:sz="4" w:space="0" w:color="000000"/>
              <w:bottom w:val="single" w:sz="4" w:space="0" w:color="000000"/>
              <w:right w:val="single" w:sz="4" w:space="0" w:color="000000"/>
            </w:tcBorders>
          </w:tcPr>
          <w:p w14:paraId="23840939" w14:textId="77777777" w:rsidR="007F4A5F" w:rsidRDefault="006244B2">
            <w:pPr>
              <w:spacing w:after="0" w:line="259" w:lineRule="auto"/>
              <w:ind w:left="0" w:right="57" w:firstLine="0"/>
              <w:jc w:val="center"/>
            </w:pPr>
            <w:r>
              <w:t xml:space="preserve">1141 </w:t>
            </w:r>
          </w:p>
        </w:tc>
        <w:tc>
          <w:tcPr>
            <w:tcW w:w="1796" w:type="dxa"/>
            <w:tcBorders>
              <w:top w:val="single" w:sz="4" w:space="0" w:color="000000"/>
              <w:left w:val="single" w:sz="4" w:space="0" w:color="000000"/>
              <w:bottom w:val="single" w:sz="4" w:space="0" w:color="000000"/>
              <w:right w:val="single" w:sz="4" w:space="0" w:color="000000"/>
            </w:tcBorders>
          </w:tcPr>
          <w:p w14:paraId="1B62A640" w14:textId="77777777" w:rsidR="007F4A5F" w:rsidRDefault="006244B2">
            <w:pPr>
              <w:spacing w:after="0" w:line="259" w:lineRule="auto"/>
              <w:ind w:left="0" w:right="58" w:firstLine="0"/>
              <w:jc w:val="center"/>
            </w:pPr>
            <w:r>
              <w:t xml:space="preserve">0,5 </w:t>
            </w:r>
          </w:p>
        </w:tc>
        <w:tc>
          <w:tcPr>
            <w:tcW w:w="1464" w:type="dxa"/>
            <w:tcBorders>
              <w:top w:val="single" w:sz="4" w:space="0" w:color="000000"/>
              <w:left w:val="single" w:sz="4" w:space="0" w:color="000000"/>
              <w:bottom w:val="single" w:sz="4" w:space="0" w:color="000000"/>
              <w:right w:val="single" w:sz="4" w:space="0" w:color="000000"/>
            </w:tcBorders>
          </w:tcPr>
          <w:p w14:paraId="3290B739" w14:textId="77777777" w:rsidR="007F4A5F" w:rsidRDefault="006244B2">
            <w:pPr>
              <w:spacing w:after="0" w:line="259" w:lineRule="auto"/>
              <w:ind w:left="0" w:right="60" w:firstLine="0"/>
              <w:jc w:val="center"/>
            </w:pPr>
            <w:r>
              <w:t xml:space="preserve">0,1 … 0,2 </w:t>
            </w:r>
          </w:p>
        </w:tc>
        <w:tc>
          <w:tcPr>
            <w:tcW w:w="850" w:type="dxa"/>
            <w:tcBorders>
              <w:top w:val="single" w:sz="4" w:space="0" w:color="000000"/>
              <w:left w:val="single" w:sz="4" w:space="0" w:color="000000"/>
              <w:bottom w:val="single" w:sz="4" w:space="0" w:color="000000"/>
              <w:right w:val="single" w:sz="4" w:space="0" w:color="000000"/>
            </w:tcBorders>
          </w:tcPr>
          <w:p w14:paraId="74D1D49B" w14:textId="77777777" w:rsidR="007F4A5F" w:rsidRDefault="006244B2">
            <w:pPr>
              <w:spacing w:after="0" w:line="259" w:lineRule="auto"/>
              <w:ind w:left="0" w:right="59" w:firstLine="0"/>
              <w:jc w:val="center"/>
            </w:pPr>
            <w:r>
              <w:t xml:space="preserve">C </w:t>
            </w:r>
          </w:p>
        </w:tc>
        <w:tc>
          <w:tcPr>
            <w:tcW w:w="1406" w:type="dxa"/>
            <w:tcBorders>
              <w:top w:val="single" w:sz="4" w:space="0" w:color="000000"/>
              <w:left w:val="single" w:sz="4" w:space="0" w:color="000000"/>
              <w:bottom w:val="single" w:sz="4" w:space="0" w:color="000000"/>
              <w:right w:val="single" w:sz="4" w:space="0" w:color="000000"/>
            </w:tcBorders>
          </w:tcPr>
          <w:p w14:paraId="30D6226A" w14:textId="77777777" w:rsidR="007F4A5F" w:rsidRDefault="006244B2">
            <w:pPr>
              <w:spacing w:after="0" w:line="259" w:lineRule="auto"/>
              <w:ind w:left="5" w:firstLine="0"/>
              <w:jc w:val="center"/>
            </w:pPr>
            <w:r>
              <w:t xml:space="preserve"> </w:t>
            </w:r>
          </w:p>
        </w:tc>
      </w:tr>
      <w:tr w:rsidR="007F4A5F" w14:paraId="6AFD434A" w14:textId="77777777">
        <w:trPr>
          <w:trHeight w:val="286"/>
        </w:trPr>
        <w:tc>
          <w:tcPr>
            <w:tcW w:w="989" w:type="dxa"/>
            <w:tcBorders>
              <w:top w:val="single" w:sz="4" w:space="0" w:color="000000"/>
              <w:left w:val="single" w:sz="4" w:space="0" w:color="000000"/>
              <w:bottom w:val="single" w:sz="4" w:space="0" w:color="000000"/>
              <w:right w:val="single" w:sz="4" w:space="0" w:color="000000"/>
            </w:tcBorders>
          </w:tcPr>
          <w:p w14:paraId="03CA3BBC" w14:textId="77777777" w:rsidR="007F4A5F" w:rsidRDefault="006244B2">
            <w:pPr>
              <w:spacing w:after="0" w:line="259" w:lineRule="auto"/>
              <w:ind w:left="0" w:right="55" w:firstLine="0"/>
              <w:jc w:val="center"/>
            </w:pPr>
            <w:r>
              <w:t xml:space="preserve">50 </w:t>
            </w:r>
          </w:p>
        </w:tc>
        <w:tc>
          <w:tcPr>
            <w:tcW w:w="850" w:type="dxa"/>
            <w:tcBorders>
              <w:top w:val="single" w:sz="4" w:space="0" w:color="000000"/>
              <w:left w:val="single" w:sz="4" w:space="0" w:color="000000"/>
              <w:bottom w:val="single" w:sz="4" w:space="0" w:color="000000"/>
              <w:right w:val="single" w:sz="4" w:space="0" w:color="000000"/>
            </w:tcBorders>
          </w:tcPr>
          <w:p w14:paraId="00625020" w14:textId="77777777" w:rsidR="007F4A5F" w:rsidRDefault="006244B2">
            <w:pPr>
              <w:spacing w:after="0" w:line="259" w:lineRule="auto"/>
              <w:ind w:left="60" w:firstLine="0"/>
              <w:jc w:val="left"/>
            </w:pPr>
            <w:r>
              <w:t xml:space="preserve">K-46 </w:t>
            </w:r>
          </w:p>
        </w:tc>
        <w:tc>
          <w:tcPr>
            <w:tcW w:w="1419" w:type="dxa"/>
            <w:tcBorders>
              <w:top w:val="single" w:sz="4" w:space="0" w:color="000000"/>
              <w:left w:val="single" w:sz="4" w:space="0" w:color="000000"/>
              <w:bottom w:val="single" w:sz="4" w:space="0" w:color="000000"/>
              <w:right w:val="single" w:sz="4" w:space="0" w:color="000000"/>
            </w:tcBorders>
          </w:tcPr>
          <w:p w14:paraId="56A89146" w14:textId="77777777" w:rsidR="007F4A5F" w:rsidRDefault="006244B2">
            <w:pPr>
              <w:spacing w:after="0" w:line="259" w:lineRule="auto"/>
              <w:ind w:left="0" w:right="57" w:firstLine="0"/>
              <w:jc w:val="center"/>
            </w:pPr>
            <w:r>
              <w:t xml:space="preserve">127 </w:t>
            </w:r>
          </w:p>
        </w:tc>
        <w:tc>
          <w:tcPr>
            <w:tcW w:w="1796" w:type="dxa"/>
            <w:tcBorders>
              <w:top w:val="single" w:sz="4" w:space="0" w:color="000000"/>
              <w:left w:val="single" w:sz="4" w:space="0" w:color="000000"/>
              <w:bottom w:val="single" w:sz="4" w:space="0" w:color="000000"/>
              <w:right w:val="single" w:sz="4" w:space="0" w:color="000000"/>
            </w:tcBorders>
          </w:tcPr>
          <w:p w14:paraId="1BDA065F" w14:textId="77777777" w:rsidR="007F4A5F" w:rsidRDefault="006244B2">
            <w:pPr>
              <w:spacing w:after="0" w:line="259" w:lineRule="auto"/>
              <w:ind w:left="0" w:right="56" w:firstLine="0"/>
              <w:jc w:val="center"/>
            </w:pPr>
            <w:r>
              <w:t xml:space="preserve">0,5 … 0,7 </w:t>
            </w:r>
          </w:p>
        </w:tc>
        <w:tc>
          <w:tcPr>
            <w:tcW w:w="1464" w:type="dxa"/>
            <w:tcBorders>
              <w:top w:val="single" w:sz="4" w:space="0" w:color="000000"/>
              <w:left w:val="single" w:sz="4" w:space="0" w:color="000000"/>
              <w:bottom w:val="single" w:sz="4" w:space="0" w:color="000000"/>
              <w:right w:val="single" w:sz="4" w:space="0" w:color="000000"/>
            </w:tcBorders>
          </w:tcPr>
          <w:p w14:paraId="16332782" w14:textId="77777777" w:rsidR="007F4A5F" w:rsidRDefault="006244B2">
            <w:pPr>
              <w:spacing w:after="0" w:line="259" w:lineRule="auto"/>
              <w:ind w:left="0" w:right="62" w:firstLine="0"/>
              <w:jc w:val="center"/>
            </w:pPr>
            <w:r>
              <w:t xml:space="preserve">0,2 </w:t>
            </w:r>
          </w:p>
        </w:tc>
        <w:tc>
          <w:tcPr>
            <w:tcW w:w="850" w:type="dxa"/>
            <w:tcBorders>
              <w:top w:val="single" w:sz="4" w:space="0" w:color="000000"/>
              <w:left w:val="single" w:sz="4" w:space="0" w:color="000000"/>
              <w:bottom w:val="single" w:sz="4" w:space="0" w:color="000000"/>
              <w:right w:val="single" w:sz="4" w:space="0" w:color="000000"/>
            </w:tcBorders>
          </w:tcPr>
          <w:p w14:paraId="437F5428" w14:textId="77777777" w:rsidR="007F4A5F" w:rsidRDefault="006244B2">
            <w:pPr>
              <w:spacing w:after="0" w:line="259" w:lineRule="auto"/>
              <w:ind w:left="0" w:right="59" w:firstLine="0"/>
              <w:jc w:val="center"/>
            </w:pPr>
            <w:r>
              <w:t xml:space="preserve">C </w:t>
            </w:r>
          </w:p>
        </w:tc>
        <w:tc>
          <w:tcPr>
            <w:tcW w:w="1406" w:type="dxa"/>
            <w:tcBorders>
              <w:top w:val="single" w:sz="4" w:space="0" w:color="000000"/>
              <w:left w:val="single" w:sz="4" w:space="0" w:color="000000"/>
              <w:bottom w:val="single" w:sz="4" w:space="0" w:color="000000"/>
              <w:right w:val="single" w:sz="4" w:space="0" w:color="000000"/>
            </w:tcBorders>
          </w:tcPr>
          <w:p w14:paraId="06CC69A3" w14:textId="77777777" w:rsidR="007F4A5F" w:rsidRDefault="006244B2">
            <w:pPr>
              <w:spacing w:after="0" w:line="259" w:lineRule="auto"/>
              <w:ind w:left="5" w:firstLine="0"/>
              <w:jc w:val="center"/>
            </w:pPr>
            <w:r>
              <w:t xml:space="preserve"> </w:t>
            </w:r>
          </w:p>
        </w:tc>
      </w:tr>
      <w:tr w:rsidR="007F4A5F" w14:paraId="0B786643" w14:textId="77777777">
        <w:trPr>
          <w:trHeight w:val="288"/>
        </w:trPr>
        <w:tc>
          <w:tcPr>
            <w:tcW w:w="989" w:type="dxa"/>
            <w:tcBorders>
              <w:top w:val="single" w:sz="4" w:space="0" w:color="000000"/>
              <w:left w:val="single" w:sz="4" w:space="0" w:color="000000"/>
              <w:bottom w:val="single" w:sz="4" w:space="0" w:color="000000"/>
              <w:right w:val="single" w:sz="4" w:space="0" w:color="000000"/>
            </w:tcBorders>
          </w:tcPr>
          <w:p w14:paraId="110B6D1D" w14:textId="77777777" w:rsidR="007F4A5F" w:rsidRDefault="006244B2">
            <w:pPr>
              <w:spacing w:after="0" w:line="259" w:lineRule="auto"/>
              <w:ind w:left="0" w:right="55" w:firstLine="0"/>
              <w:jc w:val="center"/>
            </w:pPr>
            <w:r>
              <w:t xml:space="preserve">51 </w:t>
            </w:r>
          </w:p>
        </w:tc>
        <w:tc>
          <w:tcPr>
            <w:tcW w:w="850" w:type="dxa"/>
            <w:tcBorders>
              <w:top w:val="single" w:sz="4" w:space="0" w:color="000000"/>
              <w:left w:val="single" w:sz="4" w:space="0" w:color="000000"/>
              <w:bottom w:val="single" w:sz="4" w:space="0" w:color="000000"/>
              <w:right w:val="single" w:sz="4" w:space="0" w:color="000000"/>
            </w:tcBorders>
          </w:tcPr>
          <w:p w14:paraId="7E65B57E" w14:textId="77777777" w:rsidR="007F4A5F" w:rsidRDefault="006244B2">
            <w:pPr>
              <w:spacing w:after="0" w:line="259" w:lineRule="auto"/>
              <w:ind w:left="60" w:firstLine="0"/>
              <w:jc w:val="left"/>
            </w:pPr>
            <w:r>
              <w:t xml:space="preserve">K-47 </w:t>
            </w:r>
          </w:p>
        </w:tc>
        <w:tc>
          <w:tcPr>
            <w:tcW w:w="1419" w:type="dxa"/>
            <w:tcBorders>
              <w:top w:val="single" w:sz="4" w:space="0" w:color="000000"/>
              <w:left w:val="single" w:sz="4" w:space="0" w:color="000000"/>
              <w:bottom w:val="single" w:sz="4" w:space="0" w:color="000000"/>
              <w:right w:val="single" w:sz="4" w:space="0" w:color="000000"/>
            </w:tcBorders>
          </w:tcPr>
          <w:p w14:paraId="1EF09950" w14:textId="77777777" w:rsidR="007F4A5F" w:rsidRDefault="006244B2">
            <w:pPr>
              <w:spacing w:after="0" w:line="259" w:lineRule="auto"/>
              <w:ind w:left="0" w:right="57" w:firstLine="0"/>
              <w:jc w:val="center"/>
            </w:pPr>
            <w:r>
              <w:t xml:space="preserve">990 </w:t>
            </w:r>
          </w:p>
        </w:tc>
        <w:tc>
          <w:tcPr>
            <w:tcW w:w="1796" w:type="dxa"/>
            <w:tcBorders>
              <w:top w:val="single" w:sz="4" w:space="0" w:color="000000"/>
              <w:left w:val="single" w:sz="4" w:space="0" w:color="000000"/>
              <w:bottom w:val="single" w:sz="4" w:space="0" w:color="000000"/>
              <w:right w:val="single" w:sz="4" w:space="0" w:color="000000"/>
            </w:tcBorders>
          </w:tcPr>
          <w:p w14:paraId="0F365354" w14:textId="77777777" w:rsidR="007F4A5F" w:rsidRDefault="006244B2">
            <w:pPr>
              <w:spacing w:after="0" w:line="259" w:lineRule="auto"/>
              <w:ind w:left="0" w:right="56" w:firstLine="0"/>
              <w:jc w:val="center"/>
            </w:pPr>
            <w:r>
              <w:t xml:space="preserve">0,3 … 2,5 </w:t>
            </w:r>
          </w:p>
        </w:tc>
        <w:tc>
          <w:tcPr>
            <w:tcW w:w="1464" w:type="dxa"/>
            <w:tcBorders>
              <w:top w:val="single" w:sz="4" w:space="0" w:color="000000"/>
              <w:left w:val="single" w:sz="4" w:space="0" w:color="000000"/>
              <w:bottom w:val="single" w:sz="4" w:space="0" w:color="000000"/>
              <w:right w:val="single" w:sz="4" w:space="0" w:color="000000"/>
            </w:tcBorders>
          </w:tcPr>
          <w:p w14:paraId="32277903" w14:textId="77777777" w:rsidR="007F4A5F" w:rsidRDefault="006244B2">
            <w:pPr>
              <w:spacing w:after="0" w:line="259" w:lineRule="auto"/>
              <w:ind w:left="0" w:right="60" w:firstLine="0"/>
              <w:jc w:val="center"/>
            </w:pPr>
            <w:r>
              <w:t xml:space="preserve">0,1 … 1,0 </w:t>
            </w:r>
          </w:p>
        </w:tc>
        <w:tc>
          <w:tcPr>
            <w:tcW w:w="850" w:type="dxa"/>
            <w:tcBorders>
              <w:top w:val="single" w:sz="4" w:space="0" w:color="000000"/>
              <w:left w:val="single" w:sz="4" w:space="0" w:color="000000"/>
              <w:bottom w:val="single" w:sz="4" w:space="0" w:color="000000"/>
              <w:right w:val="single" w:sz="4" w:space="0" w:color="000000"/>
            </w:tcBorders>
          </w:tcPr>
          <w:p w14:paraId="2F5A241C" w14:textId="77777777" w:rsidR="007F4A5F" w:rsidRDefault="006244B2">
            <w:pPr>
              <w:spacing w:after="0" w:line="259" w:lineRule="auto"/>
              <w:ind w:left="0" w:right="57" w:firstLine="0"/>
              <w:jc w:val="center"/>
            </w:pPr>
            <w:r>
              <w:t xml:space="preserve">B/C </w:t>
            </w:r>
          </w:p>
        </w:tc>
        <w:tc>
          <w:tcPr>
            <w:tcW w:w="1406" w:type="dxa"/>
            <w:tcBorders>
              <w:top w:val="single" w:sz="4" w:space="0" w:color="000000"/>
              <w:left w:val="single" w:sz="4" w:space="0" w:color="000000"/>
              <w:bottom w:val="single" w:sz="4" w:space="0" w:color="000000"/>
              <w:right w:val="single" w:sz="4" w:space="0" w:color="000000"/>
            </w:tcBorders>
          </w:tcPr>
          <w:p w14:paraId="30280C9B" w14:textId="77777777" w:rsidR="007F4A5F" w:rsidRDefault="006244B2">
            <w:pPr>
              <w:spacing w:after="0" w:line="259" w:lineRule="auto"/>
              <w:ind w:left="5" w:firstLine="0"/>
              <w:jc w:val="center"/>
            </w:pPr>
            <w:r>
              <w:t xml:space="preserve"> </w:t>
            </w:r>
          </w:p>
        </w:tc>
      </w:tr>
      <w:tr w:rsidR="007F4A5F" w14:paraId="4ABBBEE1" w14:textId="77777777">
        <w:trPr>
          <w:trHeight w:val="286"/>
        </w:trPr>
        <w:tc>
          <w:tcPr>
            <w:tcW w:w="989" w:type="dxa"/>
            <w:tcBorders>
              <w:top w:val="single" w:sz="4" w:space="0" w:color="000000"/>
              <w:left w:val="single" w:sz="4" w:space="0" w:color="000000"/>
              <w:bottom w:val="single" w:sz="4" w:space="0" w:color="000000"/>
              <w:right w:val="single" w:sz="4" w:space="0" w:color="000000"/>
            </w:tcBorders>
          </w:tcPr>
          <w:p w14:paraId="24F7C48D" w14:textId="77777777" w:rsidR="007F4A5F" w:rsidRDefault="006244B2">
            <w:pPr>
              <w:spacing w:after="0" w:line="259" w:lineRule="auto"/>
              <w:ind w:left="0" w:right="55" w:firstLine="0"/>
              <w:jc w:val="center"/>
            </w:pPr>
            <w:r>
              <w:t xml:space="preserve">52 </w:t>
            </w:r>
          </w:p>
        </w:tc>
        <w:tc>
          <w:tcPr>
            <w:tcW w:w="850" w:type="dxa"/>
            <w:tcBorders>
              <w:top w:val="single" w:sz="4" w:space="0" w:color="000000"/>
              <w:left w:val="single" w:sz="4" w:space="0" w:color="000000"/>
              <w:bottom w:val="single" w:sz="4" w:space="0" w:color="000000"/>
              <w:right w:val="single" w:sz="4" w:space="0" w:color="000000"/>
            </w:tcBorders>
          </w:tcPr>
          <w:p w14:paraId="503C0F24" w14:textId="77777777" w:rsidR="007F4A5F" w:rsidRDefault="006244B2">
            <w:pPr>
              <w:spacing w:after="0" w:line="259" w:lineRule="auto"/>
              <w:ind w:left="60" w:firstLine="0"/>
              <w:jc w:val="left"/>
            </w:pPr>
            <w:r>
              <w:t xml:space="preserve">K-48 </w:t>
            </w:r>
          </w:p>
        </w:tc>
        <w:tc>
          <w:tcPr>
            <w:tcW w:w="1419" w:type="dxa"/>
            <w:tcBorders>
              <w:top w:val="single" w:sz="4" w:space="0" w:color="000000"/>
              <w:left w:val="single" w:sz="4" w:space="0" w:color="000000"/>
              <w:bottom w:val="single" w:sz="4" w:space="0" w:color="000000"/>
              <w:right w:val="single" w:sz="4" w:space="0" w:color="000000"/>
            </w:tcBorders>
          </w:tcPr>
          <w:p w14:paraId="2B1DC194" w14:textId="77777777" w:rsidR="007F4A5F" w:rsidRDefault="006244B2">
            <w:pPr>
              <w:spacing w:after="0" w:line="259" w:lineRule="auto"/>
              <w:ind w:left="0" w:right="57" w:firstLine="0"/>
              <w:jc w:val="center"/>
            </w:pPr>
            <w:r>
              <w:t xml:space="preserve">302 </w:t>
            </w:r>
          </w:p>
        </w:tc>
        <w:tc>
          <w:tcPr>
            <w:tcW w:w="1796" w:type="dxa"/>
            <w:tcBorders>
              <w:top w:val="single" w:sz="4" w:space="0" w:color="000000"/>
              <w:left w:val="single" w:sz="4" w:space="0" w:color="000000"/>
              <w:bottom w:val="single" w:sz="4" w:space="0" w:color="000000"/>
              <w:right w:val="single" w:sz="4" w:space="0" w:color="000000"/>
            </w:tcBorders>
          </w:tcPr>
          <w:p w14:paraId="2F981B04" w14:textId="77777777" w:rsidR="007F4A5F" w:rsidRDefault="006244B2">
            <w:pPr>
              <w:spacing w:after="0" w:line="259" w:lineRule="auto"/>
              <w:ind w:left="0" w:right="56" w:firstLine="0"/>
              <w:jc w:val="center"/>
            </w:pPr>
            <w:r>
              <w:t xml:space="preserve">2,0 … 3,5 </w:t>
            </w:r>
          </w:p>
        </w:tc>
        <w:tc>
          <w:tcPr>
            <w:tcW w:w="1464" w:type="dxa"/>
            <w:tcBorders>
              <w:top w:val="single" w:sz="4" w:space="0" w:color="000000"/>
              <w:left w:val="single" w:sz="4" w:space="0" w:color="000000"/>
              <w:bottom w:val="single" w:sz="4" w:space="0" w:color="000000"/>
              <w:right w:val="single" w:sz="4" w:space="0" w:color="000000"/>
            </w:tcBorders>
          </w:tcPr>
          <w:p w14:paraId="79513088" w14:textId="77777777" w:rsidR="007F4A5F" w:rsidRDefault="006244B2">
            <w:pPr>
              <w:spacing w:after="0" w:line="259" w:lineRule="auto"/>
              <w:ind w:left="0" w:right="60" w:firstLine="0"/>
              <w:jc w:val="center"/>
            </w:pPr>
            <w:r>
              <w:t xml:space="preserve">0,6 … 1,0 </w:t>
            </w:r>
          </w:p>
        </w:tc>
        <w:tc>
          <w:tcPr>
            <w:tcW w:w="850" w:type="dxa"/>
            <w:tcBorders>
              <w:top w:val="single" w:sz="4" w:space="0" w:color="000000"/>
              <w:left w:val="single" w:sz="4" w:space="0" w:color="000000"/>
              <w:bottom w:val="single" w:sz="4" w:space="0" w:color="000000"/>
              <w:right w:val="single" w:sz="4" w:space="0" w:color="000000"/>
            </w:tcBorders>
          </w:tcPr>
          <w:p w14:paraId="3ABFC792" w14:textId="77777777" w:rsidR="007F4A5F" w:rsidRDefault="006244B2">
            <w:pPr>
              <w:spacing w:after="0" w:line="259" w:lineRule="auto"/>
              <w:ind w:left="0" w:right="59" w:firstLine="0"/>
              <w:jc w:val="center"/>
            </w:pPr>
            <w:r>
              <w:t xml:space="preserve">B </w:t>
            </w:r>
          </w:p>
        </w:tc>
        <w:tc>
          <w:tcPr>
            <w:tcW w:w="1406" w:type="dxa"/>
            <w:tcBorders>
              <w:top w:val="single" w:sz="4" w:space="0" w:color="000000"/>
              <w:left w:val="single" w:sz="4" w:space="0" w:color="000000"/>
              <w:bottom w:val="single" w:sz="4" w:space="0" w:color="000000"/>
              <w:right w:val="single" w:sz="4" w:space="0" w:color="000000"/>
            </w:tcBorders>
          </w:tcPr>
          <w:p w14:paraId="6A57F0BF" w14:textId="77777777" w:rsidR="007F4A5F" w:rsidRDefault="006244B2">
            <w:pPr>
              <w:spacing w:after="0" w:line="259" w:lineRule="auto"/>
              <w:ind w:left="5" w:firstLine="0"/>
              <w:jc w:val="center"/>
            </w:pPr>
            <w:r>
              <w:t xml:space="preserve"> </w:t>
            </w:r>
          </w:p>
        </w:tc>
      </w:tr>
      <w:tr w:rsidR="007F4A5F" w14:paraId="278364FE" w14:textId="77777777">
        <w:trPr>
          <w:trHeight w:val="286"/>
        </w:trPr>
        <w:tc>
          <w:tcPr>
            <w:tcW w:w="989" w:type="dxa"/>
            <w:tcBorders>
              <w:top w:val="single" w:sz="4" w:space="0" w:color="000000"/>
              <w:left w:val="single" w:sz="4" w:space="0" w:color="000000"/>
              <w:bottom w:val="single" w:sz="4" w:space="0" w:color="000000"/>
              <w:right w:val="single" w:sz="4" w:space="0" w:color="000000"/>
            </w:tcBorders>
          </w:tcPr>
          <w:p w14:paraId="1F96A25F" w14:textId="77777777" w:rsidR="007F4A5F" w:rsidRDefault="006244B2">
            <w:pPr>
              <w:spacing w:after="0" w:line="259" w:lineRule="auto"/>
              <w:ind w:left="0" w:right="55" w:firstLine="0"/>
              <w:jc w:val="center"/>
            </w:pPr>
            <w:r>
              <w:t xml:space="preserve">53 </w:t>
            </w:r>
          </w:p>
        </w:tc>
        <w:tc>
          <w:tcPr>
            <w:tcW w:w="850" w:type="dxa"/>
            <w:tcBorders>
              <w:top w:val="single" w:sz="4" w:space="0" w:color="000000"/>
              <w:left w:val="single" w:sz="4" w:space="0" w:color="000000"/>
              <w:bottom w:val="single" w:sz="4" w:space="0" w:color="000000"/>
              <w:right w:val="single" w:sz="4" w:space="0" w:color="000000"/>
            </w:tcBorders>
          </w:tcPr>
          <w:p w14:paraId="70DFC7D0" w14:textId="77777777" w:rsidR="007F4A5F" w:rsidRDefault="006244B2">
            <w:pPr>
              <w:spacing w:after="0" w:line="259" w:lineRule="auto"/>
              <w:ind w:left="60" w:firstLine="0"/>
              <w:jc w:val="left"/>
            </w:pPr>
            <w:r>
              <w:t xml:space="preserve">K-49 </w:t>
            </w:r>
          </w:p>
        </w:tc>
        <w:tc>
          <w:tcPr>
            <w:tcW w:w="1419" w:type="dxa"/>
            <w:tcBorders>
              <w:top w:val="single" w:sz="4" w:space="0" w:color="000000"/>
              <w:left w:val="single" w:sz="4" w:space="0" w:color="000000"/>
              <w:bottom w:val="single" w:sz="4" w:space="0" w:color="000000"/>
              <w:right w:val="single" w:sz="4" w:space="0" w:color="000000"/>
            </w:tcBorders>
          </w:tcPr>
          <w:p w14:paraId="54016455" w14:textId="77777777" w:rsidR="007F4A5F" w:rsidRDefault="006244B2">
            <w:pPr>
              <w:spacing w:after="0" w:line="259" w:lineRule="auto"/>
              <w:ind w:left="0" w:right="57" w:firstLine="0"/>
              <w:jc w:val="center"/>
            </w:pPr>
            <w:r>
              <w:t xml:space="preserve">291 </w:t>
            </w:r>
          </w:p>
        </w:tc>
        <w:tc>
          <w:tcPr>
            <w:tcW w:w="1796" w:type="dxa"/>
            <w:tcBorders>
              <w:top w:val="single" w:sz="4" w:space="0" w:color="000000"/>
              <w:left w:val="single" w:sz="4" w:space="0" w:color="000000"/>
              <w:bottom w:val="single" w:sz="4" w:space="0" w:color="000000"/>
              <w:right w:val="single" w:sz="4" w:space="0" w:color="000000"/>
            </w:tcBorders>
          </w:tcPr>
          <w:p w14:paraId="5472EEC3" w14:textId="77777777" w:rsidR="007F4A5F" w:rsidRDefault="006244B2">
            <w:pPr>
              <w:spacing w:after="0" w:line="259" w:lineRule="auto"/>
              <w:ind w:left="0" w:right="56" w:firstLine="0"/>
              <w:jc w:val="center"/>
            </w:pPr>
            <w:r>
              <w:t xml:space="preserve">3,0 … 3,5 </w:t>
            </w:r>
          </w:p>
        </w:tc>
        <w:tc>
          <w:tcPr>
            <w:tcW w:w="1464" w:type="dxa"/>
            <w:tcBorders>
              <w:top w:val="single" w:sz="4" w:space="0" w:color="000000"/>
              <w:left w:val="single" w:sz="4" w:space="0" w:color="000000"/>
              <w:bottom w:val="single" w:sz="4" w:space="0" w:color="000000"/>
              <w:right w:val="single" w:sz="4" w:space="0" w:color="000000"/>
            </w:tcBorders>
          </w:tcPr>
          <w:p w14:paraId="583E9F88" w14:textId="77777777" w:rsidR="007F4A5F" w:rsidRDefault="006244B2">
            <w:pPr>
              <w:spacing w:after="0" w:line="259" w:lineRule="auto"/>
              <w:ind w:left="0" w:right="60" w:firstLine="0"/>
              <w:jc w:val="center"/>
            </w:pPr>
            <w:r>
              <w:t xml:space="preserve">0,6 … 1,0 </w:t>
            </w:r>
          </w:p>
        </w:tc>
        <w:tc>
          <w:tcPr>
            <w:tcW w:w="850" w:type="dxa"/>
            <w:tcBorders>
              <w:top w:val="single" w:sz="4" w:space="0" w:color="000000"/>
              <w:left w:val="single" w:sz="4" w:space="0" w:color="000000"/>
              <w:bottom w:val="single" w:sz="4" w:space="0" w:color="000000"/>
              <w:right w:val="single" w:sz="4" w:space="0" w:color="000000"/>
            </w:tcBorders>
          </w:tcPr>
          <w:p w14:paraId="757B056F" w14:textId="77777777" w:rsidR="007F4A5F" w:rsidRDefault="006244B2">
            <w:pPr>
              <w:spacing w:after="0" w:line="259" w:lineRule="auto"/>
              <w:ind w:left="0" w:right="59" w:firstLine="0"/>
              <w:jc w:val="center"/>
            </w:pPr>
            <w:r>
              <w:t xml:space="preserve">B </w:t>
            </w:r>
          </w:p>
        </w:tc>
        <w:tc>
          <w:tcPr>
            <w:tcW w:w="1406" w:type="dxa"/>
            <w:tcBorders>
              <w:top w:val="single" w:sz="4" w:space="0" w:color="000000"/>
              <w:left w:val="single" w:sz="4" w:space="0" w:color="000000"/>
              <w:bottom w:val="single" w:sz="4" w:space="0" w:color="000000"/>
              <w:right w:val="single" w:sz="4" w:space="0" w:color="000000"/>
            </w:tcBorders>
          </w:tcPr>
          <w:p w14:paraId="0B8C7C26" w14:textId="77777777" w:rsidR="007F4A5F" w:rsidRDefault="006244B2">
            <w:pPr>
              <w:spacing w:after="0" w:line="259" w:lineRule="auto"/>
              <w:ind w:left="5" w:firstLine="0"/>
              <w:jc w:val="center"/>
            </w:pPr>
            <w:r>
              <w:t xml:space="preserve"> </w:t>
            </w:r>
          </w:p>
        </w:tc>
      </w:tr>
      <w:tr w:rsidR="007F4A5F" w14:paraId="7634CEC4" w14:textId="77777777">
        <w:trPr>
          <w:trHeight w:val="286"/>
        </w:trPr>
        <w:tc>
          <w:tcPr>
            <w:tcW w:w="989" w:type="dxa"/>
            <w:tcBorders>
              <w:top w:val="single" w:sz="4" w:space="0" w:color="000000"/>
              <w:left w:val="single" w:sz="4" w:space="0" w:color="000000"/>
              <w:bottom w:val="single" w:sz="4" w:space="0" w:color="000000"/>
              <w:right w:val="single" w:sz="4" w:space="0" w:color="000000"/>
            </w:tcBorders>
          </w:tcPr>
          <w:p w14:paraId="76C63E09" w14:textId="77777777" w:rsidR="007F4A5F" w:rsidRDefault="006244B2">
            <w:pPr>
              <w:spacing w:after="0" w:line="259" w:lineRule="auto"/>
              <w:ind w:left="0" w:right="55" w:firstLine="0"/>
              <w:jc w:val="center"/>
            </w:pPr>
            <w:r>
              <w:t xml:space="preserve">54 </w:t>
            </w:r>
          </w:p>
        </w:tc>
        <w:tc>
          <w:tcPr>
            <w:tcW w:w="850" w:type="dxa"/>
            <w:tcBorders>
              <w:top w:val="single" w:sz="4" w:space="0" w:color="000000"/>
              <w:left w:val="single" w:sz="4" w:space="0" w:color="000000"/>
              <w:bottom w:val="single" w:sz="4" w:space="0" w:color="000000"/>
              <w:right w:val="single" w:sz="4" w:space="0" w:color="000000"/>
            </w:tcBorders>
          </w:tcPr>
          <w:p w14:paraId="2E46D056" w14:textId="77777777" w:rsidR="007F4A5F" w:rsidRDefault="006244B2">
            <w:pPr>
              <w:spacing w:after="0" w:line="259" w:lineRule="auto"/>
              <w:ind w:left="60" w:firstLine="0"/>
              <w:jc w:val="left"/>
            </w:pPr>
            <w:r>
              <w:t xml:space="preserve">K-50 </w:t>
            </w:r>
          </w:p>
        </w:tc>
        <w:tc>
          <w:tcPr>
            <w:tcW w:w="1419" w:type="dxa"/>
            <w:tcBorders>
              <w:top w:val="single" w:sz="4" w:space="0" w:color="000000"/>
              <w:left w:val="single" w:sz="4" w:space="0" w:color="000000"/>
              <w:bottom w:val="single" w:sz="4" w:space="0" w:color="000000"/>
              <w:right w:val="single" w:sz="4" w:space="0" w:color="000000"/>
            </w:tcBorders>
          </w:tcPr>
          <w:p w14:paraId="6DB350D3" w14:textId="77777777" w:rsidR="007F4A5F" w:rsidRDefault="006244B2">
            <w:pPr>
              <w:spacing w:after="0" w:line="259" w:lineRule="auto"/>
              <w:ind w:left="0" w:right="57" w:firstLine="0"/>
              <w:jc w:val="center"/>
            </w:pPr>
            <w:r>
              <w:t xml:space="preserve">408 </w:t>
            </w:r>
          </w:p>
        </w:tc>
        <w:tc>
          <w:tcPr>
            <w:tcW w:w="1796" w:type="dxa"/>
            <w:tcBorders>
              <w:top w:val="single" w:sz="4" w:space="0" w:color="000000"/>
              <w:left w:val="single" w:sz="4" w:space="0" w:color="000000"/>
              <w:bottom w:val="single" w:sz="4" w:space="0" w:color="000000"/>
              <w:right w:val="single" w:sz="4" w:space="0" w:color="000000"/>
            </w:tcBorders>
          </w:tcPr>
          <w:p w14:paraId="1330A9D6" w14:textId="77777777" w:rsidR="007F4A5F" w:rsidRDefault="006244B2">
            <w:pPr>
              <w:spacing w:after="0" w:line="259" w:lineRule="auto"/>
              <w:ind w:left="0" w:right="56" w:firstLine="0"/>
              <w:jc w:val="center"/>
            </w:pPr>
            <w:r>
              <w:t xml:space="preserve">1,0 … 2,0 </w:t>
            </w:r>
          </w:p>
        </w:tc>
        <w:tc>
          <w:tcPr>
            <w:tcW w:w="1464" w:type="dxa"/>
            <w:tcBorders>
              <w:top w:val="single" w:sz="4" w:space="0" w:color="000000"/>
              <w:left w:val="single" w:sz="4" w:space="0" w:color="000000"/>
              <w:bottom w:val="single" w:sz="4" w:space="0" w:color="000000"/>
              <w:right w:val="single" w:sz="4" w:space="0" w:color="000000"/>
            </w:tcBorders>
          </w:tcPr>
          <w:p w14:paraId="4CF041E5" w14:textId="77777777" w:rsidR="007F4A5F" w:rsidRDefault="006244B2">
            <w:pPr>
              <w:spacing w:after="0" w:line="259" w:lineRule="auto"/>
              <w:ind w:left="0" w:right="62" w:firstLine="0"/>
              <w:jc w:val="center"/>
            </w:pPr>
            <w:r>
              <w:t xml:space="preserve">0,2 </w:t>
            </w:r>
          </w:p>
        </w:tc>
        <w:tc>
          <w:tcPr>
            <w:tcW w:w="850" w:type="dxa"/>
            <w:tcBorders>
              <w:top w:val="single" w:sz="4" w:space="0" w:color="000000"/>
              <w:left w:val="single" w:sz="4" w:space="0" w:color="000000"/>
              <w:bottom w:val="single" w:sz="4" w:space="0" w:color="000000"/>
              <w:right w:val="single" w:sz="4" w:space="0" w:color="000000"/>
            </w:tcBorders>
          </w:tcPr>
          <w:p w14:paraId="381CCF26" w14:textId="77777777" w:rsidR="007F4A5F" w:rsidRDefault="006244B2">
            <w:pPr>
              <w:spacing w:after="0" w:line="259" w:lineRule="auto"/>
              <w:ind w:left="0" w:right="57" w:firstLine="0"/>
              <w:jc w:val="center"/>
            </w:pPr>
            <w:r>
              <w:t xml:space="preserve">B/C </w:t>
            </w:r>
          </w:p>
        </w:tc>
        <w:tc>
          <w:tcPr>
            <w:tcW w:w="1406" w:type="dxa"/>
            <w:tcBorders>
              <w:top w:val="single" w:sz="4" w:space="0" w:color="000000"/>
              <w:left w:val="single" w:sz="4" w:space="0" w:color="000000"/>
              <w:bottom w:val="single" w:sz="4" w:space="0" w:color="000000"/>
              <w:right w:val="single" w:sz="4" w:space="0" w:color="000000"/>
            </w:tcBorders>
          </w:tcPr>
          <w:p w14:paraId="4443C04B" w14:textId="77777777" w:rsidR="007F4A5F" w:rsidRDefault="006244B2">
            <w:pPr>
              <w:spacing w:after="0" w:line="259" w:lineRule="auto"/>
              <w:ind w:left="5" w:firstLine="0"/>
              <w:jc w:val="center"/>
            </w:pPr>
            <w:r>
              <w:t xml:space="preserve"> </w:t>
            </w:r>
          </w:p>
        </w:tc>
      </w:tr>
      <w:tr w:rsidR="007F4A5F" w14:paraId="3633C439" w14:textId="77777777">
        <w:trPr>
          <w:trHeight w:val="286"/>
        </w:trPr>
        <w:tc>
          <w:tcPr>
            <w:tcW w:w="989" w:type="dxa"/>
            <w:tcBorders>
              <w:top w:val="single" w:sz="4" w:space="0" w:color="000000"/>
              <w:left w:val="single" w:sz="4" w:space="0" w:color="000000"/>
              <w:bottom w:val="single" w:sz="4" w:space="0" w:color="000000"/>
              <w:right w:val="single" w:sz="4" w:space="0" w:color="000000"/>
            </w:tcBorders>
          </w:tcPr>
          <w:p w14:paraId="62ED2704" w14:textId="77777777" w:rsidR="007F4A5F" w:rsidRDefault="006244B2">
            <w:pPr>
              <w:spacing w:after="0" w:line="259" w:lineRule="auto"/>
              <w:ind w:left="0" w:right="55" w:firstLine="0"/>
              <w:jc w:val="center"/>
            </w:pPr>
            <w:r>
              <w:t xml:space="preserve">55 </w:t>
            </w:r>
          </w:p>
        </w:tc>
        <w:tc>
          <w:tcPr>
            <w:tcW w:w="850" w:type="dxa"/>
            <w:tcBorders>
              <w:top w:val="single" w:sz="4" w:space="0" w:color="000000"/>
              <w:left w:val="single" w:sz="4" w:space="0" w:color="000000"/>
              <w:bottom w:val="single" w:sz="4" w:space="0" w:color="000000"/>
              <w:right w:val="single" w:sz="4" w:space="0" w:color="000000"/>
            </w:tcBorders>
          </w:tcPr>
          <w:p w14:paraId="3EFEC15C" w14:textId="77777777" w:rsidR="007F4A5F" w:rsidRDefault="006244B2">
            <w:pPr>
              <w:spacing w:after="0" w:line="259" w:lineRule="auto"/>
              <w:ind w:left="60" w:firstLine="0"/>
              <w:jc w:val="left"/>
            </w:pPr>
            <w:r>
              <w:t xml:space="preserve">K-51 </w:t>
            </w:r>
          </w:p>
        </w:tc>
        <w:tc>
          <w:tcPr>
            <w:tcW w:w="1419" w:type="dxa"/>
            <w:tcBorders>
              <w:top w:val="single" w:sz="4" w:space="0" w:color="000000"/>
              <w:left w:val="single" w:sz="4" w:space="0" w:color="000000"/>
              <w:bottom w:val="single" w:sz="4" w:space="0" w:color="000000"/>
              <w:right w:val="single" w:sz="4" w:space="0" w:color="000000"/>
            </w:tcBorders>
          </w:tcPr>
          <w:p w14:paraId="4E4CB865" w14:textId="77777777" w:rsidR="007F4A5F" w:rsidRDefault="006244B2">
            <w:pPr>
              <w:spacing w:after="0" w:line="259" w:lineRule="auto"/>
              <w:ind w:left="0" w:right="57" w:firstLine="0"/>
              <w:jc w:val="center"/>
            </w:pPr>
            <w:r>
              <w:t xml:space="preserve">59 </w:t>
            </w:r>
          </w:p>
        </w:tc>
        <w:tc>
          <w:tcPr>
            <w:tcW w:w="1796" w:type="dxa"/>
            <w:tcBorders>
              <w:top w:val="single" w:sz="4" w:space="0" w:color="000000"/>
              <w:left w:val="single" w:sz="4" w:space="0" w:color="000000"/>
              <w:bottom w:val="single" w:sz="4" w:space="0" w:color="000000"/>
              <w:right w:val="single" w:sz="4" w:space="0" w:color="000000"/>
            </w:tcBorders>
          </w:tcPr>
          <w:p w14:paraId="704AC997" w14:textId="77777777" w:rsidR="007F4A5F" w:rsidRDefault="006244B2">
            <w:pPr>
              <w:spacing w:after="0" w:line="259" w:lineRule="auto"/>
              <w:ind w:left="0" w:right="56" w:firstLine="0"/>
              <w:jc w:val="center"/>
            </w:pPr>
            <w:r>
              <w:t xml:space="preserve">1,0 … 2,0 </w:t>
            </w:r>
          </w:p>
        </w:tc>
        <w:tc>
          <w:tcPr>
            <w:tcW w:w="1464" w:type="dxa"/>
            <w:tcBorders>
              <w:top w:val="single" w:sz="4" w:space="0" w:color="000000"/>
              <w:left w:val="single" w:sz="4" w:space="0" w:color="000000"/>
              <w:bottom w:val="single" w:sz="4" w:space="0" w:color="000000"/>
              <w:right w:val="single" w:sz="4" w:space="0" w:color="000000"/>
            </w:tcBorders>
          </w:tcPr>
          <w:p w14:paraId="002489F7" w14:textId="77777777" w:rsidR="007F4A5F" w:rsidRDefault="006244B2">
            <w:pPr>
              <w:spacing w:after="0" w:line="259" w:lineRule="auto"/>
              <w:ind w:left="0" w:right="62" w:firstLine="0"/>
              <w:jc w:val="center"/>
            </w:pPr>
            <w:r>
              <w:t xml:space="preserve">0,2 </w:t>
            </w:r>
          </w:p>
        </w:tc>
        <w:tc>
          <w:tcPr>
            <w:tcW w:w="850" w:type="dxa"/>
            <w:tcBorders>
              <w:top w:val="single" w:sz="4" w:space="0" w:color="000000"/>
              <w:left w:val="single" w:sz="4" w:space="0" w:color="000000"/>
              <w:bottom w:val="single" w:sz="4" w:space="0" w:color="000000"/>
              <w:right w:val="single" w:sz="4" w:space="0" w:color="000000"/>
            </w:tcBorders>
          </w:tcPr>
          <w:p w14:paraId="14CD6F9F" w14:textId="77777777" w:rsidR="007F4A5F" w:rsidRDefault="006244B2">
            <w:pPr>
              <w:spacing w:after="0" w:line="259" w:lineRule="auto"/>
              <w:ind w:left="0" w:right="59" w:firstLine="0"/>
              <w:jc w:val="center"/>
            </w:pPr>
            <w:r>
              <w:t xml:space="preserve">C </w:t>
            </w:r>
          </w:p>
        </w:tc>
        <w:tc>
          <w:tcPr>
            <w:tcW w:w="1406" w:type="dxa"/>
            <w:tcBorders>
              <w:top w:val="single" w:sz="4" w:space="0" w:color="000000"/>
              <w:left w:val="single" w:sz="4" w:space="0" w:color="000000"/>
              <w:bottom w:val="single" w:sz="4" w:space="0" w:color="000000"/>
              <w:right w:val="single" w:sz="4" w:space="0" w:color="000000"/>
            </w:tcBorders>
          </w:tcPr>
          <w:p w14:paraId="283FE4A8" w14:textId="77777777" w:rsidR="007F4A5F" w:rsidRDefault="006244B2">
            <w:pPr>
              <w:spacing w:after="0" w:line="259" w:lineRule="auto"/>
              <w:ind w:left="5" w:firstLine="0"/>
              <w:jc w:val="center"/>
            </w:pPr>
            <w:r>
              <w:t xml:space="preserve"> </w:t>
            </w:r>
          </w:p>
        </w:tc>
      </w:tr>
      <w:tr w:rsidR="007F4A5F" w14:paraId="3B369766" w14:textId="77777777">
        <w:trPr>
          <w:trHeight w:val="286"/>
        </w:trPr>
        <w:tc>
          <w:tcPr>
            <w:tcW w:w="989" w:type="dxa"/>
            <w:tcBorders>
              <w:top w:val="single" w:sz="4" w:space="0" w:color="000000"/>
              <w:left w:val="single" w:sz="4" w:space="0" w:color="000000"/>
              <w:bottom w:val="single" w:sz="4" w:space="0" w:color="000000"/>
              <w:right w:val="single" w:sz="4" w:space="0" w:color="000000"/>
            </w:tcBorders>
          </w:tcPr>
          <w:p w14:paraId="7AFB9DCA" w14:textId="77777777" w:rsidR="007F4A5F" w:rsidRDefault="006244B2">
            <w:pPr>
              <w:spacing w:after="0" w:line="259" w:lineRule="auto"/>
              <w:ind w:left="0" w:right="55" w:firstLine="0"/>
              <w:jc w:val="center"/>
            </w:pPr>
            <w:r>
              <w:t xml:space="preserve">56 </w:t>
            </w:r>
          </w:p>
        </w:tc>
        <w:tc>
          <w:tcPr>
            <w:tcW w:w="850" w:type="dxa"/>
            <w:tcBorders>
              <w:top w:val="single" w:sz="4" w:space="0" w:color="000000"/>
              <w:left w:val="single" w:sz="4" w:space="0" w:color="000000"/>
              <w:bottom w:val="single" w:sz="4" w:space="0" w:color="000000"/>
              <w:right w:val="single" w:sz="4" w:space="0" w:color="000000"/>
            </w:tcBorders>
          </w:tcPr>
          <w:p w14:paraId="21E13B7B" w14:textId="77777777" w:rsidR="007F4A5F" w:rsidRDefault="006244B2">
            <w:pPr>
              <w:spacing w:after="0" w:line="259" w:lineRule="auto"/>
              <w:ind w:left="60" w:firstLine="0"/>
              <w:jc w:val="left"/>
            </w:pPr>
            <w:r>
              <w:t xml:space="preserve">K-52 </w:t>
            </w:r>
          </w:p>
        </w:tc>
        <w:tc>
          <w:tcPr>
            <w:tcW w:w="1419" w:type="dxa"/>
            <w:tcBorders>
              <w:top w:val="single" w:sz="4" w:space="0" w:color="000000"/>
              <w:left w:val="single" w:sz="4" w:space="0" w:color="000000"/>
              <w:bottom w:val="single" w:sz="4" w:space="0" w:color="000000"/>
              <w:right w:val="single" w:sz="4" w:space="0" w:color="000000"/>
            </w:tcBorders>
          </w:tcPr>
          <w:p w14:paraId="58B3A324" w14:textId="77777777" w:rsidR="007F4A5F" w:rsidRDefault="006244B2">
            <w:pPr>
              <w:spacing w:after="0" w:line="259" w:lineRule="auto"/>
              <w:ind w:left="0" w:right="57" w:firstLine="0"/>
              <w:jc w:val="center"/>
            </w:pPr>
            <w:r>
              <w:t xml:space="preserve">221 </w:t>
            </w:r>
          </w:p>
        </w:tc>
        <w:tc>
          <w:tcPr>
            <w:tcW w:w="1796" w:type="dxa"/>
            <w:tcBorders>
              <w:top w:val="single" w:sz="4" w:space="0" w:color="000000"/>
              <w:left w:val="single" w:sz="4" w:space="0" w:color="000000"/>
              <w:bottom w:val="single" w:sz="4" w:space="0" w:color="000000"/>
              <w:right w:val="single" w:sz="4" w:space="0" w:color="000000"/>
            </w:tcBorders>
          </w:tcPr>
          <w:p w14:paraId="7E868486" w14:textId="77777777" w:rsidR="007F4A5F" w:rsidRDefault="006244B2">
            <w:pPr>
              <w:spacing w:after="0" w:line="259" w:lineRule="auto"/>
              <w:ind w:left="0" w:right="56" w:firstLine="0"/>
              <w:jc w:val="center"/>
            </w:pPr>
            <w:r>
              <w:t xml:space="preserve">1,0 … 2,0 </w:t>
            </w:r>
          </w:p>
        </w:tc>
        <w:tc>
          <w:tcPr>
            <w:tcW w:w="1464" w:type="dxa"/>
            <w:tcBorders>
              <w:top w:val="single" w:sz="4" w:space="0" w:color="000000"/>
              <w:left w:val="single" w:sz="4" w:space="0" w:color="000000"/>
              <w:bottom w:val="single" w:sz="4" w:space="0" w:color="000000"/>
              <w:right w:val="single" w:sz="4" w:space="0" w:color="000000"/>
            </w:tcBorders>
          </w:tcPr>
          <w:p w14:paraId="099710D4" w14:textId="77777777" w:rsidR="007F4A5F" w:rsidRDefault="006244B2">
            <w:pPr>
              <w:spacing w:after="0" w:line="259" w:lineRule="auto"/>
              <w:ind w:left="0" w:right="62" w:firstLine="0"/>
              <w:jc w:val="center"/>
            </w:pPr>
            <w:r>
              <w:t xml:space="preserve">0,2 </w:t>
            </w:r>
          </w:p>
        </w:tc>
        <w:tc>
          <w:tcPr>
            <w:tcW w:w="850" w:type="dxa"/>
            <w:tcBorders>
              <w:top w:val="single" w:sz="4" w:space="0" w:color="000000"/>
              <w:left w:val="single" w:sz="4" w:space="0" w:color="000000"/>
              <w:bottom w:val="single" w:sz="4" w:space="0" w:color="000000"/>
              <w:right w:val="single" w:sz="4" w:space="0" w:color="000000"/>
            </w:tcBorders>
          </w:tcPr>
          <w:p w14:paraId="036D4A25" w14:textId="77777777" w:rsidR="007F4A5F" w:rsidRDefault="006244B2">
            <w:pPr>
              <w:spacing w:after="0" w:line="259" w:lineRule="auto"/>
              <w:ind w:left="0" w:right="59" w:firstLine="0"/>
              <w:jc w:val="center"/>
            </w:pPr>
            <w:r>
              <w:t xml:space="preserve">C </w:t>
            </w:r>
          </w:p>
        </w:tc>
        <w:tc>
          <w:tcPr>
            <w:tcW w:w="1406" w:type="dxa"/>
            <w:tcBorders>
              <w:top w:val="single" w:sz="4" w:space="0" w:color="000000"/>
              <w:left w:val="single" w:sz="4" w:space="0" w:color="000000"/>
              <w:bottom w:val="single" w:sz="4" w:space="0" w:color="000000"/>
              <w:right w:val="single" w:sz="4" w:space="0" w:color="000000"/>
            </w:tcBorders>
          </w:tcPr>
          <w:p w14:paraId="12C2189A" w14:textId="77777777" w:rsidR="007F4A5F" w:rsidRDefault="006244B2">
            <w:pPr>
              <w:spacing w:after="0" w:line="259" w:lineRule="auto"/>
              <w:ind w:left="5" w:firstLine="0"/>
              <w:jc w:val="center"/>
            </w:pPr>
            <w:r>
              <w:t xml:space="preserve"> </w:t>
            </w:r>
          </w:p>
        </w:tc>
      </w:tr>
      <w:tr w:rsidR="007F4A5F" w14:paraId="580C1A6E" w14:textId="77777777">
        <w:trPr>
          <w:trHeight w:val="286"/>
        </w:trPr>
        <w:tc>
          <w:tcPr>
            <w:tcW w:w="989" w:type="dxa"/>
            <w:tcBorders>
              <w:top w:val="single" w:sz="4" w:space="0" w:color="000000"/>
              <w:left w:val="single" w:sz="4" w:space="0" w:color="000000"/>
              <w:bottom w:val="single" w:sz="4" w:space="0" w:color="000000"/>
              <w:right w:val="single" w:sz="4" w:space="0" w:color="000000"/>
            </w:tcBorders>
          </w:tcPr>
          <w:p w14:paraId="385AFA86" w14:textId="77777777" w:rsidR="007F4A5F" w:rsidRDefault="006244B2">
            <w:pPr>
              <w:spacing w:after="0" w:line="259" w:lineRule="auto"/>
              <w:ind w:left="0" w:right="55" w:firstLine="0"/>
              <w:jc w:val="center"/>
            </w:pPr>
            <w:r>
              <w:t xml:space="preserve">57 </w:t>
            </w:r>
          </w:p>
        </w:tc>
        <w:tc>
          <w:tcPr>
            <w:tcW w:w="850" w:type="dxa"/>
            <w:tcBorders>
              <w:top w:val="single" w:sz="4" w:space="0" w:color="000000"/>
              <w:left w:val="single" w:sz="4" w:space="0" w:color="000000"/>
              <w:bottom w:val="single" w:sz="4" w:space="0" w:color="000000"/>
              <w:right w:val="single" w:sz="4" w:space="0" w:color="000000"/>
            </w:tcBorders>
          </w:tcPr>
          <w:p w14:paraId="1549B1B0" w14:textId="77777777" w:rsidR="007F4A5F" w:rsidRDefault="006244B2">
            <w:pPr>
              <w:spacing w:after="0" w:line="259" w:lineRule="auto"/>
              <w:ind w:left="60" w:firstLine="0"/>
              <w:jc w:val="left"/>
            </w:pPr>
            <w:r>
              <w:t xml:space="preserve">K-53 </w:t>
            </w:r>
          </w:p>
        </w:tc>
        <w:tc>
          <w:tcPr>
            <w:tcW w:w="1419" w:type="dxa"/>
            <w:tcBorders>
              <w:top w:val="single" w:sz="4" w:space="0" w:color="000000"/>
              <w:left w:val="single" w:sz="4" w:space="0" w:color="000000"/>
              <w:bottom w:val="single" w:sz="4" w:space="0" w:color="000000"/>
              <w:right w:val="single" w:sz="4" w:space="0" w:color="000000"/>
            </w:tcBorders>
          </w:tcPr>
          <w:p w14:paraId="47325998" w14:textId="77777777" w:rsidR="007F4A5F" w:rsidRDefault="006244B2">
            <w:pPr>
              <w:spacing w:after="0" w:line="259" w:lineRule="auto"/>
              <w:ind w:left="0" w:right="57" w:firstLine="0"/>
              <w:jc w:val="center"/>
            </w:pPr>
            <w:r>
              <w:t xml:space="preserve">97 </w:t>
            </w:r>
          </w:p>
        </w:tc>
        <w:tc>
          <w:tcPr>
            <w:tcW w:w="1796" w:type="dxa"/>
            <w:tcBorders>
              <w:top w:val="single" w:sz="4" w:space="0" w:color="000000"/>
              <w:left w:val="single" w:sz="4" w:space="0" w:color="000000"/>
              <w:bottom w:val="single" w:sz="4" w:space="0" w:color="000000"/>
              <w:right w:val="single" w:sz="4" w:space="0" w:color="000000"/>
            </w:tcBorders>
          </w:tcPr>
          <w:p w14:paraId="71A3FFF2" w14:textId="77777777" w:rsidR="007F4A5F" w:rsidRDefault="006244B2">
            <w:pPr>
              <w:spacing w:after="0" w:line="259" w:lineRule="auto"/>
              <w:ind w:left="0" w:right="58" w:firstLine="0"/>
              <w:jc w:val="center"/>
            </w:pPr>
            <w:r>
              <w:t xml:space="preserve">1,0 </w:t>
            </w:r>
          </w:p>
        </w:tc>
        <w:tc>
          <w:tcPr>
            <w:tcW w:w="1464" w:type="dxa"/>
            <w:tcBorders>
              <w:top w:val="single" w:sz="4" w:space="0" w:color="000000"/>
              <w:left w:val="single" w:sz="4" w:space="0" w:color="000000"/>
              <w:bottom w:val="single" w:sz="4" w:space="0" w:color="000000"/>
              <w:right w:val="single" w:sz="4" w:space="0" w:color="000000"/>
            </w:tcBorders>
          </w:tcPr>
          <w:p w14:paraId="3B9EDE0D" w14:textId="77777777" w:rsidR="007F4A5F" w:rsidRDefault="006244B2">
            <w:pPr>
              <w:spacing w:after="0" w:line="259" w:lineRule="auto"/>
              <w:ind w:left="0" w:right="62" w:firstLine="0"/>
              <w:jc w:val="center"/>
            </w:pPr>
            <w:r>
              <w:t xml:space="preserve">0,2 </w:t>
            </w:r>
          </w:p>
        </w:tc>
        <w:tc>
          <w:tcPr>
            <w:tcW w:w="850" w:type="dxa"/>
            <w:tcBorders>
              <w:top w:val="single" w:sz="4" w:space="0" w:color="000000"/>
              <w:left w:val="single" w:sz="4" w:space="0" w:color="000000"/>
              <w:bottom w:val="single" w:sz="4" w:space="0" w:color="000000"/>
              <w:right w:val="single" w:sz="4" w:space="0" w:color="000000"/>
            </w:tcBorders>
          </w:tcPr>
          <w:p w14:paraId="58B96B5E" w14:textId="77777777" w:rsidR="007F4A5F" w:rsidRDefault="006244B2">
            <w:pPr>
              <w:spacing w:after="0" w:line="259" w:lineRule="auto"/>
              <w:ind w:left="0" w:right="59" w:firstLine="0"/>
              <w:jc w:val="center"/>
            </w:pPr>
            <w:r>
              <w:t xml:space="preserve">C </w:t>
            </w:r>
          </w:p>
        </w:tc>
        <w:tc>
          <w:tcPr>
            <w:tcW w:w="1406" w:type="dxa"/>
            <w:tcBorders>
              <w:top w:val="single" w:sz="4" w:space="0" w:color="000000"/>
              <w:left w:val="single" w:sz="4" w:space="0" w:color="000000"/>
              <w:bottom w:val="single" w:sz="4" w:space="0" w:color="000000"/>
              <w:right w:val="single" w:sz="4" w:space="0" w:color="000000"/>
            </w:tcBorders>
          </w:tcPr>
          <w:p w14:paraId="5C58DC66" w14:textId="77777777" w:rsidR="007F4A5F" w:rsidRDefault="006244B2">
            <w:pPr>
              <w:spacing w:after="0" w:line="259" w:lineRule="auto"/>
              <w:ind w:left="5" w:firstLine="0"/>
              <w:jc w:val="center"/>
            </w:pPr>
            <w:r>
              <w:t xml:space="preserve"> </w:t>
            </w:r>
          </w:p>
        </w:tc>
      </w:tr>
      <w:tr w:rsidR="007F4A5F" w14:paraId="0DFCE784" w14:textId="77777777">
        <w:trPr>
          <w:trHeight w:val="288"/>
        </w:trPr>
        <w:tc>
          <w:tcPr>
            <w:tcW w:w="989" w:type="dxa"/>
            <w:tcBorders>
              <w:top w:val="single" w:sz="4" w:space="0" w:color="000000"/>
              <w:left w:val="single" w:sz="4" w:space="0" w:color="000000"/>
              <w:bottom w:val="single" w:sz="4" w:space="0" w:color="000000"/>
              <w:right w:val="single" w:sz="4" w:space="0" w:color="000000"/>
            </w:tcBorders>
          </w:tcPr>
          <w:p w14:paraId="635EE4F2" w14:textId="77777777" w:rsidR="007F4A5F" w:rsidRDefault="006244B2">
            <w:pPr>
              <w:spacing w:after="0" w:line="259" w:lineRule="auto"/>
              <w:ind w:left="0" w:right="55" w:firstLine="0"/>
              <w:jc w:val="center"/>
            </w:pPr>
            <w:r>
              <w:t xml:space="preserve">58 </w:t>
            </w:r>
          </w:p>
        </w:tc>
        <w:tc>
          <w:tcPr>
            <w:tcW w:w="850" w:type="dxa"/>
            <w:tcBorders>
              <w:top w:val="single" w:sz="4" w:space="0" w:color="000000"/>
              <w:left w:val="single" w:sz="4" w:space="0" w:color="000000"/>
              <w:bottom w:val="single" w:sz="4" w:space="0" w:color="000000"/>
              <w:right w:val="single" w:sz="4" w:space="0" w:color="000000"/>
            </w:tcBorders>
          </w:tcPr>
          <w:p w14:paraId="4A8202D6" w14:textId="77777777" w:rsidR="007F4A5F" w:rsidRDefault="006244B2">
            <w:pPr>
              <w:spacing w:after="0" w:line="259" w:lineRule="auto"/>
              <w:ind w:left="60" w:firstLine="0"/>
              <w:jc w:val="left"/>
            </w:pPr>
            <w:r>
              <w:t xml:space="preserve">K-54 </w:t>
            </w:r>
          </w:p>
        </w:tc>
        <w:tc>
          <w:tcPr>
            <w:tcW w:w="1419" w:type="dxa"/>
            <w:tcBorders>
              <w:top w:val="single" w:sz="4" w:space="0" w:color="000000"/>
              <w:left w:val="single" w:sz="4" w:space="0" w:color="000000"/>
              <w:bottom w:val="single" w:sz="4" w:space="0" w:color="000000"/>
              <w:right w:val="single" w:sz="4" w:space="0" w:color="000000"/>
            </w:tcBorders>
          </w:tcPr>
          <w:p w14:paraId="78B3AD4C" w14:textId="77777777" w:rsidR="007F4A5F" w:rsidRDefault="006244B2">
            <w:pPr>
              <w:spacing w:after="0" w:line="259" w:lineRule="auto"/>
              <w:ind w:left="0" w:right="57" w:firstLine="0"/>
              <w:jc w:val="center"/>
            </w:pPr>
            <w:r>
              <w:t xml:space="preserve">170 </w:t>
            </w:r>
          </w:p>
        </w:tc>
        <w:tc>
          <w:tcPr>
            <w:tcW w:w="1796" w:type="dxa"/>
            <w:tcBorders>
              <w:top w:val="single" w:sz="4" w:space="0" w:color="000000"/>
              <w:left w:val="single" w:sz="4" w:space="0" w:color="000000"/>
              <w:bottom w:val="single" w:sz="4" w:space="0" w:color="000000"/>
              <w:right w:val="single" w:sz="4" w:space="0" w:color="000000"/>
            </w:tcBorders>
          </w:tcPr>
          <w:p w14:paraId="200C297C" w14:textId="77777777" w:rsidR="007F4A5F" w:rsidRDefault="006244B2">
            <w:pPr>
              <w:spacing w:after="0" w:line="259" w:lineRule="auto"/>
              <w:ind w:left="0" w:right="58" w:firstLine="0"/>
              <w:jc w:val="center"/>
            </w:pPr>
            <w:r>
              <w:t xml:space="preserve">0,5 </w:t>
            </w:r>
          </w:p>
        </w:tc>
        <w:tc>
          <w:tcPr>
            <w:tcW w:w="1464" w:type="dxa"/>
            <w:tcBorders>
              <w:top w:val="single" w:sz="4" w:space="0" w:color="000000"/>
              <w:left w:val="single" w:sz="4" w:space="0" w:color="000000"/>
              <w:bottom w:val="single" w:sz="4" w:space="0" w:color="000000"/>
              <w:right w:val="single" w:sz="4" w:space="0" w:color="000000"/>
            </w:tcBorders>
          </w:tcPr>
          <w:p w14:paraId="0DA02AAE" w14:textId="77777777" w:rsidR="007F4A5F" w:rsidRDefault="006244B2">
            <w:pPr>
              <w:spacing w:after="0" w:line="259" w:lineRule="auto"/>
              <w:ind w:left="0" w:right="62" w:firstLine="0"/>
              <w:jc w:val="center"/>
            </w:pPr>
            <w:r>
              <w:t xml:space="preserve">0,1 </w:t>
            </w:r>
          </w:p>
        </w:tc>
        <w:tc>
          <w:tcPr>
            <w:tcW w:w="850" w:type="dxa"/>
            <w:tcBorders>
              <w:top w:val="single" w:sz="4" w:space="0" w:color="000000"/>
              <w:left w:val="single" w:sz="4" w:space="0" w:color="000000"/>
              <w:bottom w:val="single" w:sz="4" w:space="0" w:color="000000"/>
              <w:right w:val="single" w:sz="4" w:space="0" w:color="000000"/>
            </w:tcBorders>
          </w:tcPr>
          <w:p w14:paraId="54920444" w14:textId="77777777" w:rsidR="007F4A5F" w:rsidRDefault="006244B2">
            <w:pPr>
              <w:spacing w:after="0" w:line="259" w:lineRule="auto"/>
              <w:ind w:left="0" w:right="59" w:firstLine="0"/>
              <w:jc w:val="center"/>
            </w:pPr>
            <w:r>
              <w:t xml:space="preserve">C </w:t>
            </w:r>
          </w:p>
        </w:tc>
        <w:tc>
          <w:tcPr>
            <w:tcW w:w="1406" w:type="dxa"/>
            <w:tcBorders>
              <w:top w:val="single" w:sz="4" w:space="0" w:color="000000"/>
              <w:left w:val="single" w:sz="4" w:space="0" w:color="000000"/>
              <w:bottom w:val="single" w:sz="4" w:space="0" w:color="000000"/>
              <w:right w:val="single" w:sz="4" w:space="0" w:color="000000"/>
            </w:tcBorders>
          </w:tcPr>
          <w:p w14:paraId="00BA813E" w14:textId="77777777" w:rsidR="007F4A5F" w:rsidRDefault="006244B2">
            <w:pPr>
              <w:spacing w:after="0" w:line="259" w:lineRule="auto"/>
              <w:ind w:left="5" w:firstLine="0"/>
              <w:jc w:val="center"/>
            </w:pPr>
            <w:r>
              <w:t xml:space="preserve"> </w:t>
            </w:r>
          </w:p>
        </w:tc>
      </w:tr>
      <w:tr w:rsidR="007F4A5F" w14:paraId="43307DEB" w14:textId="77777777">
        <w:trPr>
          <w:trHeight w:val="286"/>
        </w:trPr>
        <w:tc>
          <w:tcPr>
            <w:tcW w:w="989" w:type="dxa"/>
            <w:tcBorders>
              <w:top w:val="single" w:sz="4" w:space="0" w:color="000000"/>
              <w:left w:val="single" w:sz="4" w:space="0" w:color="000000"/>
              <w:bottom w:val="single" w:sz="4" w:space="0" w:color="000000"/>
              <w:right w:val="single" w:sz="4" w:space="0" w:color="000000"/>
            </w:tcBorders>
          </w:tcPr>
          <w:p w14:paraId="3A4A6B14" w14:textId="77777777" w:rsidR="007F4A5F" w:rsidRDefault="006244B2">
            <w:pPr>
              <w:spacing w:after="0" w:line="259" w:lineRule="auto"/>
              <w:ind w:left="0" w:right="55" w:firstLine="0"/>
              <w:jc w:val="center"/>
            </w:pPr>
            <w:r>
              <w:t xml:space="preserve">59 </w:t>
            </w:r>
          </w:p>
        </w:tc>
        <w:tc>
          <w:tcPr>
            <w:tcW w:w="850" w:type="dxa"/>
            <w:tcBorders>
              <w:top w:val="single" w:sz="4" w:space="0" w:color="000000"/>
              <w:left w:val="single" w:sz="4" w:space="0" w:color="000000"/>
              <w:bottom w:val="single" w:sz="4" w:space="0" w:color="000000"/>
              <w:right w:val="single" w:sz="4" w:space="0" w:color="000000"/>
            </w:tcBorders>
          </w:tcPr>
          <w:p w14:paraId="53FA9F1D" w14:textId="77777777" w:rsidR="007F4A5F" w:rsidRDefault="006244B2">
            <w:pPr>
              <w:spacing w:after="0" w:line="259" w:lineRule="auto"/>
              <w:ind w:left="60" w:firstLine="0"/>
              <w:jc w:val="left"/>
            </w:pPr>
            <w:r>
              <w:t xml:space="preserve">K-55 </w:t>
            </w:r>
          </w:p>
        </w:tc>
        <w:tc>
          <w:tcPr>
            <w:tcW w:w="1419" w:type="dxa"/>
            <w:tcBorders>
              <w:top w:val="single" w:sz="4" w:space="0" w:color="000000"/>
              <w:left w:val="single" w:sz="4" w:space="0" w:color="000000"/>
              <w:bottom w:val="single" w:sz="4" w:space="0" w:color="000000"/>
              <w:right w:val="single" w:sz="4" w:space="0" w:color="000000"/>
            </w:tcBorders>
          </w:tcPr>
          <w:p w14:paraId="50B71093" w14:textId="77777777" w:rsidR="007F4A5F" w:rsidRDefault="006244B2">
            <w:pPr>
              <w:spacing w:after="0" w:line="259" w:lineRule="auto"/>
              <w:ind w:left="0" w:right="57" w:firstLine="0"/>
              <w:jc w:val="center"/>
            </w:pPr>
            <w:r>
              <w:t xml:space="preserve">1562 </w:t>
            </w:r>
          </w:p>
        </w:tc>
        <w:tc>
          <w:tcPr>
            <w:tcW w:w="1796" w:type="dxa"/>
            <w:tcBorders>
              <w:top w:val="single" w:sz="4" w:space="0" w:color="000000"/>
              <w:left w:val="single" w:sz="4" w:space="0" w:color="000000"/>
              <w:bottom w:val="single" w:sz="4" w:space="0" w:color="000000"/>
              <w:right w:val="single" w:sz="4" w:space="0" w:color="000000"/>
            </w:tcBorders>
          </w:tcPr>
          <w:p w14:paraId="1A03A69B" w14:textId="77777777" w:rsidR="007F4A5F" w:rsidRDefault="006244B2">
            <w:pPr>
              <w:spacing w:after="0" w:line="259" w:lineRule="auto"/>
              <w:ind w:left="0" w:right="56" w:firstLine="0"/>
              <w:jc w:val="center"/>
            </w:pPr>
            <w:r>
              <w:t xml:space="preserve">0,5 … 2,0 </w:t>
            </w:r>
          </w:p>
        </w:tc>
        <w:tc>
          <w:tcPr>
            <w:tcW w:w="1464" w:type="dxa"/>
            <w:tcBorders>
              <w:top w:val="single" w:sz="4" w:space="0" w:color="000000"/>
              <w:left w:val="single" w:sz="4" w:space="0" w:color="000000"/>
              <w:bottom w:val="single" w:sz="4" w:space="0" w:color="000000"/>
              <w:right w:val="single" w:sz="4" w:space="0" w:color="000000"/>
            </w:tcBorders>
          </w:tcPr>
          <w:p w14:paraId="191B3B90" w14:textId="77777777" w:rsidR="007F4A5F" w:rsidRDefault="006244B2">
            <w:pPr>
              <w:spacing w:after="0" w:line="259" w:lineRule="auto"/>
              <w:ind w:left="0" w:right="60" w:firstLine="0"/>
              <w:jc w:val="center"/>
            </w:pPr>
            <w:r>
              <w:t xml:space="preserve">0,2 … 0,5 </w:t>
            </w:r>
          </w:p>
        </w:tc>
        <w:tc>
          <w:tcPr>
            <w:tcW w:w="850" w:type="dxa"/>
            <w:tcBorders>
              <w:top w:val="single" w:sz="4" w:space="0" w:color="000000"/>
              <w:left w:val="single" w:sz="4" w:space="0" w:color="000000"/>
              <w:bottom w:val="single" w:sz="4" w:space="0" w:color="000000"/>
              <w:right w:val="single" w:sz="4" w:space="0" w:color="000000"/>
            </w:tcBorders>
          </w:tcPr>
          <w:p w14:paraId="44C8C014" w14:textId="77777777" w:rsidR="007F4A5F" w:rsidRDefault="006244B2">
            <w:pPr>
              <w:spacing w:after="0" w:line="259" w:lineRule="auto"/>
              <w:ind w:left="0" w:right="59" w:firstLine="0"/>
              <w:jc w:val="center"/>
            </w:pPr>
            <w:r>
              <w:t xml:space="preserve">C </w:t>
            </w:r>
          </w:p>
        </w:tc>
        <w:tc>
          <w:tcPr>
            <w:tcW w:w="1406" w:type="dxa"/>
            <w:tcBorders>
              <w:top w:val="single" w:sz="4" w:space="0" w:color="000000"/>
              <w:left w:val="single" w:sz="4" w:space="0" w:color="000000"/>
              <w:bottom w:val="single" w:sz="4" w:space="0" w:color="000000"/>
              <w:right w:val="single" w:sz="4" w:space="0" w:color="000000"/>
            </w:tcBorders>
          </w:tcPr>
          <w:p w14:paraId="647DA504" w14:textId="77777777" w:rsidR="007F4A5F" w:rsidRDefault="006244B2">
            <w:pPr>
              <w:spacing w:after="0" w:line="259" w:lineRule="auto"/>
              <w:ind w:left="5" w:firstLine="0"/>
              <w:jc w:val="center"/>
            </w:pPr>
            <w:r>
              <w:t xml:space="preserve"> </w:t>
            </w:r>
          </w:p>
        </w:tc>
      </w:tr>
      <w:tr w:rsidR="007F4A5F" w14:paraId="1088CD31" w14:textId="77777777">
        <w:trPr>
          <w:trHeight w:val="286"/>
        </w:trPr>
        <w:tc>
          <w:tcPr>
            <w:tcW w:w="989" w:type="dxa"/>
            <w:tcBorders>
              <w:top w:val="single" w:sz="4" w:space="0" w:color="000000"/>
              <w:left w:val="single" w:sz="4" w:space="0" w:color="000000"/>
              <w:bottom w:val="single" w:sz="4" w:space="0" w:color="000000"/>
              <w:right w:val="single" w:sz="4" w:space="0" w:color="000000"/>
            </w:tcBorders>
          </w:tcPr>
          <w:p w14:paraId="365B76B0" w14:textId="77777777" w:rsidR="007F4A5F" w:rsidRDefault="006244B2">
            <w:pPr>
              <w:spacing w:after="0" w:line="259" w:lineRule="auto"/>
              <w:ind w:left="0" w:right="55" w:firstLine="0"/>
              <w:jc w:val="center"/>
            </w:pPr>
            <w:r>
              <w:t xml:space="preserve">60 </w:t>
            </w:r>
          </w:p>
        </w:tc>
        <w:tc>
          <w:tcPr>
            <w:tcW w:w="850" w:type="dxa"/>
            <w:tcBorders>
              <w:top w:val="single" w:sz="4" w:space="0" w:color="000000"/>
              <w:left w:val="single" w:sz="4" w:space="0" w:color="000000"/>
              <w:bottom w:val="single" w:sz="4" w:space="0" w:color="000000"/>
              <w:right w:val="single" w:sz="4" w:space="0" w:color="000000"/>
            </w:tcBorders>
          </w:tcPr>
          <w:p w14:paraId="6DE5215D" w14:textId="77777777" w:rsidR="007F4A5F" w:rsidRDefault="006244B2">
            <w:pPr>
              <w:spacing w:after="0" w:line="259" w:lineRule="auto"/>
              <w:ind w:left="60" w:firstLine="0"/>
              <w:jc w:val="left"/>
            </w:pPr>
            <w:r>
              <w:t xml:space="preserve">K-56 </w:t>
            </w:r>
          </w:p>
        </w:tc>
        <w:tc>
          <w:tcPr>
            <w:tcW w:w="1419" w:type="dxa"/>
            <w:tcBorders>
              <w:top w:val="single" w:sz="4" w:space="0" w:color="000000"/>
              <w:left w:val="single" w:sz="4" w:space="0" w:color="000000"/>
              <w:bottom w:val="single" w:sz="4" w:space="0" w:color="000000"/>
              <w:right w:val="single" w:sz="4" w:space="0" w:color="000000"/>
            </w:tcBorders>
          </w:tcPr>
          <w:p w14:paraId="0A3DEE6A" w14:textId="77777777" w:rsidR="007F4A5F" w:rsidRDefault="006244B2">
            <w:pPr>
              <w:spacing w:after="0" w:line="259" w:lineRule="auto"/>
              <w:ind w:left="0" w:right="57" w:firstLine="0"/>
              <w:jc w:val="center"/>
            </w:pPr>
            <w:r>
              <w:t xml:space="preserve">350 </w:t>
            </w:r>
          </w:p>
        </w:tc>
        <w:tc>
          <w:tcPr>
            <w:tcW w:w="1796" w:type="dxa"/>
            <w:tcBorders>
              <w:top w:val="single" w:sz="4" w:space="0" w:color="000000"/>
              <w:left w:val="single" w:sz="4" w:space="0" w:color="000000"/>
              <w:bottom w:val="single" w:sz="4" w:space="0" w:color="000000"/>
              <w:right w:val="single" w:sz="4" w:space="0" w:color="000000"/>
            </w:tcBorders>
          </w:tcPr>
          <w:p w14:paraId="04F01547" w14:textId="77777777" w:rsidR="007F4A5F" w:rsidRDefault="006244B2">
            <w:pPr>
              <w:spacing w:after="0" w:line="259" w:lineRule="auto"/>
              <w:ind w:left="0" w:right="56" w:firstLine="0"/>
              <w:jc w:val="center"/>
            </w:pPr>
            <w:r>
              <w:t xml:space="preserve">0,5 … 1,0 </w:t>
            </w:r>
          </w:p>
        </w:tc>
        <w:tc>
          <w:tcPr>
            <w:tcW w:w="1464" w:type="dxa"/>
            <w:tcBorders>
              <w:top w:val="single" w:sz="4" w:space="0" w:color="000000"/>
              <w:left w:val="single" w:sz="4" w:space="0" w:color="000000"/>
              <w:bottom w:val="single" w:sz="4" w:space="0" w:color="000000"/>
              <w:right w:val="single" w:sz="4" w:space="0" w:color="000000"/>
            </w:tcBorders>
          </w:tcPr>
          <w:p w14:paraId="096D0430" w14:textId="77777777" w:rsidR="007F4A5F" w:rsidRDefault="006244B2">
            <w:pPr>
              <w:spacing w:after="0" w:line="259" w:lineRule="auto"/>
              <w:ind w:left="0" w:right="60" w:firstLine="0"/>
              <w:jc w:val="center"/>
            </w:pPr>
            <w:r>
              <w:t xml:space="preserve">0,1 … 0,2 </w:t>
            </w:r>
          </w:p>
        </w:tc>
        <w:tc>
          <w:tcPr>
            <w:tcW w:w="850" w:type="dxa"/>
            <w:tcBorders>
              <w:top w:val="single" w:sz="4" w:space="0" w:color="000000"/>
              <w:left w:val="single" w:sz="4" w:space="0" w:color="000000"/>
              <w:bottom w:val="single" w:sz="4" w:space="0" w:color="000000"/>
              <w:right w:val="single" w:sz="4" w:space="0" w:color="000000"/>
            </w:tcBorders>
          </w:tcPr>
          <w:p w14:paraId="36464C2D" w14:textId="77777777" w:rsidR="007F4A5F" w:rsidRDefault="006244B2">
            <w:pPr>
              <w:spacing w:after="0" w:line="259" w:lineRule="auto"/>
              <w:ind w:left="0" w:right="59" w:firstLine="0"/>
              <w:jc w:val="center"/>
            </w:pPr>
            <w:r>
              <w:t xml:space="preserve">C </w:t>
            </w:r>
          </w:p>
        </w:tc>
        <w:tc>
          <w:tcPr>
            <w:tcW w:w="1406" w:type="dxa"/>
            <w:tcBorders>
              <w:top w:val="single" w:sz="4" w:space="0" w:color="000000"/>
              <w:left w:val="single" w:sz="4" w:space="0" w:color="000000"/>
              <w:bottom w:val="single" w:sz="4" w:space="0" w:color="000000"/>
              <w:right w:val="single" w:sz="4" w:space="0" w:color="000000"/>
            </w:tcBorders>
          </w:tcPr>
          <w:p w14:paraId="41E530AA" w14:textId="77777777" w:rsidR="007F4A5F" w:rsidRDefault="006244B2">
            <w:pPr>
              <w:spacing w:after="0" w:line="259" w:lineRule="auto"/>
              <w:ind w:left="5" w:firstLine="0"/>
              <w:jc w:val="center"/>
            </w:pPr>
            <w:r>
              <w:t xml:space="preserve"> </w:t>
            </w:r>
          </w:p>
        </w:tc>
      </w:tr>
      <w:tr w:rsidR="007F4A5F" w14:paraId="372108AE" w14:textId="77777777">
        <w:trPr>
          <w:trHeight w:val="286"/>
        </w:trPr>
        <w:tc>
          <w:tcPr>
            <w:tcW w:w="989" w:type="dxa"/>
            <w:tcBorders>
              <w:top w:val="single" w:sz="4" w:space="0" w:color="000000"/>
              <w:left w:val="single" w:sz="4" w:space="0" w:color="000000"/>
              <w:bottom w:val="single" w:sz="4" w:space="0" w:color="000000"/>
              <w:right w:val="single" w:sz="4" w:space="0" w:color="000000"/>
            </w:tcBorders>
          </w:tcPr>
          <w:p w14:paraId="6B3485B3" w14:textId="77777777" w:rsidR="007F4A5F" w:rsidRDefault="006244B2">
            <w:pPr>
              <w:spacing w:after="0" w:line="259" w:lineRule="auto"/>
              <w:ind w:left="0" w:right="55" w:firstLine="0"/>
              <w:jc w:val="center"/>
            </w:pPr>
            <w:r>
              <w:t xml:space="preserve">61 </w:t>
            </w:r>
          </w:p>
        </w:tc>
        <w:tc>
          <w:tcPr>
            <w:tcW w:w="850" w:type="dxa"/>
            <w:tcBorders>
              <w:top w:val="single" w:sz="4" w:space="0" w:color="000000"/>
              <w:left w:val="single" w:sz="4" w:space="0" w:color="000000"/>
              <w:bottom w:val="single" w:sz="4" w:space="0" w:color="000000"/>
              <w:right w:val="single" w:sz="4" w:space="0" w:color="000000"/>
            </w:tcBorders>
          </w:tcPr>
          <w:p w14:paraId="58FA0702" w14:textId="77777777" w:rsidR="007F4A5F" w:rsidRDefault="006244B2">
            <w:pPr>
              <w:spacing w:after="0" w:line="259" w:lineRule="auto"/>
              <w:ind w:left="60" w:firstLine="0"/>
              <w:jc w:val="left"/>
            </w:pPr>
            <w:r>
              <w:t xml:space="preserve">K-57 </w:t>
            </w:r>
          </w:p>
        </w:tc>
        <w:tc>
          <w:tcPr>
            <w:tcW w:w="1419" w:type="dxa"/>
            <w:tcBorders>
              <w:top w:val="single" w:sz="4" w:space="0" w:color="000000"/>
              <w:left w:val="single" w:sz="4" w:space="0" w:color="000000"/>
              <w:bottom w:val="single" w:sz="4" w:space="0" w:color="000000"/>
              <w:right w:val="single" w:sz="4" w:space="0" w:color="000000"/>
            </w:tcBorders>
          </w:tcPr>
          <w:p w14:paraId="0AEBAF9F" w14:textId="77777777" w:rsidR="007F4A5F" w:rsidRDefault="006244B2">
            <w:pPr>
              <w:spacing w:after="0" w:line="259" w:lineRule="auto"/>
              <w:ind w:left="0" w:right="57" w:firstLine="0"/>
              <w:jc w:val="center"/>
            </w:pPr>
            <w:r>
              <w:t xml:space="preserve">2140 </w:t>
            </w:r>
          </w:p>
        </w:tc>
        <w:tc>
          <w:tcPr>
            <w:tcW w:w="1796" w:type="dxa"/>
            <w:tcBorders>
              <w:top w:val="single" w:sz="4" w:space="0" w:color="000000"/>
              <w:left w:val="single" w:sz="4" w:space="0" w:color="000000"/>
              <w:bottom w:val="single" w:sz="4" w:space="0" w:color="000000"/>
              <w:right w:val="single" w:sz="4" w:space="0" w:color="000000"/>
            </w:tcBorders>
          </w:tcPr>
          <w:p w14:paraId="0EBD1CB7" w14:textId="77777777" w:rsidR="007F4A5F" w:rsidRDefault="006244B2">
            <w:pPr>
              <w:spacing w:after="0" w:line="259" w:lineRule="auto"/>
              <w:ind w:left="0" w:right="56" w:firstLine="0"/>
              <w:jc w:val="center"/>
            </w:pPr>
            <w:r>
              <w:t xml:space="preserve">1,0 … 2,0 </w:t>
            </w:r>
          </w:p>
        </w:tc>
        <w:tc>
          <w:tcPr>
            <w:tcW w:w="1464" w:type="dxa"/>
            <w:tcBorders>
              <w:top w:val="single" w:sz="4" w:space="0" w:color="000000"/>
              <w:left w:val="single" w:sz="4" w:space="0" w:color="000000"/>
              <w:bottom w:val="single" w:sz="4" w:space="0" w:color="000000"/>
              <w:right w:val="single" w:sz="4" w:space="0" w:color="000000"/>
            </w:tcBorders>
          </w:tcPr>
          <w:p w14:paraId="08034391" w14:textId="77777777" w:rsidR="007F4A5F" w:rsidRDefault="006244B2">
            <w:pPr>
              <w:spacing w:after="0" w:line="259" w:lineRule="auto"/>
              <w:ind w:left="0" w:right="60" w:firstLine="0"/>
              <w:jc w:val="center"/>
            </w:pPr>
            <w:r>
              <w:t xml:space="preserve">0,2 … 0,6 </w:t>
            </w:r>
          </w:p>
        </w:tc>
        <w:tc>
          <w:tcPr>
            <w:tcW w:w="850" w:type="dxa"/>
            <w:tcBorders>
              <w:top w:val="single" w:sz="4" w:space="0" w:color="000000"/>
              <w:left w:val="single" w:sz="4" w:space="0" w:color="000000"/>
              <w:bottom w:val="single" w:sz="4" w:space="0" w:color="000000"/>
              <w:right w:val="single" w:sz="4" w:space="0" w:color="000000"/>
            </w:tcBorders>
          </w:tcPr>
          <w:p w14:paraId="0043D62A" w14:textId="77777777" w:rsidR="007F4A5F" w:rsidRDefault="006244B2">
            <w:pPr>
              <w:spacing w:after="0" w:line="259" w:lineRule="auto"/>
              <w:ind w:left="0" w:right="57" w:firstLine="0"/>
              <w:jc w:val="center"/>
            </w:pPr>
            <w:r>
              <w:t xml:space="preserve">B/C </w:t>
            </w:r>
          </w:p>
        </w:tc>
        <w:tc>
          <w:tcPr>
            <w:tcW w:w="1406" w:type="dxa"/>
            <w:tcBorders>
              <w:top w:val="single" w:sz="4" w:space="0" w:color="000000"/>
              <w:left w:val="single" w:sz="4" w:space="0" w:color="000000"/>
              <w:bottom w:val="single" w:sz="4" w:space="0" w:color="000000"/>
              <w:right w:val="single" w:sz="4" w:space="0" w:color="000000"/>
            </w:tcBorders>
          </w:tcPr>
          <w:p w14:paraId="457BBD7C" w14:textId="77777777" w:rsidR="007F4A5F" w:rsidRDefault="006244B2">
            <w:pPr>
              <w:spacing w:after="0" w:line="259" w:lineRule="auto"/>
              <w:ind w:left="5" w:firstLine="0"/>
              <w:jc w:val="center"/>
            </w:pPr>
            <w:r>
              <w:t xml:space="preserve"> </w:t>
            </w:r>
          </w:p>
        </w:tc>
      </w:tr>
      <w:tr w:rsidR="007F4A5F" w14:paraId="4B04CA8A" w14:textId="77777777">
        <w:trPr>
          <w:trHeight w:val="286"/>
        </w:trPr>
        <w:tc>
          <w:tcPr>
            <w:tcW w:w="989" w:type="dxa"/>
            <w:tcBorders>
              <w:top w:val="single" w:sz="4" w:space="0" w:color="000000"/>
              <w:left w:val="single" w:sz="4" w:space="0" w:color="000000"/>
              <w:bottom w:val="single" w:sz="4" w:space="0" w:color="000000"/>
              <w:right w:val="single" w:sz="4" w:space="0" w:color="000000"/>
            </w:tcBorders>
          </w:tcPr>
          <w:p w14:paraId="0956B9C8" w14:textId="77777777" w:rsidR="007F4A5F" w:rsidRDefault="006244B2">
            <w:pPr>
              <w:spacing w:after="0" w:line="259" w:lineRule="auto"/>
              <w:ind w:left="0" w:right="55" w:firstLine="0"/>
              <w:jc w:val="center"/>
            </w:pPr>
            <w:r>
              <w:t xml:space="preserve">62 </w:t>
            </w:r>
          </w:p>
        </w:tc>
        <w:tc>
          <w:tcPr>
            <w:tcW w:w="850" w:type="dxa"/>
            <w:tcBorders>
              <w:top w:val="single" w:sz="4" w:space="0" w:color="000000"/>
              <w:left w:val="single" w:sz="4" w:space="0" w:color="000000"/>
              <w:bottom w:val="single" w:sz="4" w:space="0" w:color="000000"/>
              <w:right w:val="single" w:sz="4" w:space="0" w:color="000000"/>
            </w:tcBorders>
          </w:tcPr>
          <w:p w14:paraId="5F21D478" w14:textId="77777777" w:rsidR="007F4A5F" w:rsidRDefault="006244B2">
            <w:pPr>
              <w:spacing w:after="0" w:line="259" w:lineRule="auto"/>
              <w:ind w:left="60" w:firstLine="0"/>
              <w:jc w:val="left"/>
            </w:pPr>
            <w:r>
              <w:t xml:space="preserve">K-58 </w:t>
            </w:r>
          </w:p>
        </w:tc>
        <w:tc>
          <w:tcPr>
            <w:tcW w:w="1419" w:type="dxa"/>
            <w:tcBorders>
              <w:top w:val="single" w:sz="4" w:space="0" w:color="000000"/>
              <w:left w:val="single" w:sz="4" w:space="0" w:color="000000"/>
              <w:bottom w:val="single" w:sz="4" w:space="0" w:color="000000"/>
              <w:right w:val="single" w:sz="4" w:space="0" w:color="000000"/>
            </w:tcBorders>
          </w:tcPr>
          <w:p w14:paraId="2FE0DCE1" w14:textId="77777777" w:rsidR="007F4A5F" w:rsidRDefault="006244B2">
            <w:pPr>
              <w:spacing w:after="0" w:line="259" w:lineRule="auto"/>
              <w:ind w:left="0" w:right="57" w:firstLine="0"/>
              <w:jc w:val="center"/>
            </w:pPr>
            <w:r>
              <w:t xml:space="preserve">1546 </w:t>
            </w:r>
          </w:p>
        </w:tc>
        <w:tc>
          <w:tcPr>
            <w:tcW w:w="1796" w:type="dxa"/>
            <w:tcBorders>
              <w:top w:val="single" w:sz="4" w:space="0" w:color="000000"/>
              <w:left w:val="single" w:sz="4" w:space="0" w:color="000000"/>
              <w:bottom w:val="single" w:sz="4" w:space="0" w:color="000000"/>
              <w:right w:val="single" w:sz="4" w:space="0" w:color="000000"/>
            </w:tcBorders>
          </w:tcPr>
          <w:p w14:paraId="6086830C" w14:textId="77777777" w:rsidR="007F4A5F" w:rsidRDefault="006244B2">
            <w:pPr>
              <w:spacing w:after="0" w:line="259" w:lineRule="auto"/>
              <w:ind w:left="0" w:right="56" w:firstLine="0"/>
              <w:jc w:val="center"/>
            </w:pPr>
            <w:r>
              <w:t xml:space="preserve">1,0 … 2,0 </w:t>
            </w:r>
          </w:p>
        </w:tc>
        <w:tc>
          <w:tcPr>
            <w:tcW w:w="1464" w:type="dxa"/>
            <w:tcBorders>
              <w:top w:val="single" w:sz="4" w:space="0" w:color="000000"/>
              <w:left w:val="single" w:sz="4" w:space="0" w:color="000000"/>
              <w:bottom w:val="single" w:sz="4" w:space="0" w:color="000000"/>
              <w:right w:val="single" w:sz="4" w:space="0" w:color="000000"/>
            </w:tcBorders>
          </w:tcPr>
          <w:p w14:paraId="235E3F00" w14:textId="77777777" w:rsidR="007F4A5F" w:rsidRDefault="006244B2">
            <w:pPr>
              <w:spacing w:after="0" w:line="259" w:lineRule="auto"/>
              <w:ind w:left="0" w:right="60" w:firstLine="0"/>
              <w:jc w:val="center"/>
            </w:pPr>
            <w:r>
              <w:t xml:space="preserve">0,3 … 0,7 </w:t>
            </w:r>
          </w:p>
        </w:tc>
        <w:tc>
          <w:tcPr>
            <w:tcW w:w="850" w:type="dxa"/>
            <w:tcBorders>
              <w:top w:val="single" w:sz="4" w:space="0" w:color="000000"/>
              <w:left w:val="single" w:sz="4" w:space="0" w:color="000000"/>
              <w:bottom w:val="single" w:sz="4" w:space="0" w:color="000000"/>
              <w:right w:val="single" w:sz="4" w:space="0" w:color="000000"/>
            </w:tcBorders>
          </w:tcPr>
          <w:p w14:paraId="71A39C18" w14:textId="77777777" w:rsidR="007F4A5F" w:rsidRDefault="006244B2">
            <w:pPr>
              <w:spacing w:after="0" w:line="259" w:lineRule="auto"/>
              <w:ind w:left="0" w:right="59" w:firstLine="0"/>
              <w:jc w:val="center"/>
            </w:pPr>
            <w:r>
              <w:t xml:space="preserve">C </w:t>
            </w:r>
          </w:p>
        </w:tc>
        <w:tc>
          <w:tcPr>
            <w:tcW w:w="1406" w:type="dxa"/>
            <w:tcBorders>
              <w:top w:val="single" w:sz="4" w:space="0" w:color="000000"/>
              <w:left w:val="single" w:sz="4" w:space="0" w:color="000000"/>
              <w:bottom w:val="single" w:sz="4" w:space="0" w:color="000000"/>
              <w:right w:val="single" w:sz="4" w:space="0" w:color="000000"/>
            </w:tcBorders>
          </w:tcPr>
          <w:p w14:paraId="2CA82E4B" w14:textId="77777777" w:rsidR="007F4A5F" w:rsidRDefault="006244B2">
            <w:pPr>
              <w:spacing w:after="0" w:line="259" w:lineRule="auto"/>
              <w:ind w:left="5" w:firstLine="0"/>
              <w:jc w:val="center"/>
            </w:pPr>
            <w:r>
              <w:t xml:space="preserve"> </w:t>
            </w:r>
          </w:p>
        </w:tc>
      </w:tr>
      <w:tr w:rsidR="007F4A5F" w14:paraId="6369CA22" w14:textId="77777777">
        <w:trPr>
          <w:trHeight w:val="286"/>
        </w:trPr>
        <w:tc>
          <w:tcPr>
            <w:tcW w:w="989" w:type="dxa"/>
            <w:tcBorders>
              <w:top w:val="single" w:sz="4" w:space="0" w:color="000000"/>
              <w:left w:val="single" w:sz="4" w:space="0" w:color="000000"/>
              <w:bottom w:val="single" w:sz="4" w:space="0" w:color="000000"/>
              <w:right w:val="single" w:sz="4" w:space="0" w:color="000000"/>
            </w:tcBorders>
          </w:tcPr>
          <w:p w14:paraId="11DADB10" w14:textId="77777777" w:rsidR="007F4A5F" w:rsidRDefault="006244B2">
            <w:pPr>
              <w:spacing w:after="0" w:line="259" w:lineRule="auto"/>
              <w:ind w:left="0" w:right="55" w:firstLine="0"/>
              <w:jc w:val="center"/>
            </w:pPr>
            <w:r>
              <w:t xml:space="preserve">63 </w:t>
            </w:r>
          </w:p>
        </w:tc>
        <w:tc>
          <w:tcPr>
            <w:tcW w:w="850" w:type="dxa"/>
            <w:tcBorders>
              <w:top w:val="single" w:sz="4" w:space="0" w:color="000000"/>
              <w:left w:val="single" w:sz="4" w:space="0" w:color="000000"/>
              <w:bottom w:val="single" w:sz="4" w:space="0" w:color="000000"/>
              <w:right w:val="single" w:sz="4" w:space="0" w:color="000000"/>
            </w:tcBorders>
          </w:tcPr>
          <w:p w14:paraId="1412C0DE" w14:textId="77777777" w:rsidR="007F4A5F" w:rsidRDefault="006244B2">
            <w:pPr>
              <w:spacing w:after="0" w:line="259" w:lineRule="auto"/>
              <w:ind w:left="60" w:firstLine="0"/>
              <w:jc w:val="left"/>
            </w:pPr>
            <w:r>
              <w:t xml:space="preserve">K-59 </w:t>
            </w:r>
          </w:p>
        </w:tc>
        <w:tc>
          <w:tcPr>
            <w:tcW w:w="1419" w:type="dxa"/>
            <w:tcBorders>
              <w:top w:val="single" w:sz="4" w:space="0" w:color="000000"/>
              <w:left w:val="single" w:sz="4" w:space="0" w:color="000000"/>
              <w:bottom w:val="single" w:sz="4" w:space="0" w:color="000000"/>
              <w:right w:val="single" w:sz="4" w:space="0" w:color="000000"/>
            </w:tcBorders>
          </w:tcPr>
          <w:p w14:paraId="2E7DC623" w14:textId="77777777" w:rsidR="007F4A5F" w:rsidRDefault="006244B2">
            <w:pPr>
              <w:spacing w:after="0" w:line="259" w:lineRule="auto"/>
              <w:ind w:left="0" w:right="57" w:firstLine="0"/>
              <w:jc w:val="center"/>
            </w:pPr>
            <w:r>
              <w:t xml:space="preserve">39 </w:t>
            </w:r>
          </w:p>
        </w:tc>
        <w:tc>
          <w:tcPr>
            <w:tcW w:w="1796" w:type="dxa"/>
            <w:tcBorders>
              <w:top w:val="single" w:sz="4" w:space="0" w:color="000000"/>
              <w:left w:val="single" w:sz="4" w:space="0" w:color="000000"/>
              <w:bottom w:val="single" w:sz="4" w:space="0" w:color="000000"/>
              <w:right w:val="single" w:sz="4" w:space="0" w:color="000000"/>
            </w:tcBorders>
          </w:tcPr>
          <w:p w14:paraId="2A26FD1D" w14:textId="77777777" w:rsidR="007F4A5F" w:rsidRDefault="006244B2">
            <w:pPr>
              <w:spacing w:after="0" w:line="259" w:lineRule="auto"/>
              <w:ind w:left="0" w:right="58" w:firstLine="0"/>
              <w:jc w:val="center"/>
            </w:pPr>
            <w:r>
              <w:t xml:space="preserve">1,0 </w:t>
            </w:r>
          </w:p>
        </w:tc>
        <w:tc>
          <w:tcPr>
            <w:tcW w:w="1464" w:type="dxa"/>
            <w:tcBorders>
              <w:top w:val="single" w:sz="4" w:space="0" w:color="000000"/>
              <w:left w:val="single" w:sz="4" w:space="0" w:color="000000"/>
              <w:bottom w:val="single" w:sz="4" w:space="0" w:color="000000"/>
              <w:right w:val="single" w:sz="4" w:space="0" w:color="000000"/>
            </w:tcBorders>
          </w:tcPr>
          <w:p w14:paraId="34C9178E" w14:textId="77777777" w:rsidR="007F4A5F" w:rsidRDefault="006244B2">
            <w:pPr>
              <w:spacing w:after="0" w:line="259" w:lineRule="auto"/>
              <w:ind w:left="0" w:right="62" w:firstLine="0"/>
              <w:jc w:val="center"/>
            </w:pPr>
            <w:r>
              <w:t xml:space="preserve">0,2 </w:t>
            </w:r>
          </w:p>
        </w:tc>
        <w:tc>
          <w:tcPr>
            <w:tcW w:w="850" w:type="dxa"/>
            <w:tcBorders>
              <w:top w:val="single" w:sz="4" w:space="0" w:color="000000"/>
              <w:left w:val="single" w:sz="4" w:space="0" w:color="000000"/>
              <w:bottom w:val="single" w:sz="4" w:space="0" w:color="000000"/>
              <w:right w:val="single" w:sz="4" w:space="0" w:color="000000"/>
            </w:tcBorders>
          </w:tcPr>
          <w:p w14:paraId="21996A25" w14:textId="77777777" w:rsidR="007F4A5F" w:rsidRDefault="006244B2">
            <w:pPr>
              <w:spacing w:after="0" w:line="259" w:lineRule="auto"/>
              <w:ind w:left="0" w:right="59" w:firstLine="0"/>
              <w:jc w:val="center"/>
            </w:pPr>
            <w:r>
              <w:t xml:space="preserve">C </w:t>
            </w:r>
          </w:p>
        </w:tc>
        <w:tc>
          <w:tcPr>
            <w:tcW w:w="1406" w:type="dxa"/>
            <w:tcBorders>
              <w:top w:val="single" w:sz="4" w:space="0" w:color="000000"/>
              <w:left w:val="single" w:sz="4" w:space="0" w:color="000000"/>
              <w:bottom w:val="single" w:sz="4" w:space="0" w:color="000000"/>
              <w:right w:val="single" w:sz="4" w:space="0" w:color="000000"/>
            </w:tcBorders>
          </w:tcPr>
          <w:p w14:paraId="1589D2D4" w14:textId="77777777" w:rsidR="007F4A5F" w:rsidRDefault="006244B2">
            <w:pPr>
              <w:spacing w:after="0" w:line="259" w:lineRule="auto"/>
              <w:ind w:left="5" w:firstLine="0"/>
              <w:jc w:val="center"/>
            </w:pPr>
            <w:r>
              <w:t xml:space="preserve"> </w:t>
            </w:r>
          </w:p>
        </w:tc>
      </w:tr>
      <w:tr w:rsidR="007F4A5F" w14:paraId="16CD5F87" w14:textId="77777777">
        <w:trPr>
          <w:trHeight w:val="288"/>
        </w:trPr>
        <w:tc>
          <w:tcPr>
            <w:tcW w:w="989" w:type="dxa"/>
            <w:tcBorders>
              <w:top w:val="single" w:sz="4" w:space="0" w:color="000000"/>
              <w:left w:val="single" w:sz="4" w:space="0" w:color="000000"/>
              <w:bottom w:val="single" w:sz="4" w:space="0" w:color="000000"/>
              <w:right w:val="single" w:sz="4" w:space="0" w:color="000000"/>
            </w:tcBorders>
          </w:tcPr>
          <w:p w14:paraId="6C7C6040" w14:textId="77777777" w:rsidR="007F4A5F" w:rsidRDefault="006244B2">
            <w:pPr>
              <w:spacing w:after="0" w:line="259" w:lineRule="auto"/>
              <w:ind w:left="0" w:right="55" w:firstLine="0"/>
              <w:jc w:val="center"/>
            </w:pPr>
            <w:r>
              <w:t xml:space="preserve">64 </w:t>
            </w:r>
          </w:p>
        </w:tc>
        <w:tc>
          <w:tcPr>
            <w:tcW w:w="850" w:type="dxa"/>
            <w:tcBorders>
              <w:top w:val="single" w:sz="4" w:space="0" w:color="000000"/>
              <w:left w:val="single" w:sz="4" w:space="0" w:color="000000"/>
              <w:bottom w:val="single" w:sz="4" w:space="0" w:color="000000"/>
              <w:right w:val="single" w:sz="4" w:space="0" w:color="000000"/>
            </w:tcBorders>
          </w:tcPr>
          <w:p w14:paraId="7A8578A6" w14:textId="77777777" w:rsidR="007F4A5F" w:rsidRDefault="006244B2">
            <w:pPr>
              <w:spacing w:after="0" w:line="259" w:lineRule="auto"/>
              <w:ind w:left="60" w:firstLine="0"/>
              <w:jc w:val="left"/>
            </w:pPr>
            <w:r>
              <w:t xml:space="preserve">K-60 </w:t>
            </w:r>
          </w:p>
        </w:tc>
        <w:tc>
          <w:tcPr>
            <w:tcW w:w="1419" w:type="dxa"/>
            <w:tcBorders>
              <w:top w:val="single" w:sz="4" w:space="0" w:color="000000"/>
              <w:left w:val="single" w:sz="4" w:space="0" w:color="000000"/>
              <w:bottom w:val="single" w:sz="4" w:space="0" w:color="000000"/>
              <w:right w:val="single" w:sz="4" w:space="0" w:color="000000"/>
            </w:tcBorders>
          </w:tcPr>
          <w:p w14:paraId="6D726CD1" w14:textId="77777777" w:rsidR="007F4A5F" w:rsidRDefault="006244B2">
            <w:pPr>
              <w:spacing w:after="0" w:line="259" w:lineRule="auto"/>
              <w:ind w:left="0" w:right="57" w:firstLine="0"/>
              <w:jc w:val="center"/>
            </w:pPr>
            <w:r>
              <w:t xml:space="preserve">904 </w:t>
            </w:r>
          </w:p>
        </w:tc>
        <w:tc>
          <w:tcPr>
            <w:tcW w:w="1796" w:type="dxa"/>
            <w:tcBorders>
              <w:top w:val="single" w:sz="4" w:space="0" w:color="000000"/>
              <w:left w:val="single" w:sz="4" w:space="0" w:color="000000"/>
              <w:bottom w:val="single" w:sz="4" w:space="0" w:color="000000"/>
              <w:right w:val="single" w:sz="4" w:space="0" w:color="000000"/>
            </w:tcBorders>
          </w:tcPr>
          <w:p w14:paraId="59C57926" w14:textId="77777777" w:rsidR="007F4A5F" w:rsidRDefault="006244B2">
            <w:pPr>
              <w:spacing w:after="0" w:line="259" w:lineRule="auto"/>
              <w:ind w:left="0" w:right="56" w:firstLine="0"/>
              <w:jc w:val="center"/>
            </w:pPr>
            <w:r>
              <w:t xml:space="preserve">0,5 … 3,0 </w:t>
            </w:r>
          </w:p>
        </w:tc>
        <w:tc>
          <w:tcPr>
            <w:tcW w:w="1464" w:type="dxa"/>
            <w:tcBorders>
              <w:top w:val="single" w:sz="4" w:space="0" w:color="000000"/>
              <w:left w:val="single" w:sz="4" w:space="0" w:color="000000"/>
              <w:bottom w:val="single" w:sz="4" w:space="0" w:color="000000"/>
              <w:right w:val="single" w:sz="4" w:space="0" w:color="000000"/>
            </w:tcBorders>
          </w:tcPr>
          <w:p w14:paraId="07C57DF3" w14:textId="77777777" w:rsidR="007F4A5F" w:rsidRDefault="006244B2">
            <w:pPr>
              <w:spacing w:after="0" w:line="259" w:lineRule="auto"/>
              <w:ind w:left="0" w:right="60" w:firstLine="0"/>
              <w:jc w:val="center"/>
            </w:pPr>
            <w:r>
              <w:t xml:space="preserve">0,1 … 0,5 </w:t>
            </w:r>
          </w:p>
        </w:tc>
        <w:tc>
          <w:tcPr>
            <w:tcW w:w="850" w:type="dxa"/>
            <w:tcBorders>
              <w:top w:val="single" w:sz="4" w:space="0" w:color="000000"/>
              <w:left w:val="single" w:sz="4" w:space="0" w:color="000000"/>
              <w:bottom w:val="single" w:sz="4" w:space="0" w:color="000000"/>
              <w:right w:val="single" w:sz="4" w:space="0" w:color="000000"/>
            </w:tcBorders>
          </w:tcPr>
          <w:p w14:paraId="3E7D9045" w14:textId="77777777" w:rsidR="007F4A5F" w:rsidRDefault="006244B2">
            <w:pPr>
              <w:spacing w:after="0" w:line="259" w:lineRule="auto"/>
              <w:ind w:left="0" w:right="59" w:firstLine="0"/>
              <w:jc w:val="center"/>
            </w:pPr>
            <w:r>
              <w:t xml:space="preserve">C </w:t>
            </w:r>
          </w:p>
        </w:tc>
        <w:tc>
          <w:tcPr>
            <w:tcW w:w="1406" w:type="dxa"/>
            <w:tcBorders>
              <w:top w:val="single" w:sz="4" w:space="0" w:color="000000"/>
              <w:left w:val="single" w:sz="4" w:space="0" w:color="000000"/>
              <w:bottom w:val="single" w:sz="4" w:space="0" w:color="000000"/>
              <w:right w:val="single" w:sz="4" w:space="0" w:color="000000"/>
            </w:tcBorders>
          </w:tcPr>
          <w:p w14:paraId="72147B5C" w14:textId="77777777" w:rsidR="007F4A5F" w:rsidRDefault="006244B2">
            <w:pPr>
              <w:spacing w:after="0" w:line="259" w:lineRule="auto"/>
              <w:ind w:left="5" w:firstLine="0"/>
              <w:jc w:val="center"/>
            </w:pPr>
            <w:r>
              <w:t xml:space="preserve"> </w:t>
            </w:r>
          </w:p>
        </w:tc>
      </w:tr>
      <w:tr w:rsidR="007F4A5F" w14:paraId="1119EADB" w14:textId="77777777">
        <w:trPr>
          <w:trHeight w:val="286"/>
        </w:trPr>
        <w:tc>
          <w:tcPr>
            <w:tcW w:w="989" w:type="dxa"/>
            <w:tcBorders>
              <w:top w:val="single" w:sz="4" w:space="0" w:color="000000"/>
              <w:left w:val="single" w:sz="4" w:space="0" w:color="000000"/>
              <w:bottom w:val="single" w:sz="4" w:space="0" w:color="000000"/>
              <w:right w:val="single" w:sz="4" w:space="0" w:color="000000"/>
            </w:tcBorders>
          </w:tcPr>
          <w:p w14:paraId="5FD66F1F" w14:textId="77777777" w:rsidR="007F4A5F" w:rsidRDefault="006244B2">
            <w:pPr>
              <w:spacing w:after="0" w:line="259" w:lineRule="auto"/>
              <w:ind w:left="0" w:right="55" w:firstLine="0"/>
              <w:jc w:val="center"/>
            </w:pPr>
            <w:r>
              <w:t xml:space="preserve">65 </w:t>
            </w:r>
          </w:p>
        </w:tc>
        <w:tc>
          <w:tcPr>
            <w:tcW w:w="850" w:type="dxa"/>
            <w:tcBorders>
              <w:top w:val="single" w:sz="4" w:space="0" w:color="000000"/>
              <w:left w:val="single" w:sz="4" w:space="0" w:color="000000"/>
              <w:bottom w:val="single" w:sz="4" w:space="0" w:color="000000"/>
              <w:right w:val="single" w:sz="4" w:space="0" w:color="000000"/>
            </w:tcBorders>
          </w:tcPr>
          <w:p w14:paraId="4071D121" w14:textId="77777777" w:rsidR="007F4A5F" w:rsidRDefault="006244B2">
            <w:pPr>
              <w:spacing w:after="0" w:line="259" w:lineRule="auto"/>
              <w:ind w:left="60" w:firstLine="0"/>
              <w:jc w:val="left"/>
            </w:pPr>
            <w:r>
              <w:t xml:space="preserve">K-61 </w:t>
            </w:r>
          </w:p>
        </w:tc>
        <w:tc>
          <w:tcPr>
            <w:tcW w:w="1419" w:type="dxa"/>
            <w:tcBorders>
              <w:top w:val="single" w:sz="4" w:space="0" w:color="000000"/>
              <w:left w:val="single" w:sz="4" w:space="0" w:color="000000"/>
              <w:bottom w:val="single" w:sz="4" w:space="0" w:color="000000"/>
              <w:right w:val="single" w:sz="4" w:space="0" w:color="000000"/>
            </w:tcBorders>
          </w:tcPr>
          <w:p w14:paraId="6970A2CC" w14:textId="77777777" w:rsidR="007F4A5F" w:rsidRDefault="006244B2">
            <w:pPr>
              <w:spacing w:after="0" w:line="259" w:lineRule="auto"/>
              <w:ind w:left="0" w:right="57" w:firstLine="0"/>
              <w:jc w:val="center"/>
            </w:pPr>
            <w:r>
              <w:t xml:space="preserve">1108 </w:t>
            </w:r>
          </w:p>
        </w:tc>
        <w:tc>
          <w:tcPr>
            <w:tcW w:w="1796" w:type="dxa"/>
            <w:tcBorders>
              <w:top w:val="single" w:sz="4" w:space="0" w:color="000000"/>
              <w:left w:val="single" w:sz="4" w:space="0" w:color="000000"/>
              <w:bottom w:val="single" w:sz="4" w:space="0" w:color="000000"/>
              <w:right w:val="single" w:sz="4" w:space="0" w:color="000000"/>
            </w:tcBorders>
          </w:tcPr>
          <w:p w14:paraId="212254B6" w14:textId="77777777" w:rsidR="007F4A5F" w:rsidRDefault="006244B2">
            <w:pPr>
              <w:spacing w:after="0" w:line="259" w:lineRule="auto"/>
              <w:ind w:left="0" w:right="56" w:firstLine="0"/>
              <w:jc w:val="center"/>
            </w:pPr>
            <w:r>
              <w:t xml:space="preserve">1,0 … 2,0 </w:t>
            </w:r>
          </w:p>
        </w:tc>
        <w:tc>
          <w:tcPr>
            <w:tcW w:w="1464" w:type="dxa"/>
            <w:tcBorders>
              <w:top w:val="single" w:sz="4" w:space="0" w:color="000000"/>
              <w:left w:val="single" w:sz="4" w:space="0" w:color="000000"/>
              <w:bottom w:val="single" w:sz="4" w:space="0" w:color="000000"/>
              <w:right w:val="single" w:sz="4" w:space="0" w:color="000000"/>
            </w:tcBorders>
          </w:tcPr>
          <w:p w14:paraId="3D189379" w14:textId="77777777" w:rsidR="007F4A5F" w:rsidRDefault="006244B2">
            <w:pPr>
              <w:spacing w:after="0" w:line="259" w:lineRule="auto"/>
              <w:ind w:left="0" w:right="60" w:firstLine="0"/>
              <w:jc w:val="center"/>
            </w:pPr>
            <w:r>
              <w:t xml:space="preserve">0,3 … 0,5 </w:t>
            </w:r>
          </w:p>
        </w:tc>
        <w:tc>
          <w:tcPr>
            <w:tcW w:w="850" w:type="dxa"/>
            <w:tcBorders>
              <w:top w:val="single" w:sz="4" w:space="0" w:color="000000"/>
              <w:left w:val="single" w:sz="4" w:space="0" w:color="000000"/>
              <w:bottom w:val="single" w:sz="4" w:space="0" w:color="000000"/>
              <w:right w:val="single" w:sz="4" w:space="0" w:color="000000"/>
            </w:tcBorders>
          </w:tcPr>
          <w:p w14:paraId="72DE5C20" w14:textId="77777777" w:rsidR="007F4A5F" w:rsidRDefault="006244B2">
            <w:pPr>
              <w:spacing w:after="0" w:line="259" w:lineRule="auto"/>
              <w:ind w:left="0" w:right="59" w:firstLine="0"/>
              <w:jc w:val="center"/>
            </w:pPr>
            <w:r>
              <w:t xml:space="preserve">C </w:t>
            </w:r>
          </w:p>
        </w:tc>
        <w:tc>
          <w:tcPr>
            <w:tcW w:w="1406" w:type="dxa"/>
            <w:tcBorders>
              <w:top w:val="single" w:sz="4" w:space="0" w:color="000000"/>
              <w:left w:val="single" w:sz="4" w:space="0" w:color="000000"/>
              <w:bottom w:val="single" w:sz="4" w:space="0" w:color="000000"/>
              <w:right w:val="single" w:sz="4" w:space="0" w:color="000000"/>
            </w:tcBorders>
          </w:tcPr>
          <w:p w14:paraId="5781294A" w14:textId="77777777" w:rsidR="007F4A5F" w:rsidRDefault="006244B2">
            <w:pPr>
              <w:spacing w:after="0" w:line="259" w:lineRule="auto"/>
              <w:ind w:left="5" w:firstLine="0"/>
              <w:jc w:val="center"/>
            </w:pPr>
            <w:r>
              <w:t xml:space="preserve"> </w:t>
            </w:r>
          </w:p>
        </w:tc>
      </w:tr>
      <w:tr w:rsidR="007F4A5F" w14:paraId="343677CA" w14:textId="77777777">
        <w:trPr>
          <w:trHeight w:val="348"/>
        </w:trPr>
        <w:tc>
          <w:tcPr>
            <w:tcW w:w="1838" w:type="dxa"/>
            <w:gridSpan w:val="2"/>
            <w:tcBorders>
              <w:top w:val="single" w:sz="4" w:space="0" w:color="000000"/>
              <w:left w:val="single" w:sz="4" w:space="0" w:color="000000"/>
              <w:bottom w:val="single" w:sz="4" w:space="0" w:color="000000"/>
              <w:right w:val="single" w:sz="4" w:space="0" w:color="000000"/>
            </w:tcBorders>
          </w:tcPr>
          <w:p w14:paraId="2A538769" w14:textId="77777777" w:rsidR="007F4A5F" w:rsidRDefault="006244B2">
            <w:pPr>
              <w:spacing w:after="0" w:line="259" w:lineRule="auto"/>
              <w:ind w:left="0" w:right="57" w:firstLine="0"/>
              <w:jc w:val="center"/>
            </w:pPr>
            <w:r>
              <w:rPr>
                <w:b/>
              </w:rPr>
              <w:t xml:space="preserve">Kokku </w:t>
            </w:r>
          </w:p>
        </w:tc>
        <w:tc>
          <w:tcPr>
            <w:tcW w:w="1419" w:type="dxa"/>
            <w:tcBorders>
              <w:top w:val="single" w:sz="4" w:space="0" w:color="000000"/>
              <w:left w:val="single" w:sz="4" w:space="0" w:color="000000"/>
              <w:bottom w:val="single" w:sz="4" w:space="0" w:color="000000"/>
              <w:right w:val="single" w:sz="4" w:space="0" w:color="000000"/>
            </w:tcBorders>
          </w:tcPr>
          <w:p w14:paraId="617E954B" w14:textId="77777777" w:rsidR="007F4A5F" w:rsidRDefault="006244B2">
            <w:pPr>
              <w:spacing w:after="0" w:line="259" w:lineRule="auto"/>
              <w:ind w:left="0" w:right="55" w:firstLine="0"/>
              <w:jc w:val="center"/>
            </w:pPr>
            <w:r>
              <w:rPr>
                <w:b/>
              </w:rPr>
              <w:t xml:space="preserve">41 654 </w:t>
            </w:r>
          </w:p>
        </w:tc>
        <w:tc>
          <w:tcPr>
            <w:tcW w:w="5516" w:type="dxa"/>
            <w:gridSpan w:val="4"/>
            <w:tcBorders>
              <w:top w:val="single" w:sz="4" w:space="0" w:color="000000"/>
              <w:left w:val="single" w:sz="4" w:space="0" w:color="000000"/>
              <w:bottom w:val="nil"/>
              <w:right w:val="nil"/>
            </w:tcBorders>
          </w:tcPr>
          <w:p w14:paraId="50324965" w14:textId="77777777" w:rsidR="007F4A5F" w:rsidRDefault="006244B2">
            <w:pPr>
              <w:spacing w:after="0" w:line="259" w:lineRule="auto"/>
              <w:ind w:left="22" w:firstLine="0"/>
              <w:jc w:val="left"/>
            </w:pPr>
            <w:r>
              <w:rPr>
                <w:i/>
                <w:sz w:val="20"/>
              </w:rPr>
              <w:t xml:space="preserve">A – funktsioneeriv, B – amortiseerunud, C – kinnikasvanud kraav </w:t>
            </w:r>
          </w:p>
        </w:tc>
      </w:tr>
    </w:tbl>
    <w:p w14:paraId="289E60E4" w14:textId="77777777" w:rsidR="007F4A5F" w:rsidRDefault="006244B2">
      <w:pPr>
        <w:ind w:left="-5" w:right="53"/>
      </w:pPr>
      <w:r>
        <w:t xml:space="preserve">Välitööde käigus kraavivalle olulises mahus ei täheldatud. Üksikud kraavivallid on säilinud kuivenduskraavide K-16 ja K-60 kallastel.  Kraavivalliks võib lugeda ka kraavide K-3, K-4 </w:t>
      </w:r>
      <w:r>
        <w:lastRenderedPageBreak/>
        <w:t>ja K-7 vahelisel alal asuvat pinnasteed. Säilinud kraavivallid on keskmiselt laiusega 4 – 6 m, kõrgusega 0,1 – 1,5 m. Vallides ladustatud materjali maht on vähemalt ~3,16 tuh m</w:t>
      </w:r>
      <w:r>
        <w:rPr>
          <w:vertAlign w:val="superscript"/>
        </w:rPr>
        <w:t>3</w:t>
      </w:r>
      <w:r>
        <w:t xml:space="preserve">. </w:t>
      </w:r>
    </w:p>
    <w:p w14:paraId="5EF7E2DE" w14:textId="77777777" w:rsidR="007F4A5F" w:rsidRDefault="006244B2">
      <w:pPr>
        <w:spacing w:after="222"/>
        <w:ind w:left="-5" w:right="53"/>
      </w:pPr>
      <w:r>
        <w:t xml:space="preserve">Kraavivallides olevat materjali on võimalik kasutada kuivenduskraavide sulgemisel. Taastamisala kraavivallide keskmised parameetrid on esitatud tabelis 2.2. </w:t>
      </w:r>
    </w:p>
    <w:p w14:paraId="66C748E5" w14:textId="77777777" w:rsidR="007F4A5F" w:rsidRDefault="006244B2">
      <w:pPr>
        <w:ind w:left="-5" w:right="53"/>
      </w:pPr>
      <w:r>
        <w:t xml:space="preserve">Tabel 2.2 Taastamisala kraavidel asuvate vallide keskmised parameetrid </w:t>
      </w:r>
    </w:p>
    <w:tbl>
      <w:tblPr>
        <w:tblStyle w:val="TableGrid"/>
        <w:tblW w:w="8778" w:type="dxa"/>
        <w:tblInd w:w="5" w:type="dxa"/>
        <w:tblCellMar>
          <w:top w:w="14" w:type="dxa"/>
          <w:left w:w="36" w:type="dxa"/>
        </w:tblCellMar>
        <w:tblLook w:val="04A0" w:firstRow="1" w:lastRow="0" w:firstColumn="1" w:lastColumn="0" w:noHBand="0" w:noVBand="1"/>
      </w:tblPr>
      <w:tblGrid>
        <w:gridCol w:w="805"/>
        <w:gridCol w:w="766"/>
        <w:gridCol w:w="790"/>
        <w:gridCol w:w="1037"/>
        <w:gridCol w:w="989"/>
        <w:gridCol w:w="898"/>
        <w:gridCol w:w="965"/>
        <w:gridCol w:w="833"/>
        <w:gridCol w:w="713"/>
        <w:gridCol w:w="982"/>
      </w:tblGrid>
      <w:tr w:rsidR="007F4A5F" w14:paraId="3C9F50D2" w14:textId="77777777">
        <w:trPr>
          <w:trHeight w:val="326"/>
        </w:trPr>
        <w:tc>
          <w:tcPr>
            <w:tcW w:w="806" w:type="dxa"/>
            <w:vMerge w:val="restart"/>
            <w:tcBorders>
              <w:top w:val="single" w:sz="4" w:space="0" w:color="000000"/>
              <w:left w:val="single" w:sz="4" w:space="0" w:color="000000"/>
              <w:bottom w:val="single" w:sz="4" w:space="0" w:color="000000"/>
              <w:right w:val="single" w:sz="4" w:space="0" w:color="000000"/>
            </w:tcBorders>
            <w:vAlign w:val="center"/>
          </w:tcPr>
          <w:p w14:paraId="064468C3" w14:textId="77777777" w:rsidR="007F4A5F" w:rsidRDefault="006244B2">
            <w:pPr>
              <w:spacing w:after="0" w:line="259" w:lineRule="auto"/>
              <w:ind w:left="38" w:firstLine="0"/>
            </w:pPr>
            <w:r>
              <w:rPr>
                <w:b/>
              </w:rPr>
              <w:t xml:space="preserve">Kraav </w:t>
            </w:r>
          </w:p>
        </w:tc>
        <w:tc>
          <w:tcPr>
            <w:tcW w:w="1556" w:type="dxa"/>
            <w:gridSpan w:val="2"/>
            <w:tcBorders>
              <w:top w:val="single" w:sz="4" w:space="0" w:color="000000"/>
              <w:left w:val="single" w:sz="4" w:space="0" w:color="000000"/>
              <w:bottom w:val="single" w:sz="4" w:space="0" w:color="000000"/>
              <w:right w:val="single" w:sz="4" w:space="0" w:color="000000"/>
            </w:tcBorders>
          </w:tcPr>
          <w:p w14:paraId="0973C614" w14:textId="77777777" w:rsidR="007F4A5F" w:rsidRDefault="006244B2">
            <w:pPr>
              <w:spacing w:after="0" w:line="259" w:lineRule="auto"/>
              <w:ind w:left="0" w:right="42" w:firstLine="0"/>
              <w:jc w:val="center"/>
            </w:pPr>
            <w:r>
              <w:rPr>
                <w:b/>
              </w:rPr>
              <w:t xml:space="preserve">Pikkus, m </w:t>
            </w:r>
          </w:p>
        </w:tc>
        <w:tc>
          <w:tcPr>
            <w:tcW w:w="2026" w:type="dxa"/>
            <w:gridSpan w:val="2"/>
            <w:tcBorders>
              <w:top w:val="single" w:sz="4" w:space="0" w:color="000000"/>
              <w:left w:val="single" w:sz="4" w:space="0" w:color="000000"/>
              <w:bottom w:val="single" w:sz="4" w:space="0" w:color="000000"/>
              <w:right w:val="single" w:sz="4" w:space="0" w:color="000000"/>
            </w:tcBorders>
          </w:tcPr>
          <w:p w14:paraId="39829A73" w14:textId="77777777" w:rsidR="007F4A5F" w:rsidRDefault="006244B2">
            <w:pPr>
              <w:spacing w:after="0" w:line="259" w:lineRule="auto"/>
              <w:ind w:left="0" w:right="41" w:firstLine="0"/>
              <w:jc w:val="center"/>
            </w:pPr>
            <w:r>
              <w:rPr>
                <w:b/>
              </w:rPr>
              <w:t xml:space="preserve">Laius, m </w:t>
            </w:r>
          </w:p>
        </w:tc>
        <w:tc>
          <w:tcPr>
            <w:tcW w:w="1863" w:type="dxa"/>
            <w:gridSpan w:val="2"/>
            <w:tcBorders>
              <w:top w:val="single" w:sz="4" w:space="0" w:color="000000"/>
              <w:left w:val="single" w:sz="4" w:space="0" w:color="000000"/>
              <w:bottom w:val="single" w:sz="4" w:space="0" w:color="000000"/>
              <w:right w:val="single" w:sz="4" w:space="0" w:color="000000"/>
            </w:tcBorders>
          </w:tcPr>
          <w:p w14:paraId="626BF58F" w14:textId="77777777" w:rsidR="007F4A5F" w:rsidRDefault="006244B2">
            <w:pPr>
              <w:spacing w:after="0" w:line="259" w:lineRule="auto"/>
              <w:ind w:left="0" w:right="36" w:firstLine="0"/>
              <w:jc w:val="center"/>
            </w:pPr>
            <w:r>
              <w:rPr>
                <w:b/>
              </w:rPr>
              <w:t xml:space="preserve">Kõrgus, m </w:t>
            </w:r>
          </w:p>
        </w:tc>
        <w:tc>
          <w:tcPr>
            <w:tcW w:w="1546" w:type="dxa"/>
            <w:gridSpan w:val="2"/>
            <w:tcBorders>
              <w:top w:val="single" w:sz="4" w:space="0" w:color="000000"/>
              <w:left w:val="single" w:sz="4" w:space="0" w:color="000000"/>
              <w:bottom w:val="single" w:sz="4" w:space="0" w:color="000000"/>
              <w:right w:val="single" w:sz="4" w:space="0" w:color="000000"/>
            </w:tcBorders>
          </w:tcPr>
          <w:p w14:paraId="62B8493C" w14:textId="77777777" w:rsidR="007F4A5F" w:rsidRDefault="006244B2">
            <w:pPr>
              <w:spacing w:after="0" w:line="259" w:lineRule="auto"/>
              <w:ind w:left="50" w:firstLine="0"/>
            </w:pPr>
            <w:r>
              <w:rPr>
                <w:b/>
              </w:rPr>
              <w:t>Maht, tuh m</w:t>
            </w:r>
            <w:r>
              <w:rPr>
                <w:b/>
                <w:vertAlign w:val="superscript"/>
              </w:rPr>
              <w:t>3</w:t>
            </w:r>
            <w:r>
              <w:rPr>
                <w:b/>
              </w:rPr>
              <w:t xml:space="preserve"> </w:t>
            </w:r>
          </w:p>
        </w:tc>
        <w:tc>
          <w:tcPr>
            <w:tcW w:w="982" w:type="dxa"/>
            <w:vMerge w:val="restart"/>
            <w:tcBorders>
              <w:top w:val="single" w:sz="4" w:space="0" w:color="000000"/>
              <w:left w:val="single" w:sz="4" w:space="0" w:color="000000"/>
              <w:bottom w:val="single" w:sz="4" w:space="0" w:color="000000"/>
              <w:right w:val="single" w:sz="4" w:space="0" w:color="000000"/>
            </w:tcBorders>
            <w:vAlign w:val="center"/>
          </w:tcPr>
          <w:p w14:paraId="52DE7E47" w14:textId="77777777" w:rsidR="007F4A5F" w:rsidRDefault="006244B2">
            <w:pPr>
              <w:spacing w:after="0" w:line="259" w:lineRule="auto"/>
              <w:ind w:left="45" w:firstLine="0"/>
            </w:pPr>
            <w:r>
              <w:rPr>
                <w:b/>
              </w:rPr>
              <w:t xml:space="preserve">Märkus </w:t>
            </w:r>
          </w:p>
        </w:tc>
      </w:tr>
      <w:tr w:rsidR="007F4A5F" w14:paraId="0B42679C" w14:textId="77777777">
        <w:trPr>
          <w:trHeight w:val="324"/>
        </w:trPr>
        <w:tc>
          <w:tcPr>
            <w:tcW w:w="0" w:type="auto"/>
            <w:vMerge/>
            <w:tcBorders>
              <w:top w:val="nil"/>
              <w:left w:val="single" w:sz="4" w:space="0" w:color="000000"/>
              <w:bottom w:val="single" w:sz="4" w:space="0" w:color="000000"/>
              <w:right w:val="single" w:sz="4" w:space="0" w:color="000000"/>
            </w:tcBorders>
          </w:tcPr>
          <w:p w14:paraId="46EC58C3" w14:textId="77777777" w:rsidR="007F4A5F" w:rsidRDefault="007F4A5F">
            <w:pPr>
              <w:spacing w:after="160" w:line="259" w:lineRule="auto"/>
              <w:ind w:left="0" w:firstLine="0"/>
              <w:jc w:val="left"/>
            </w:pPr>
          </w:p>
        </w:tc>
        <w:tc>
          <w:tcPr>
            <w:tcW w:w="766" w:type="dxa"/>
            <w:tcBorders>
              <w:top w:val="single" w:sz="4" w:space="0" w:color="000000"/>
              <w:left w:val="single" w:sz="4" w:space="0" w:color="000000"/>
              <w:bottom w:val="single" w:sz="4" w:space="0" w:color="000000"/>
              <w:right w:val="single" w:sz="4" w:space="0" w:color="000000"/>
            </w:tcBorders>
          </w:tcPr>
          <w:p w14:paraId="74160DD3" w14:textId="77777777" w:rsidR="007F4A5F" w:rsidRDefault="006244B2">
            <w:pPr>
              <w:spacing w:after="0" w:line="259" w:lineRule="auto"/>
              <w:ind w:left="4" w:firstLine="0"/>
            </w:pPr>
            <w:r>
              <w:rPr>
                <w:b/>
              </w:rPr>
              <w:t xml:space="preserve">Parem </w:t>
            </w:r>
          </w:p>
        </w:tc>
        <w:tc>
          <w:tcPr>
            <w:tcW w:w="790" w:type="dxa"/>
            <w:tcBorders>
              <w:top w:val="single" w:sz="4" w:space="0" w:color="000000"/>
              <w:left w:val="single" w:sz="4" w:space="0" w:color="000000"/>
              <w:bottom w:val="single" w:sz="4" w:space="0" w:color="000000"/>
              <w:right w:val="single" w:sz="4" w:space="0" w:color="000000"/>
            </w:tcBorders>
          </w:tcPr>
          <w:p w14:paraId="0D1D4174" w14:textId="77777777" w:rsidR="007F4A5F" w:rsidRDefault="006244B2">
            <w:pPr>
              <w:spacing w:after="0" w:line="259" w:lineRule="auto"/>
              <w:ind w:left="38" w:firstLine="0"/>
            </w:pPr>
            <w:r>
              <w:rPr>
                <w:b/>
              </w:rPr>
              <w:t xml:space="preserve">Vasak </w:t>
            </w:r>
          </w:p>
        </w:tc>
        <w:tc>
          <w:tcPr>
            <w:tcW w:w="1037" w:type="dxa"/>
            <w:tcBorders>
              <w:top w:val="single" w:sz="4" w:space="0" w:color="000000"/>
              <w:left w:val="single" w:sz="4" w:space="0" w:color="000000"/>
              <w:bottom w:val="single" w:sz="4" w:space="0" w:color="000000"/>
              <w:right w:val="single" w:sz="4" w:space="0" w:color="000000"/>
            </w:tcBorders>
          </w:tcPr>
          <w:p w14:paraId="3664C4E6" w14:textId="77777777" w:rsidR="007F4A5F" w:rsidRDefault="006244B2">
            <w:pPr>
              <w:spacing w:after="0" w:line="259" w:lineRule="auto"/>
              <w:ind w:left="139" w:firstLine="0"/>
              <w:jc w:val="left"/>
            </w:pPr>
            <w:r>
              <w:rPr>
                <w:b/>
              </w:rPr>
              <w:t xml:space="preserve">Parem </w:t>
            </w:r>
          </w:p>
        </w:tc>
        <w:tc>
          <w:tcPr>
            <w:tcW w:w="989" w:type="dxa"/>
            <w:tcBorders>
              <w:top w:val="single" w:sz="4" w:space="0" w:color="000000"/>
              <w:left w:val="single" w:sz="4" w:space="0" w:color="000000"/>
              <w:bottom w:val="single" w:sz="4" w:space="0" w:color="000000"/>
              <w:right w:val="single" w:sz="4" w:space="0" w:color="000000"/>
            </w:tcBorders>
          </w:tcPr>
          <w:p w14:paraId="52E28984" w14:textId="77777777" w:rsidR="007F4A5F" w:rsidRDefault="006244B2">
            <w:pPr>
              <w:spacing w:after="0" w:line="259" w:lineRule="auto"/>
              <w:ind w:left="136" w:firstLine="0"/>
              <w:jc w:val="left"/>
            </w:pPr>
            <w:r>
              <w:rPr>
                <w:b/>
              </w:rPr>
              <w:t xml:space="preserve">Vasak </w:t>
            </w:r>
          </w:p>
        </w:tc>
        <w:tc>
          <w:tcPr>
            <w:tcW w:w="898" w:type="dxa"/>
            <w:tcBorders>
              <w:top w:val="single" w:sz="4" w:space="0" w:color="000000"/>
              <w:left w:val="single" w:sz="4" w:space="0" w:color="000000"/>
              <w:bottom w:val="single" w:sz="4" w:space="0" w:color="000000"/>
              <w:right w:val="single" w:sz="4" w:space="0" w:color="000000"/>
            </w:tcBorders>
          </w:tcPr>
          <w:p w14:paraId="57C25E40" w14:textId="77777777" w:rsidR="007F4A5F" w:rsidRDefault="006244B2">
            <w:pPr>
              <w:spacing w:after="0" w:line="259" w:lineRule="auto"/>
              <w:ind w:left="72" w:firstLine="0"/>
            </w:pPr>
            <w:r>
              <w:rPr>
                <w:b/>
              </w:rPr>
              <w:t xml:space="preserve">Parem </w:t>
            </w:r>
          </w:p>
        </w:tc>
        <w:tc>
          <w:tcPr>
            <w:tcW w:w="965" w:type="dxa"/>
            <w:tcBorders>
              <w:top w:val="single" w:sz="4" w:space="0" w:color="000000"/>
              <w:left w:val="single" w:sz="4" w:space="0" w:color="000000"/>
              <w:bottom w:val="single" w:sz="4" w:space="0" w:color="000000"/>
              <w:right w:val="single" w:sz="4" w:space="0" w:color="000000"/>
            </w:tcBorders>
          </w:tcPr>
          <w:p w14:paraId="56A69A29" w14:textId="77777777" w:rsidR="007F4A5F" w:rsidRDefault="006244B2">
            <w:pPr>
              <w:spacing w:after="0" w:line="259" w:lineRule="auto"/>
              <w:ind w:left="124" w:firstLine="0"/>
              <w:jc w:val="left"/>
            </w:pPr>
            <w:r>
              <w:rPr>
                <w:b/>
              </w:rPr>
              <w:t xml:space="preserve">Vasak </w:t>
            </w:r>
          </w:p>
        </w:tc>
        <w:tc>
          <w:tcPr>
            <w:tcW w:w="833" w:type="dxa"/>
            <w:tcBorders>
              <w:top w:val="single" w:sz="4" w:space="0" w:color="000000"/>
              <w:left w:val="single" w:sz="4" w:space="0" w:color="000000"/>
              <w:bottom w:val="single" w:sz="4" w:space="0" w:color="000000"/>
              <w:right w:val="single" w:sz="4" w:space="0" w:color="000000"/>
            </w:tcBorders>
          </w:tcPr>
          <w:p w14:paraId="5074F9B9" w14:textId="77777777" w:rsidR="007F4A5F" w:rsidRDefault="006244B2">
            <w:pPr>
              <w:spacing w:after="0" w:line="259" w:lineRule="auto"/>
              <w:ind w:left="38" w:firstLine="0"/>
            </w:pPr>
            <w:r>
              <w:rPr>
                <w:b/>
              </w:rPr>
              <w:t xml:space="preserve">Parem </w:t>
            </w:r>
          </w:p>
        </w:tc>
        <w:tc>
          <w:tcPr>
            <w:tcW w:w="713" w:type="dxa"/>
            <w:tcBorders>
              <w:top w:val="single" w:sz="4" w:space="0" w:color="000000"/>
              <w:left w:val="single" w:sz="4" w:space="0" w:color="000000"/>
              <w:bottom w:val="single" w:sz="4" w:space="0" w:color="000000"/>
              <w:right w:val="single" w:sz="4" w:space="0" w:color="000000"/>
            </w:tcBorders>
          </w:tcPr>
          <w:p w14:paraId="329D1E73" w14:textId="77777777" w:rsidR="007F4A5F" w:rsidRDefault="006244B2">
            <w:pPr>
              <w:spacing w:after="0" w:line="259" w:lineRule="auto"/>
              <w:ind w:left="0" w:firstLine="0"/>
            </w:pPr>
            <w:r>
              <w:rPr>
                <w:b/>
              </w:rPr>
              <w:t xml:space="preserve">Vasak </w:t>
            </w:r>
          </w:p>
        </w:tc>
        <w:tc>
          <w:tcPr>
            <w:tcW w:w="0" w:type="auto"/>
            <w:vMerge/>
            <w:tcBorders>
              <w:top w:val="nil"/>
              <w:left w:val="single" w:sz="4" w:space="0" w:color="000000"/>
              <w:bottom w:val="single" w:sz="4" w:space="0" w:color="000000"/>
              <w:right w:val="single" w:sz="4" w:space="0" w:color="000000"/>
            </w:tcBorders>
          </w:tcPr>
          <w:p w14:paraId="50A5FF5D" w14:textId="77777777" w:rsidR="007F4A5F" w:rsidRDefault="007F4A5F">
            <w:pPr>
              <w:spacing w:after="160" w:line="259" w:lineRule="auto"/>
              <w:ind w:left="0" w:firstLine="0"/>
              <w:jc w:val="left"/>
            </w:pPr>
          </w:p>
        </w:tc>
      </w:tr>
      <w:tr w:rsidR="007F4A5F" w14:paraId="10CE34B0" w14:textId="77777777">
        <w:trPr>
          <w:trHeight w:val="562"/>
        </w:trPr>
        <w:tc>
          <w:tcPr>
            <w:tcW w:w="806" w:type="dxa"/>
            <w:tcBorders>
              <w:top w:val="single" w:sz="4" w:space="0" w:color="000000"/>
              <w:left w:val="single" w:sz="4" w:space="0" w:color="000000"/>
              <w:bottom w:val="single" w:sz="4" w:space="0" w:color="000000"/>
              <w:right w:val="single" w:sz="4" w:space="0" w:color="000000"/>
            </w:tcBorders>
          </w:tcPr>
          <w:p w14:paraId="0D8D7077" w14:textId="77777777" w:rsidR="007F4A5F" w:rsidRDefault="006244B2">
            <w:pPr>
              <w:spacing w:after="0" w:line="259" w:lineRule="auto"/>
              <w:ind w:left="0" w:firstLine="0"/>
              <w:jc w:val="center"/>
            </w:pPr>
            <w:r>
              <w:t xml:space="preserve">K-3, 4 ja 7 </w:t>
            </w:r>
          </w:p>
        </w:tc>
        <w:tc>
          <w:tcPr>
            <w:tcW w:w="1556" w:type="dxa"/>
            <w:gridSpan w:val="2"/>
            <w:tcBorders>
              <w:top w:val="single" w:sz="4" w:space="0" w:color="000000"/>
              <w:left w:val="single" w:sz="4" w:space="0" w:color="000000"/>
              <w:bottom w:val="single" w:sz="4" w:space="0" w:color="000000"/>
              <w:right w:val="single" w:sz="4" w:space="0" w:color="000000"/>
            </w:tcBorders>
            <w:vAlign w:val="center"/>
          </w:tcPr>
          <w:p w14:paraId="06203FD4" w14:textId="77777777" w:rsidR="007F4A5F" w:rsidRDefault="006244B2">
            <w:pPr>
              <w:spacing w:after="0" w:line="259" w:lineRule="auto"/>
              <w:ind w:left="0" w:right="39" w:firstLine="0"/>
              <w:jc w:val="center"/>
            </w:pPr>
            <w:r>
              <w:t xml:space="preserve">1 579 </w:t>
            </w:r>
          </w:p>
        </w:tc>
        <w:tc>
          <w:tcPr>
            <w:tcW w:w="2026" w:type="dxa"/>
            <w:gridSpan w:val="2"/>
            <w:tcBorders>
              <w:top w:val="single" w:sz="4" w:space="0" w:color="000000"/>
              <w:left w:val="single" w:sz="4" w:space="0" w:color="000000"/>
              <w:bottom w:val="single" w:sz="4" w:space="0" w:color="000000"/>
              <w:right w:val="single" w:sz="4" w:space="0" w:color="000000"/>
            </w:tcBorders>
            <w:vAlign w:val="center"/>
          </w:tcPr>
          <w:p w14:paraId="1E3D5D24" w14:textId="77777777" w:rsidR="007F4A5F" w:rsidRDefault="006244B2">
            <w:pPr>
              <w:spacing w:after="0" w:line="259" w:lineRule="auto"/>
              <w:ind w:left="0" w:right="41" w:firstLine="0"/>
              <w:jc w:val="center"/>
            </w:pPr>
            <w:r>
              <w:t xml:space="preserve">6 </w:t>
            </w:r>
          </w:p>
        </w:tc>
        <w:tc>
          <w:tcPr>
            <w:tcW w:w="1863" w:type="dxa"/>
            <w:gridSpan w:val="2"/>
            <w:tcBorders>
              <w:top w:val="single" w:sz="4" w:space="0" w:color="000000"/>
              <w:left w:val="single" w:sz="4" w:space="0" w:color="000000"/>
              <w:bottom w:val="single" w:sz="4" w:space="0" w:color="000000"/>
              <w:right w:val="single" w:sz="4" w:space="0" w:color="000000"/>
            </w:tcBorders>
            <w:vAlign w:val="center"/>
          </w:tcPr>
          <w:p w14:paraId="332AFF9A" w14:textId="77777777" w:rsidR="007F4A5F" w:rsidRDefault="006244B2">
            <w:pPr>
              <w:spacing w:after="0" w:line="259" w:lineRule="auto"/>
              <w:ind w:left="0" w:right="38" w:firstLine="0"/>
              <w:jc w:val="center"/>
            </w:pPr>
            <w:r>
              <w:t xml:space="preserve">0,1 </w:t>
            </w:r>
          </w:p>
        </w:tc>
        <w:tc>
          <w:tcPr>
            <w:tcW w:w="1546" w:type="dxa"/>
            <w:gridSpan w:val="2"/>
            <w:tcBorders>
              <w:top w:val="single" w:sz="4" w:space="0" w:color="000000"/>
              <w:left w:val="single" w:sz="4" w:space="0" w:color="000000"/>
              <w:bottom w:val="single" w:sz="4" w:space="0" w:color="000000"/>
              <w:right w:val="single" w:sz="4" w:space="0" w:color="000000"/>
            </w:tcBorders>
            <w:vAlign w:val="center"/>
          </w:tcPr>
          <w:p w14:paraId="139C8267" w14:textId="77777777" w:rsidR="007F4A5F" w:rsidRDefault="006244B2">
            <w:pPr>
              <w:spacing w:after="0" w:line="259" w:lineRule="auto"/>
              <w:ind w:left="0" w:right="39" w:firstLine="0"/>
              <w:jc w:val="center"/>
            </w:pPr>
            <w:r>
              <w:t xml:space="preserve">2,28 </w:t>
            </w:r>
          </w:p>
        </w:tc>
        <w:tc>
          <w:tcPr>
            <w:tcW w:w="982" w:type="dxa"/>
            <w:tcBorders>
              <w:top w:val="single" w:sz="4" w:space="0" w:color="000000"/>
              <w:left w:val="single" w:sz="4" w:space="0" w:color="000000"/>
              <w:bottom w:val="single" w:sz="4" w:space="0" w:color="000000"/>
              <w:right w:val="single" w:sz="4" w:space="0" w:color="000000"/>
            </w:tcBorders>
          </w:tcPr>
          <w:p w14:paraId="76435985" w14:textId="77777777" w:rsidR="007F4A5F" w:rsidRDefault="006244B2">
            <w:pPr>
              <w:spacing w:after="0" w:line="259" w:lineRule="auto"/>
              <w:ind w:left="0" w:firstLine="0"/>
              <w:jc w:val="center"/>
            </w:pPr>
            <w:r>
              <w:t xml:space="preserve">turvas/ mineraal </w:t>
            </w:r>
          </w:p>
        </w:tc>
      </w:tr>
      <w:tr w:rsidR="007F4A5F" w14:paraId="6773C5AE" w14:textId="77777777">
        <w:trPr>
          <w:trHeight w:val="326"/>
        </w:trPr>
        <w:tc>
          <w:tcPr>
            <w:tcW w:w="806" w:type="dxa"/>
            <w:tcBorders>
              <w:top w:val="single" w:sz="4" w:space="0" w:color="000000"/>
              <w:left w:val="single" w:sz="4" w:space="0" w:color="000000"/>
              <w:bottom w:val="single" w:sz="4" w:space="0" w:color="000000"/>
              <w:right w:val="single" w:sz="4" w:space="0" w:color="000000"/>
            </w:tcBorders>
          </w:tcPr>
          <w:p w14:paraId="51C7F0AB" w14:textId="77777777" w:rsidR="007F4A5F" w:rsidRDefault="006244B2">
            <w:pPr>
              <w:spacing w:after="0" w:line="259" w:lineRule="auto"/>
              <w:ind w:left="117" w:firstLine="0"/>
              <w:jc w:val="left"/>
            </w:pPr>
            <w:r>
              <w:t xml:space="preserve">K-16 </w:t>
            </w:r>
          </w:p>
        </w:tc>
        <w:tc>
          <w:tcPr>
            <w:tcW w:w="766" w:type="dxa"/>
            <w:tcBorders>
              <w:top w:val="single" w:sz="4" w:space="0" w:color="000000"/>
              <w:left w:val="single" w:sz="4" w:space="0" w:color="000000"/>
              <w:bottom w:val="single" w:sz="4" w:space="0" w:color="000000"/>
              <w:right w:val="single" w:sz="4" w:space="0" w:color="000000"/>
            </w:tcBorders>
          </w:tcPr>
          <w:p w14:paraId="7E68BAD1" w14:textId="77777777" w:rsidR="007F4A5F" w:rsidRDefault="006244B2">
            <w:pPr>
              <w:spacing w:after="0" w:line="259" w:lineRule="auto"/>
              <w:ind w:left="165" w:firstLine="0"/>
              <w:jc w:val="left"/>
            </w:pPr>
            <w:r>
              <w:t xml:space="preserve">145 </w:t>
            </w:r>
          </w:p>
        </w:tc>
        <w:tc>
          <w:tcPr>
            <w:tcW w:w="790" w:type="dxa"/>
            <w:tcBorders>
              <w:top w:val="single" w:sz="4" w:space="0" w:color="000000"/>
              <w:left w:val="single" w:sz="4" w:space="0" w:color="000000"/>
              <w:bottom w:val="single" w:sz="4" w:space="0" w:color="000000"/>
              <w:right w:val="single" w:sz="4" w:space="0" w:color="000000"/>
            </w:tcBorders>
          </w:tcPr>
          <w:p w14:paraId="12D3D6F2" w14:textId="77777777" w:rsidR="007F4A5F" w:rsidRDefault="006244B2">
            <w:pPr>
              <w:spacing w:after="0" w:line="259" w:lineRule="auto"/>
              <w:ind w:left="0" w:right="39" w:firstLine="0"/>
              <w:jc w:val="center"/>
            </w:pPr>
            <w:r>
              <w:t xml:space="preserve">147 </w:t>
            </w:r>
          </w:p>
        </w:tc>
        <w:tc>
          <w:tcPr>
            <w:tcW w:w="1037" w:type="dxa"/>
            <w:tcBorders>
              <w:top w:val="single" w:sz="4" w:space="0" w:color="000000"/>
              <w:left w:val="single" w:sz="4" w:space="0" w:color="000000"/>
              <w:bottom w:val="single" w:sz="4" w:space="0" w:color="000000"/>
              <w:right w:val="single" w:sz="4" w:space="0" w:color="000000"/>
            </w:tcBorders>
          </w:tcPr>
          <w:p w14:paraId="63E9AE7F" w14:textId="77777777" w:rsidR="007F4A5F" w:rsidRDefault="006244B2">
            <w:pPr>
              <w:spacing w:after="0" w:line="259" w:lineRule="auto"/>
              <w:ind w:left="0" w:right="41" w:firstLine="0"/>
              <w:jc w:val="center"/>
            </w:pPr>
            <w:r>
              <w:t xml:space="preserve">4 </w:t>
            </w:r>
          </w:p>
        </w:tc>
        <w:tc>
          <w:tcPr>
            <w:tcW w:w="989" w:type="dxa"/>
            <w:tcBorders>
              <w:top w:val="single" w:sz="4" w:space="0" w:color="000000"/>
              <w:left w:val="single" w:sz="4" w:space="0" w:color="000000"/>
              <w:bottom w:val="single" w:sz="4" w:space="0" w:color="000000"/>
              <w:right w:val="single" w:sz="4" w:space="0" w:color="000000"/>
            </w:tcBorders>
          </w:tcPr>
          <w:p w14:paraId="16D81AE7" w14:textId="77777777" w:rsidR="007F4A5F" w:rsidRDefault="006244B2">
            <w:pPr>
              <w:spacing w:after="0" w:line="259" w:lineRule="auto"/>
              <w:ind w:left="0" w:right="36" w:firstLine="0"/>
              <w:jc w:val="center"/>
            </w:pPr>
            <w:r>
              <w:t xml:space="preserve">4 </w:t>
            </w:r>
          </w:p>
        </w:tc>
        <w:tc>
          <w:tcPr>
            <w:tcW w:w="898" w:type="dxa"/>
            <w:tcBorders>
              <w:top w:val="single" w:sz="4" w:space="0" w:color="000000"/>
              <w:left w:val="single" w:sz="4" w:space="0" w:color="000000"/>
              <w:bottom w:val="single" w:sz="4" w:space="0" w:color="000000"/>
              <w:right w:val="single" w:sz="4" w:space="0" w:color="000000"/>
            </w:tcBorders>
          </w:tcPr>
          <w:p w14:paraId="7B8CBE72" w14:textId="77777777" w:rsidR="007F4A5F" w:rsidRDefault="006244B2">
            <w:pPr>
              <w:spacing w:after="0" w:line="259" w:lineRule="auto"/>
              <w:ind w:left="0" w:right="38" w:firstLine="0"/>
              <w:jc w:val="center"/>
            </w:pPr>
            <w:r>
              <w:t xml:space="preserve">0,5 </w:t>
            </w:r>
          </w:p>
        </w:tc>
        <w:tc>
          <w:tcPr>
            <w:tcW w:w="965" w:type="dxa"/>
            <w:tcBorders>
              <w:top w:val="single" w:sz="4" w:space="0" w:color="000000"/>
              <w:left w:val="single" w:sz="4" w:space="0" w:color="000000"/>
              <w:bottom w:val="single" w:sz="4" w:space="0" w:color="000000"/>
              <w:right w:val="single" w:sz="4" w:space="0" w:color="000000"/>
            </w:tcBorders>
          </w:tcPr>
          <w:p w14:paraId="617313E6" w14:textId="77777777" w:rsidR="007F4A5F" w:rsidRDefault="006244B2">
            <w:pPr>
              <w:spacing w:after="0" w:line="259" w:lineRule="auto"/>
              <w:ind w:left="0" w:right="39" w:firstLine="0"/>
              <w:jc w:val="center"/>
            </w:pPr>
            <w:r>
              <w:t xml:space="preserve">1,5 </w:t>
            </w:r>
          </w:p>
        </w:tc>
        <w:tc>
          <w:tcPr>
            <w:tcW w:w="833" w:type="dxa"/>
            <w:tcBorders>
              <w:top w:val="single" w:sz="4" w:space="0" w:color="000000"/>
              <w:left w:val="single" w:sz="4" w:space="0" w:color="000000"/>
              <w:bottom w:val="single" w:sz="4" w:space="0" w:color="000000"/>
              <w:right w:val="single" w:sz="4" w:space="0" w:color="000000"/>
            </w:tcBorders>
          </w:tcPr>
          <w:p w14:paraId="16CF3B65" w14:textId="77777777" w:rsidR="007F4A5F" w:rsidRDefault="006244B2">
            <w:pPr>
              <w:spacing w:after="0" w:line="259" w:lineRule="auto"/>
              <w:ind w:left="0" w:right="41" w:firstLine="0"/>
              <w:jc w:val="center"/>
            </w:pPr>
            <w:r>
              <w:t xml:space="preserve">0,36 </w:t>
            </w:r>
          </w:p>
        </w:tc>
        <w:tc>
          <w:tcPr>
            <w:tcW w:w="713" w:type="dxa"/>
            <w:tcBorders>
              <w:top w:val="single" w:sz="4" w:space="0" w:color="000000"/>
              <w:left w:val="single" w:sz="4" w:space="0" w:color="000000"/>
              <w:bottom w:val="single" w:sz="4" w:space="0" w:color="000000"/>
              <w:right w:val="single" w:sz="4" w:space="0" w:color="000000"/>
            </w:tcBorders>
          </w:tcPr>
          <w:p w14:paraId="27264731" w14:textId="77777777" w:rsidR="007F4A5F" w:rsidRDefault="006244B2">
            <w:pPr>
              <w:spacing w:after="0" w:line="259" w:lineRule="auto"/>
              <w:ind w:left="110" w:firstLine="0"/>
              <w:jc w:val="left"/>
            </w:pPr>
            <w:r>
              <w:t xml:space="preserve">0,36 </w:t>
            </w:r>
          </w:p>
        </w:tc>
        <w:tc>
          <w:tcPr>
            <w:tcW w:w="982" w:type="dxa"/>
            <w:tcBorders>
              <w:top w:val="single" w:sz="4" w:space="0" w:color="000000"/>
              <w:left w:val="single" w:sz="4" w:space="0" w:color="000000"/>
              <w:bottom w:val="single" w:sz="4" w:space="0" w:color="000000"/>
              <w:right w:val="single" w:sz="4" w:space="0" w:color="000000"/>
            </w:tcBorders>
          </w:tcPr>
          <w:p w14:paraId="0285F0CE" w14:textId="77777777" w:rsidR="007F4A5F" w:rsidRDefault="006244B2">
            <w:pPr>
              <w:spacing w:after="0" w:line="259" w:lineRule="auto"/>
              <w:ind w:left="0" w:right="39" w:firstLine="0"/>
              <w:jc w:val="center"/>
            </w:pPr>
            <w:r>
              <w:t xml:space="preserve">turvas </w:t>
            </w:r>
          </w:p>
        </w:tc>
      </w:tr>
      <w:tr w:rsidR="007F4A5F" w14:paraId="1DA59A25" w14:textId="77777777">
        <w:trPr>
          <w:trHeight w:val="324"/>
        </w:trPr>
        <w:tc>
          <w:tcPr>
            <w:tcW w:w="806" w:type="dxa"/>
            <w:tcBorders>
              <w:top w:val="single" w:sz="4" w:space="0" w:color="000000"/>
              <w:left w:val="single" w:sz="4" w:space="0" w:color="000000"/>
              <w:bottom w:val="single" w:sz="4" w:space="0" w:color="000000"/>
              <w:right w:val="single" w:sz="4" w:space="0" w:color="000000"/>
            </w:tcBorders>
          </w:tcPr>
          <w:p w14:paraId="5F73A2EA" w14:textId="77777777" w:rsidR="007F4A5F" w:rsidRDefault="006244B2">
            <w:pPr>
              <w:spacing w:after="0" w:line="259" w:lineRule="auto"/>
              <w:ind w:left="117" w:firstLine="0"/>
              <w:jc w:val="left"/>
            </w:pPr>
            <w:r>
              <w:t xml:space="preserve">K-60 </w:t>
            </w:r>
          </w:p>
        </w:tc>
        <w:tc>
          <w:tcPr>
            <w:tcW w:w="766" w:type="dxa"/>
            <w:tcBorders>
              <w:top w:val="single" w:sz="4" w:space="0" w:color="000000"/>
              <w:left w:val="single" w:sz="4" w:space="0" w:color="000000"/>
              <w:bottom w:val="single" w:sz="4" w:space="0" w:color="000000"/>
              <w:right w:val="single" w:sz="4" w:space="0" w:color="000000"/>
            </w:tcBorders>
          </w:tcPr>
          <w:p w14:paraId="723DE1C4" w14:textId="77777777" w:rsidR="007F4A5F" w:rsidRDefault="006244B2">
            <w:pPr>
              <w:spacing w:after="0" w:line="259" w:lineRule="auto"/>
              <w:ind w:left="165" w:firstLine="0"/>
              <w:jc w:val="left"/>
            </w:pPr>
            <w:r>
              <w:t xml:space="preserve">103 </w:t>
            </w:r>
          </w:p>
        </w:tc>
        <w:tc>
          <w:tcPr>
            <w:tcW w:w="790" w:type="dxa"/>
            <w:tcBorders>
              <w:top w:val="single" w:sz="4" w:space="0" w:color="000000"/>
              <w:left w:val="single" w:sz="4" w:space="0" w:color="000000"/>
              <w:bottom w:val="single" w:sz="4" w:space="0" w:color="000000"/>
              <w:right w:val="single" w:sz="4" w:space="0" w:color="000000"/>
            </w:tcBorders>
          </w:tcPr>
          <w:p w14:paraId="4B0B1895" w14:textId="77777777" w:rsidR="007F4A5F" w:rsidRDefault="006244B2">
            <w:pPr>
              <w:spacing w:after="0" w:line="259" w:lineRule="auto"/>
              <w:ind w:left="0" w:right="36" w:firstLine="0"/>
              <w:jc w:val="center"/>
            </w:pPr>
            <w:r>
              <w:t xml:space="preserve">- </w:t>
            </w:r>
          </w:p>
        </w:tc>
        <w:tc>
          <w:tcPr>
            <w:tcW w:w="1037" w:type="dxa"/>
            <w:tcBorders>
              <w:top w:val="single" w:sz="4" w:space="0" w:color="000000"/>
              <w:left w:val="single" w:sz="4" w:space="0" w:color="000000"/>
              <w:bottom w:val="single" w:sz="4" w:space="0" w:color="000000"/>
              <w:right w:val="single" w:sz="4" w:space="0" w:color="000000"/>
            </w:tcBorders>
          </w:tcPr>
          <w:p w14:paraId="03BAFA0D" w14:textId="77777777" w:rsidR="007F4A5F" w:rsidRDefault="006244B2">
            <w:pPr>
              <w:spacing w:after="0" w:line="259" w:lineRule="auto"/>
              <w:ind w:left="0" w:right="41" w:firstLine="0"/>
              <w:jc w:val="center"/>
            </w:pPr>
            <w:r>
              <w:t xml:space="preserve">4 </w:t>
            </w:r>
          </w:p>
        </w:tc>
        <w:tc>
          <w:tcPr>
            <w:tcW w:w="989" w:type="dxa"/>
            <w:tcBorders>
              <w:top w:val="single" w:sz="4" w:space="0" w:color="000000"/>
              <w:left w:val="single" w:sz="4" w:space="0" w:color="000000"/>
              <w:bottom w:val="single" w:sz="4" w:space="0" w:color="000000"/>
              <w:right w:val="single" w:sz="4" w:space="0" w:color="000000"/>
            </w:tcBorders>
          </w:tcPr>
          <w:p w14:paraId="37178A1B" w14:textId="77777777" w:rsidR="007F4A5F" w:rsidRDefault="006244B2">
            <w:pPr>
              <w:spacing w:after="0" w:line="259" w:lineRule="auto"/>
              <w:ind w:left="0" w:right="38" w:firstLine="0"/>
              <w:jc w:val="center"/>
            </w:pPr>
            <w:r>
              <w:t xml:space="preserve">- </w:t>
            </w:r>
          </w:p>
        </w:tc>
        <w:tc>
          <w:tcPr>
            <w:tcW w:w="898" w:type="dxa"/>
            <w:tcBorders>
              <w:top w:val="single" w:sz="4" w:space="0" w:color="000000"/>
              <w:left w:val="single" w:sz="4" w:space="0" w:color="000000"/>
              <w:bottom w:val="single" w:sz="4" w:space="0" w:color="000000"/>
              <w:right w:val="single" w:sz="4" w:space="0" w:color="000000"/>
            </w:tcBorders>
          </w:tcPr>
          <w:p w14:paraId="1D1A0F4B" w14:textId="77777777" w:rsidR="007F4A5F" w:rsidRDefault="006244B2">
            <w:pPr>
              <w:spacing w:after="0" w:line="259" w:lineRule="auto"/>
              <w:ind w:left="0" w:right="38" w:firstLine="0"/>
              <w:jc w:val="center"/>
            </w:pPr>
            <w:r>
              <w:t xml:space="preserve">0,3 </w:t>
            </w:r>
          </w:p>
        </w:tc>
        <w:tc>
          <w:tcPr>
            <w:tcW w:w="965" w:type="dxa"/>
            <w:tcBorders>
              <w:top w:val="single" w:sz="4" w:space="0" w:color="000000"/>
              <w:left w:val="single" w:sz="4" w:space="0" w:color="000000"/>
              <w:bottom w:val="single" w:sz="4" w:space="0" w:color="000000"/>
              <w:right w:val="single" w:sz="4" w:space="0" w:color="000000"/>
            </w:tcBorders>
          </w:tcPr>
          <w:p w14:paraId="0BC96FCA" w14:textId="77777777" w:rsidR="007F4A5F" w:rsidRDefault="006244B2">
            <w:pPr>
              <w:spacing w:after="0" w:line="259" w:lineRule="auto"/>
              <w:ind w:left="0" w:right="38" w:firstLine="0"/>
              <w:jc w:val="center"/>
            </w:pPr>
            <w:r>
              <w:t xml:space="preserve">- </w:t>
            </w:r>
          </w:p>
        </w:tc>
        <w:tc>
          <w:tcPr>
            <w:tcW w:w="833" w:type="dxa"/>
            <w:tcBorders>
              <w:top w:val="single" w:sz="4" w:space="0" w:color="000000"/>
              <w:left w:val="single" w:sz="4" w:space="0" w:color="000000"/>
              <w:bottom w:val="single" w:sz="4" w:space="0" w:color="000000"/>
              <w:right w:val="single" w:sz="4" w:space="0" w:color="000000"/>
            </w:tcBorders>
          </w:tcPr>
          <w:p w14:paraId="49D24D0F" w14:textId="77777777" w:rsidR="007F4A5F" w:rsidRDefault="006244B2">
            <w:pPr>
              <w:spacing w:after="0" w:line="259" w:lineRule="auto"/>
              <w:ind w:left="0" w:right="41" w:firstLine="0"/>
              <w:jc w:val="center"/>
            </w:pPr>
            <w:r>
              <w:t xml:space="preserve">0,16 </w:t>
            </w:r>
          </w:p>
        </w:tc>
        <w:tc>
          <w:tcPr>
            <w:tcW w:w="713" w:type="dxa"/>
            <w:tcBorders>
              <w:top w:val="single" w:sz="4" w:space="0" w:color="000000"/>
              <w:left w:val="single" w:sz="4" w:space="0" w:color="000000"/>
              <w:bottom w:val="single" w:sz="4" w:space="0" w:color="000000"/>
              <w:right w:val="single" w:sz="4" w:space="0" w:color="000000"/>
            </w:tcBorders>
          </w:tcPr>
          <w:p w14:paraId="23E30687" w14:textId="77777777" w:rsidR="007F4A5F" w:rsidRDefault="006244B2">
            <w:pPr>
              <w:spacing w:after="0" w:line="259" w:lineRule="auto"/>
              <w:ind w:left="0" w:right="35" w:firstLine="0"/>
              <w:jc w:val="center"/>
            </w:pPr>
            <w:r>
              <w:t xml:space="preserve">- </w:t>
            </w:r>
          </w:p>
        </w:tc>
        <w:tc>
          <w:tcPr>
            <w:tcW w:w="982" w:type="dxa"/>
            <w:tcBorders>
              <w:top w:val="single" w:sz="4" w:space="0" w:color="000000"/>
              <w:left w:val="single" w:sz="4" w:space="0" w:color="000000"/>
              <w:bottom w:val="single" w:sz="4" w:space="0" w:color="000000"/>
              <w:right w:val="single" w:sz="4" w:space="0" w:color="000000"/>
            </w:tcBorders>
          </w:tcPr>
          <w:p w14:paraId="577E26DC" w14:textId="77777777" w:rsidR="007F4A5F" w:rsidRDefault="006244B2">
            <w:pPr>
              <w:spacing w:after="0" w:line="259" w:lineRule="auto"/>
              <w:ind w:left="0" w:right="39" w:firstLine="0"/>
              <w:jc w:val="center"/>
            </w:pPr>
            <w:r>
              <w:t xml:space="preserve">turvas </w:t>
            </w:r>
          </w:p>
        </w:tc>
      </w:tr>
      <w:tr w:rsidR="007F4A5F" w14:paraId="10FD7AE9" w14:textId="77777777">
        <w:trPr>
          <w:trHeight w:val="326"/>
        </w:trPr>
        <w:tc>
          <w:tcPr>
            <w:tcW w:w="806" w:type="dxa"/>
            <w:tcBorders>
              <w:top w:val="single" w:sz="4" w:space="0" w:color="000000"/>
              <w:left w:val="single" w:sz="4" w:space="0" w:color="000000"/>
              <w:bottom w:val="single" w:sz="4" w:space="0" w:color="000000"/>
              <w:right w:val="single" w:sz="4" w:space="0" w:color="000000"/>
            </w:tcBorders>
          </w:tcPr>
          <w:p w14:paraId="75173735" w14:textId="77777777" w:rsidR="007F4A5F" w:rsidRDefault="006244B2">
            <w:pPr>
              <w:spacing w:after="0" w:line="259" w:lineRule="auto"/>
              <w:ind w:left="12" w:firstLine="0"/>
            </w:pPr>
            <w:r>
              <w:rPr>
                <w:b/>
              </w:rPr>
              <w:t xml:space="preserve">Kokku </w:t>
            </w:r>
          </w:p>
        </w:tc>
        <w:tc>
          <w:tcPr>
            <w:tcW w:w="1556" w:type="dxa"/>
            <w:gridSpan w:val="2"/>
            <w:tcBorders>
              <w:top w:val="single" w:sz="4" w:space="0" w:color="000000"/>
              <w:left w:val="single" w:sz="4" w:space="0" w:color="000000"/>
              <w:bottom w:val="single" w:sz="4" w:space="0" w:color="000000"/>
              <w:right w:val="single" w:sz="4" w:space="0" w:color="000000"/>
            </w:tcBorders>
          </w:tcPr>
          <w:p w14:paraId="16ADEE2F" w14:textId="77777777" w:rsidR="007F4A5F" w:rsidRDefault="006244B2">
            <w:pPr>
              <w:spacing w:after="0" w:line="259" w:lineRule="auto"/>
              <w:ind w:left="0" w:right="39" w:firstLine="0"/>
              <w:jc w:val="center"/>
            </w:pPr>
            <w:r>
              <w:rPr>
                <w:b/>
              </w:rPr>
              <w:t xml:space="preserve">1 974 </w:t>
            </w:r>
          </w:p>
        </w:tc>
        <w:tc>
          <w:tcPr>
            <w:tcW w:w="2026" w:type="dxa"/>
            <w:gridSpan w:val="2"/>
            <w:tcBorders>
              <w:top w:val="single" w:sz="4" w:space="0" w:color="000000"/>
              <w:left w:val="single" w:sz="4" w:space="0" w:color="000000"/>
              <w:bottom w:val="nil"/>
              <w:right w:val="nil"/>
            </w:tcBorders>
          </w:tcPr>
          <w:p w14:paraId="2997335A" w14:textId="77777777" w:rsidR="007F4A5F" w:rsidRDefault="006244B2">
            <w:pPr>
              <w:spacing w:after="0" w:line="259" w:lineRule="auto"/>
              <w:ind w:left="45" w:firstLine="0"/>
              <w:jc w:val="center"/>
            </w:pPr>
            <w:r>
              <w:rPr>
                <w:b/>
              </w:rPr>
              <w:t xml:space="preserve"> </w:t>
            </w:r>
            <w:r>
              <w:rPr>
                <w:b/>
              </w:rPr>
              <w:tab/>
              <w:t xml:space="preserve"> </w:t>
            </w:r>
          </w:p>
        </w:tc>
        <w:tc>
          <w:tcPr>
            <w:tcW w:w="1863" w:type="dxa"/>
            <w:gridSpan w:val="2"/>
            <w:tcBorders>
              <w:top w:val="single" w:sz="4" w:space="0" w:color="000000"/>
              <w:left w:val="nil"/>
              <w:bottom w:val="nil"/>
              <w:right w:val="single" w:sz="4" w:space="0" w:color="000000"/>
            </w:tcBorders>
          </w:tcPr>
          <w:p w14:paraId="2899D8F7" w14:textId="77777777" w:rsidR="007F4A5F" w:rsidRDefault="006244B2">
            <w:pPr>
              <w:spacing w:after="0" w:line="259" w:lineRule="auto"/>
              <w:ind w:left="0" w:right="12" w:firstLine="0"/>
              <w:jc w:val="center"/>
            </w:pPr>
            <w:r>
              <w:rPr>
                <w:b/>
              </w:rPr>
              <w:t xml:space="preserve"> </w:t>
            </w:r>
            <w:r>
              <w:rPr>
                <w:b/>
              </w:rPr>
              <w:tab/>
              <w:t xml:space="preserve"> </w:t>
            </w:r>
          </w:p>
        </w:tc>
        <w:tc>
          <w:tcPr>
            <w:tcW w:w="1546" w:type="dxa"/>
            <w:gridSpan w:val="2"/>
            <w:tcBorders>
              <w:top w:val="single" w:sz="4" w:space="0" w:color="000000"/>
              <w:left w:val="single" w:sz="4" w:space="0" w:color="000000"/>
              <w:bottom w:val="single" w:sz="4" w:space="0" w:color="000000"/>
              <w:right w:val="single" w:sz="4" w:space="0" w:color="000000"/>
            </w:tcBorders>
          </w:tcPr>
          <w:p w14:paraId="31254A55" w14:textId="77777777" w:rsidR="007F4A5F" w:rsidRDefault="006244B2">
            <w:pPr>
              <w:spacing w:after="0" w:line="259" w:lineRule="auto"/>
              <w:ind w:left="0" w:right="39" w:firstLine="0"/>
              <w:jc w:val="center"/>
            </w:pPr>
            <w:r>
              <w:rPr>
                <w:b/>
              </w:rPr>
              <w:t xml:space="preserve">3,16 </w:t>
            </w:r>
          </w:p>
        </w:tc>
        <w:tc>
          <w:tcPr>
            <w:tcW w:w="982" w:type="dxa"/>
            <w:tcBorders>
              <w:top w:val="single" w:sz="4" w:space="0" w:color="000000"/>
              <w:left w:val="single" w:sz="4" w:space="0" w:color="000000"/>
              <w:bottom w:val="nil"/>
              <w:right w:val="nil"/>
            </w:tcBorders>
          </w:tcPr>
          <w:p w14:paraId="7EA1671B" w14:textId="77777777" w:rsidR="007F4A5F" w:rsidRDefault="006244B2">
            <w:pPr>
              <w:spacing w:after="0" w:line="259" w:lineRule="auto"/>
              <w:ind w:left="21" w:firstLine="0"/>
              <w:jc w:val="center"/>
            </w:pPr>
            <w:r>
              <w:t xml:space="preserve"> </w:t>
            </w:r>
          </w:p>
        </w:tc>
      </w:tr>
    </w:tbl>
    <w:p w14:paraId="6760F91C" w14:textId="77777777" w:rsidR="007F4A5F" w:rsidRDefault="006244B2">
      <w:r>
        <w:br w:type="page"/>
      </w:r>
    </w:p>
    <w:p w14:paraId="0E41976B" w14:textId="77777777" w:rsidR="007F4A5F" w:rsidRDefault="006244B2">
      <w:pPr>
        <w:pStyle w:val="Pealkiri1"/>
        <w:spacing w:after="248"/>
        <w:ind w:left="343" w:right="0" w:hanging="358"/>
      </w:pPr>
      <w:bookmarkStart w:id="9" w:name="_Toc150525"/>
      <w:r>
        <w:lastRenderedPageBreak/>
        <w:t xml:space="preserve">KAVANDATUD TEGEVUSED </w:t>
      </w:r>
      <w:bookmarkEnd w:id="9"/>
    </w:p>
    <w:p w14:paraId="055A9B19" w14:textId="77777777" w:rsidR="007F4A5F" w:rsidRDefault="006244B2">
      <w:pPr>
        <w:pStyle w:val="Pealkiri2"/>
        <w:spacing w:after="233"/>
        <w:ind w:left="407" w:hanging="422"/>
      </w:pPr>
      <w:bookmarkStart w:id="10" w:name="_Toc150526"/>
      <w:r>
        <w:t xml:space="preserve">Kavandatud tööd, töökorraldus ja koondmahud </w:t>
      </w:r>
      <w:bookmarkEnd w:id="10"/>
    </w:p>
    <w:p w14:paraId="7FFCBC89" w14:textId="77777777" w:rsidR="007F4A5F" w:rsidRDefault="006244B2">
      <w:pPr>
        <w:spacing w:after="266"/>
        <w:ind w:left="-5" w:right="53"/>
      </w:pPr>
      <w:r>
        <w:t xml:space="preserve">Põhja-Kõrvemaa looduskaitsealal Kõnnu Suursoo veerežiimi taastamiseks tuleb teha vajalikus mahus ligipääsu- ja trassiraied, likvideerida maksimaalses võimalikus mahus kuivenduskraavide kraavivallid ning rajada kuivenduskraavidele pinnaspaisud. </w:t>
      </w:r>
    </w:p>
    <w:p w14:paraId="1DD9C54A" w14:textId="77777777" w:rsidR="007F4A5F" w:rsidRDefault="006244B2">
      <w:pPr>
        <w:spacing w:after="234"/>
        <w:ind w:left="-5" w:right="53"/>
      </w:pPr>
      <w:r>
        <w:t xml:space="preserve">Tööd on võimalik teha mehhaniseeritult, kasutades selleks oludesse sobivat väike- või rasketehnikat. Vajadusel tuleb trassiraied teostada ja pinnaspaisud rajada käsitöö abil. Tööd tuleb teostada selliselt, et kahjustused looduslikule pinnasele oleksid minimaalsed. </w:t>
      </w:r>
    </w:p>
    <w:p w14:paraId="4672628D" w14:textId="77777777" w:rsidR="007F4A5F" w:rsidRDefault="006244B2">
      <w:pPr>
        <w:spacing w:after="255"/>
        <w:ind w:left="-5" w:right="53"/>
      </w:pPr>
      <w:r>
        <w:t xml:space="preserve">Kavandatud tööde ja ehitusmaterjalide koondmahud on esitatud tabelites 3.1 – 3.3. Tööde üldkirjeldused on esitatud alljärgnevates peatükkides 3.2 – 3.5 (vt graafilised lisad 8…10). </w:t>
      </w:r>
    </w:p>
    <w:p w14:paraId="2D3B9DAE" w14:textId="77777777" w:rsidR="007F4A5F" w:rsidRDefault="006244B2">
      <w:pPr>
        <w:ind w:left="-5" w:right="53"/>
      </w:pPr>
      <w:r>
        <w:t xml:space="preserve">Tabel 3.1 Kavandatud tööde mahud </w:t>
      </w:r>
    </w:p>
    <w:tbl>
      <w:tblPr>
        <w:tblStyle w:val="TableGrid"/>
        <w:tblW w:w="8778" w:type="dxa"/>
        <w:tblInd w:w="5" w:type="dxa"/>
        <w:tblCellMar>
          <w:top w:w="13" w:type="dxa"/>
          <w:left w:w="113" w:type="dxa"/>
          <w:right w:w="53" w:type="dxa"/>
        </w:tblCellMar>
        <w:tblLook w:val="04A0" w:firstRow="1" w:lastRow="0" w:firstColumn="1" w:lastColumn="0" w:noHBand="0" w:noVBand="1"/>
      </w:tblPr>
      <w:tblGrid>
        <w:gridCol w:w="886"/>
        <w:gridCol w:w="5141"/>
        <w:gridCol w:w="989"/>
        <w:gridCol w:w="1762"/>
      </w:tblGrid>
      <w:tr w:rsidR="007F4A5F" w14:paraId="65CCC30E" w14:textId="77777777">
        <w:trPr>
          <w:trHeight w:val="287"/>
        </w:trPr>
        <w:tc>
          <w:tcPr>
            <w:tcW w:w="886" w:type="dxa"/>
            <w:tcBorders>
              <w:top w:val="single" w:sz="4" w:space="0" w:color="000000"/>
              <w:left w:val="single" w:sz="4" w:space="0" w:color="000000"/>
              <w:bottom w:val="single" w:sz="4" w:space="0" w:color="000000"/>
              <w:right w:val="single" w:sz="4" w:space="0" w:color="000000"/>
            </w:tcBorders>
          </w:tcPr>
          <w:p w14:paraId="631CE99C" w14:textId="77777777" w:rsidR="007F4A5F" w:rsidRDefault="006244B2">
            <w:pPr>
              <w:spacing w:after="0" w:line="259" w:lineRule="auto"/>
              <w:ind w:left="0" w:firstLine="0"/>
              <w:jc w:val="left"/>
            </w:pPr>
            <w:r>
              <w:rPr>
                <w:b/>
              </w:rPr>
              <w:t xml:space="preserve">Jrk nr </w:t>
            </w:r>
          </w:p>
        </w:tc>
        <w:tc>
          <w:tcPr>
            <w:tcW w:w="5142" w:type="dxa"/>
            <w:tcBorders>
              <w:top w:val="single" w:sz="4" w:space="0" w:color="000000"/>
              <w:left w:val="single" w:sz="4" w:space="0" w:color="000000"/>
              <w:bottom w:val="single" w:sz="4" w:space="0" w:color="000000"/>
              <w:right w:val="single" w:sz="4" w:space="0" w:color="000000"/>
            </w:tcBorders>
          </w:tcPr>
          <w:p w14:paraId="673AF7DC" w14:textId="77777777" w:rsidR="007F4A5F" w:rsidRDefault="006244B2">
            <w:pPr>
              <w:spacing w:after="0" w:line="259" w:lineRule="auto"/>
              <w:ind w:left="0" w:right="63" w:firstLine="0"/>
              <w:jc w:val="center"/>
            </w:pPr>
            <w:r>
              <w:rPr>
                <w:b/>
              </w:rPr>
              <w:t xml:space="preserve">Töö nimetus </w:t>
            </w:r>
          </w:p>
        </w:tc>
        <w:tc>
          <w:tcPr>
            <w:tcW w:w="989" w:type="dxa"/>
            <w:tcBorders>
              <w:top w:val="single" w:sz="4" w:space="0" w:color="000000"/>
              <w:left w:val="single" w:sz="4" w:space="0" w:color="000000"/>
              <w:bottom w:val="single" w:sz="4" w:space="0" w:color="000000"/>
              <w:right w:val="single" w:sz="4" w:space="0" w:color="000000"/>
            </w:tcBorders>
          </w:tcPr>
          <w:p w14:paraId="5C43AC3B" w14:textId="77777777" w:rsidR="007F4A5F" w:rsidRDefault="006244B2">
            <w:pPr>
              <w:spacing w:after="0" w:line="259" w:lineRule="auto"/>
              <w:ind w:left="0" w:right="66" w:firstLine="0"/>
              <w:jc w:val="center"/>
            </w:pPr>
            <w:r>
              <w:rPr>
                <w:b/>
              </w:rPr>
              <w:t xml:space="preserve">Ühik </w:t>
            </w:r>
          </w:p>
        </w:tc>
        <w:tc>
          <w:tcPr>
            <w:tcW w:w="1762" w:type="dxa"/>
            <w:tcBorders>
              <w:top w:val="single" w:sz="4" w:space="0" w:color="000000"/>
              <w:left w:val="single" w:sz="4" w:space="0" w:color="000000"/>
              <w:bottom w:val="single" w:sz="6" w:space="0" w:color="000000"/>
              <w:right w:val="single" w:sz="4" w:space="0" w:color="000000"/>
            </w:tcBorders>
          </w:tcPr>
          <w:p w14:paraId="2B333032" w14:textId="77777777" w:rsidR="007F4A5F" w:rsidRDefault="006244B2">
            <w:pPr>
              <w:spacing w:after="0" w:line="259" w:lineRule="auto"/>
              <w:ind w:left="0" w:right="61" w:firstLine="0"/>
              <w:jc w:val="center"/>
            </w:pPr>
            <w:r>
              <w:rPr>
                <w:b/>
              </w:rPr>
              <w:t xml:space="preserve">Maht kokku </w:t>
            </w:r>
          </w:p>
        </w:tc>
      </w:tr>
      <w:tr w:rsidR="007F4A5F" w14:paraId="746903FE" w14:textId="77777777">
        <w:trPr>
          <w:trHeight w:val="290"/>
        </w:trPr>
        <w:tc>
          <w:tcPr>
            <w:tcW w:w="886" w:type="dxa"/>
            <w:vMerge w:val="restart"/>
            <w:tcBorders>
              <w:top w:val="single" w:sz="4" w:space="0" w:color="000000"/>
              <w:left w:val="single" w:sz="4" w:space="0" w:color="000000"/>
              <w:bottom w:val="single" w:sz="4" w:space="0" w:color="000000"/>
              <w:right w:val="single" w:sz="4" w:space="0" w:color="000000"/>
            </w:tcBorders>
            <w:vAlign w:val="center"/>
          </w:tcPr>
          <w:p w14:paraId="7B63E891" w14:textId="77777777" w:rsidR="007F4A5F" w:rsidRDefault="006244B2">
            <w:pPr>
              <w:spacing w:after="0" w:line="259" w:lineRule="auto"/>
              <w:ind w:left="0" w:right="62" w:firstLine="0"/>
              <w:jc w:val="center"/>
            </w:pPr>
            <w:r>
              <w:t xml:space="preserve">1 </w:t>
            </w:r>
          </w:p>
        </w:tc>
        <w:tc>
          <w:tcPr>
            <w:tcW w:w="5142" w:type="dxa"/>
            <w:vMerge w:val="restart"/>
            <w:tcBorders>
              <w:top w:val="single" w:sz="4" w:space="0" w:color="000000"/>
              <w:left w:val="single" w:sz="4" w:space="0" w:color="000000"/>
              <w:bottom w:val="single" w:sz="4" w:space="0" w:color="000000"/>
              <w:right w:val="single" w:sz="4" w:space="0" w:color="000000"/>
            </w:tcBorders>
            <w:vAlign w:val="center"/>
          </w:tcPr>
          <w:p w14:paraId="42DE05E0" w14:textId="77777777" w:rsidR="007F4A5F" w:rsidRDefault="006244B2">
            <w:pPr>
              <w:spacing w:after="0" w:line="259" w:lineRule="auto"/>
              <w:ind w:left="0" w:right="61" w:firstLine="0"/>
              <w:jc w:val="center"/>
            </w:pPr>
            <w:r>
              <w:t xml:space="preserve">Trassiraied kraavidel giljotiini või mootorsaega </w:t>
            </w:r>
          </w:p>
        </w:tc>
        <w:tc>
          <w:tcPr>
            <w:tcW w:w="989" w:type="dxa"/>
            <w:tcBorders>
              <w:top w:val="single" w:sz="4" w:space="0" w:color="000000"/>
              <w:left w:val="single" w:sz="4" w:space="0" w:color="000000"/>
              <w:bottom w:val="single" w:sz="4" w:space="0" w:color="000000"/>
              <w:right w:val="single" w:sz="6" w:space="0" w:color="000000"/>
            </w:tcBorders>
          </w:tcPr>
          <w:p w14:paraId="5A943E50" w14:textId="77777777" w:rsidR="007F4A5F" w:rsidRDefault="006244B2">
            <w:pPr>
              <w:spacing w:after="0" w:line="259" w:lineRule="auto"/>
              <w:ind w:left="0" w:right="65" w:firstLine="0"/>
              <w:jc w:val="center"/>
            </w:pPr>
            <w:r>
              <w:t xml:space="preserve">jm </w:t>
            </w:r>
          </w:p>
        </w:tc>
        <w:tc>
          <w:tcPr>
            <w:tcW w:w="1762" w:type="dxa"/>
            <w:tcBorders>
              <w:top w:val="single" w:sz="6" w:space="0" w:color="000000"/>
              <w:left w:val="single" w:sz="6" w:space="0" w:color="000000"/>
              <w:bottom w:val="single" w:sz="6" w:space="0" w:color="000000"/>
              <w:right w:val="single" w:sz="6" w:space="0" w:color="000000"/>
            </w:tcBorders>
          </w:tcPr>
          <w:p w14:paraId="04275809" w14:textId="77777777" w:rsidR="007F4A5F" w:rsidRDefault="006244B2">
            <w:pPr>
              <w:spacing w:after="0" w:line="259" w:lineRule="auto"/>
              <w:ind w:left="0" w:right="62" w:firstLine="0"/>
              <w:jc w:val="center"/>
            </w:pPr>
            <w:r>
              <w:t xml:space="preserve">33 600 </w:t>
            </w:r>
          </w:p>
        </w:tc>
      </w:tr>
      <w:tr w:rsidR="007F4A5F" w14:paraId="152B6AA8" w14:textId="77777777">
        <w:trPr>
          <w:trHeight w:val="290"/>
        </w:trPr>
        <w:tc>
          <w:tcPr>
            <w:tcW w:w="0" w:type="auto"/>
            <w:vMerge/>
            <w:tcBorders>
              <w:top w:val="nil"/>
              <w:left w:val="single" w:sz="4" w:space="0" w:color="000000"/>
              <w:bottom w:val="single" w:sz="4" w:space="0" w:color="000000"/>
              <w:right w:val="single" w:sz="4" w:space="0" w:color="000000"/>
            </w:tcBorders>
          </w:tcPr>
          <w:p w14:paraId="7BCB2659" w14:textId="77777777" w:rsidR="007F4A5F" w:rsidRDefault="007F4A5F">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3B8B26EF" w14:textId="77777777" w:rsidR="007F4A5F" w:rsidRDefault="007F4A5F">
            <w:pPr>
              <w:spacing w:after="160" w:line="259" w:lineRule="auto"/>
              <w:ind w:left="0" w:firstLine="0"/>
              <w:jc w:val="left"/>
            </w:pPr>
          </w:p>
        </w:tc>
        <w:tc>
          <w:tcPr>
            <w:tcW w:w="989" w:type="dxa"/>
            <w:tcBorders>
              <w:top w:val="single" w:sz="4" w:space="0" w:color="000000"/>
              <w:left w:val="single" w:sz="4" w:space="0" w:color="000000"/>
              <w:bottom w:val="single" w:sz="4" w:space="0" w:color="000000"/>
              <w:right w:val="single" w:sz="6" w:space="0" w:color="000000"/>
            </w:tcBorders>
          </w:tcPr>
          <w:p w14:paraId="64616960" w14:textId="77777777" w:rsidR="007F4A5F" w:rsidRDefault="006244B2">
            <w:pPr>
              <w:spacing w:after="0" w:line="259" w:lineRule="auto"/>
              <w:ind w:left="0" w:right="64" w:firstLine="0"/>
              <w:jc w:val="center"/>
            </w:pPr>
            <w:r>
              <w:t xml:space="preserve">ha </w:t>
            </w:r>
          </w:p>
        </w:tc>
        <w:tc>
          <w:tcPr>
            <w:tcW w:w="1762" w:type="dxa"/>
            <w:tcBorders>
              <w:top w:val="single" w:sz="6" w:space="0" w:color="000000"/>
              <w:left w:val="single" w:sz="6" w:space="0" w:color="000000"/>
              <w:bottom w:val="single" w:sz="6" w:space="0" w:color="000000"/>
              <w:right w:val="single" w:sz="6" w:space="0" w:color="000000"/>
            </w:tcBorders>
          </w:tcPr>
          <w:p w14:paraId="08147DD1" w14:textId="77777777" w:rsidR="007F4A5F" w:rsidRDefault="006244B2">
            <w:pPr>
              <w:spacing w:after="0" w:line="259" w:lineRule="auto"/>
              <w:ind w:left="0" w:right="62" w:firstLine="0"/>
              <w:jc w:val="center"/>
            </w:pPr>
            <w:r>
              <w:t xml:space="preserve">20,22 </w:t>
            </w:r>
          </w:p>
        </w:tc>
      </w:tr>
      <w:tr w:rsidR="007F4A5F" w14:paraId="68ADBD09" w14:textId="77777777">
        <w:trPr>
          <w:trHeight w:val="293"/>
        </w:trPr>
        <w:tc>
          <w:tcPr>
            <w:tcW w:w="886" w:type="dxa"/>
            <w:vMerge w:val="restart"/>
            <w:tcBorders>
              <w:top w:val="single" w:sz="4" w:space="0" w:color="000000"/>
              <w:left w:val="single" w:sz="4" w:space="0" w:color="000000"/>
              <w:bottom w:val="single" w:sz="4" w:space="0" w:color="000000"/>
              <w:right w:val="single" w:sz="4" w:space="0" w:color="000000"/>
            </w:tcBorders>
            <w:vAlign w:val="center"/>
          </w:tcPr>
          <w:p w14:paraId="3DA77D8E" w14:textId="77777777" w:rsidR="007F4A5F" w:rsidRDefault="006244B2">
            <w:pPr>
              <w:spacing w:after="0" w:line="259" w:lineRule="auto"/>
              <w:ind w:left="0" w:right="62" w:firstLine="0"/>
              <w:jc w:val="center"/>
            </w:pPr>
            <w:r>
              <w:t xml:space="preserve">2 </w:t>
            </w:r>
          </w:p>
        </w:tc>
        <w:tc>
          <w:tcPr>
            <w:tcW w:w="5142" w:type="dxa"/>
            <w:vMerge w:val="restart"/>
            <w:tcBorders>
              <w:top w:val="single" w:sz="4" w:space="0" w:color="000000"/>
              <w:left w:val="single" w:sz="4" w:space="0" w:color="000000"/>
              <w:bottom w:val="single" w:sz="4" w:space="0" w:color="000000"/>
              <w:right w:val="single" w:sz="4" w:space="0" w:color="000000"/>
            </w:tcBorders>
            <w:vAlign w:val="center"/>
          </w:tcPr>
          <w:p w14:paraId="5D889836" w14:textId="77777777" w:rsidR="007F4A5F" w:rsidRDefault="006244B2">
            <w:pPr>
              <w:spacing w:after="0" w:line="259" w:lineRule="auto"/>
              <w:ind w:left="43" w:firstLine="0"/>
              <w:jc w:val="left"/>
            </w:pPr>
            <w:r>
              <w:t xml:space="preserve">Trassiraied ligipääsudel giljotiini või mootorsaega </w:t>
            </w:r>
          </w:p>
        </w:tc>
        <w:tc>
          <w:tcPr>
            <w:tcW w:w="989" w:type="dxa"/>
            <w:tcBorders>
              <w:top w:val="single" w:sz="4" w:space="0" w:color="000000"/>
              <w:left w:val="single" w:sz="4" w:space="0" w:color="000000"/>
              <w:bottom w:val="single" w:sz="4" w:space="0" w:color="000000"/>
              <w:right w:val="single" w:sz="6" w:space="0" w:color="000000"/>
            </w:tcBorders>
          </w:tcPr>
          <w:p w14:paraId="5C443179" w14:textId="77777777" w:rsidR="007F4A5F" w:rsidRDefault="006244B2">
            <w:pPr>
              <w:spacing w:after="0" w:line="259" w:lineRule="auto"/>
              <w:ind w:left="0" w:right="65" w:firstLine="0"/>
              <w:jc w:val="center"/>
            </w:pPr>
            <w:r>
              <w:t xml:space="preserve">jm </w:t>
            </w:r>
          </w:p>
        </w:tc>
        <w:tc>
          <w:tcPr>
            <w:tcW w:w="1762" w:type="dxa"/>
            <w:tcBorders>
              <w:top w:val="single" w:sz="6" w:space="0" w:color="000000"/>
              <w:left w:val="single" w:sz="6" w:space="0" w:color="000000"/>
              <w:bottom w:val="single" w:sz="6" w:space="0" w:color="000000"/>
              <w:right w:val="single" w:sz="6" w:space="0" w:color="000000"/>
            </w:tcBorders>
          </w:tcPr>
          <w:p w14:paraId="3F2AD157" w14:textId="77777777" w:rsidR="007F4A5F" w:rsidRDefault="006244B2">
            <w:pPr>
              <w:spacing w:after="0" w:line="259" w:lineRule="auto"/>
              <w:ind w:left="0" w:right="62" w:firstLine="0"/>
              <w:jc w:val="center"/>
            </w:pPr>
            <w:r>
              <w:t xml:space="preserve">3 277 </w:t>
            </w:r>
          </w:p>
        </w:tc>
      </w:tr>
      <w:tr w:rsidR="007F4A5F" w14:paraId="27ECC9B5" w14:textId="77777777">
        <w:trPr>
          <w:trHeight w:val="290"/>
        </w:trPr>
        <w:tc>
          <w:tcPr>
            <w:tcW w:w="0" w:type="auto"/>
            <w:vMerge/>
            <w:tcBorders>
              <w:top w:val="nil"/>
              <w:left w:val="single" w:sz="4" w:space="0" w:color="000000"/>
              <w:bottom w:val="single" w:sz="4" w:space="0" w:color="000000"/>
              <w:right w:val="single" w:sz="4" w:space="0" w:color="000000"/>
            </w:tcBorders>
          </w:tcPr>
          <w:p w14:paraId="6C39F894" w14:textId="77777777" w:rsidR="007F4A5F" w:rsidRDefault="007F4A5F">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07023EB4" w14:textId="77777777" w:rsidR="007F4A5F" w:rsidRDefault="007F4A5F">
            <w:pPr>
              <w:spacing w:after="160" w:line="259" w:lineRule="auto"/>
              <w:ind w:left="0" w:firstLine="0"/>
              <w:jc w:val="left"/>
            </w:pPr>
          </w:p>
        </w:tc>
        <w:tc>
          <w:tcPr>
            <w:tcW w:w="989" w:type="dxa"/>
            <w:tcBorders>
              <w:top w:val="single" w:sz="4" w:space="0" w:color="000000"/>
              <w:left w:val="single" w:sz="4" w:space="0" w:color="000000"/>
              <w:bottom w:val="single" w:sz="4" w:space="0" w:color="000000"/>
              <w:right w:val="single" w:sz="6" w:space="0" w:color="000000"/>
            </w:tcBorders>
          </w:tcPr>
          <w:p w14:paraId="7C2C3975" w14:textId="77777777" w:rsidR="007F4A5F" w:rsidRDefault="006244B2">
            <w:pPr>
              <w:spacing w:after="0" w:line="259" w:lineRule="auto"/>
              <w:ind w:left="0" w:right="64" w:firstLine="0"/>
              <w:jc w:val="center"/>
            </w:pPr>
            <w:r>
              <w:t xml:space="preserve">ha </w:t>
            </w:r>
          </w:p>
        </w:tc>
        <w:tc>
          <w:tcPr>
            <w:tcW w:w="1762" w:type="dxa"/>
            <w:tcBorders>
              <w:top w:val="single" w:sz="6" w:space="0" w:color="000000"/>
              <w:left w:val="single" w:sz="6" w:space="0" w:color="000000"/>
              <w:bottom w:val="single" w:sz="6" w:space="0" w:color="000000"/>
              <w:right w:val="single" w:sz="6" w:space="0" w:color="000000"/>
            </w:tcBorders>
          </w:tcPr>
          <w:p w14:paraId="47A534F1" w14:textId="77777777" w:rsidR="007F4A5F" w:rsidRDefault="006244B2">
            <w:pPr>
              <w:spacing w:after="0" w:line="259" w:lineRule="auto"/>
              <w:ind w:left="0" w:right="62" w:firstLine="0"/>
              <w:jc w:val="center"/>
            </w:pPr>
            <w:r>
              <w:t xml:space="preserve">1,97 </w:t>
            </w:r>
          </w:p>
        </w:tc>
      </w:tr>
      <w:tr w:rsidR="007F4A5F" w14:paraId="0872D2AB" w14:textId="77777777">
        <w:trPr>
          <w:trHeight w:val="290"/>
        </w:trPr>
        <w:tc>
          <w:tcPr>
            <w:tcW w:w="886" w:type="dxa"/>
            <w:tcBorders>
              <w:top w:val="single" w:sz="4" w:space="0" w:color="000000"/>
              <w:left w:val="single" w:sz="4" w:space="0" w:color="000000"/>
              <w:bottom w:val="single" w:sz="4" w:space="0" w:color="000000"/>
              <w:right w:val="single" w:sz="4" w:space="0" w:color="000000"/>
            </w:tcBorders>
          </w:tcPr>
          <w:p w14:paraId="4202FB85" w14:textId="77777777" w:rsidR="007F4A5F" w:rsidRDefault="006244B2">
            <w:pPr>
              <w:spacing w:after="0" w:line="259" w:lineRule="auto"/>
              <w:ind w:left="0" w:right="62" w:firstLine="0"/>
              <w:jc w:val="center"/>
            </w:pPr>
            <w:r>
              <w:t xml:space="preserve">3 </w:t>
            </w:r>
          </w:p>
        </w:tc>
        <w:tc>
          <w:tcPr>
            <w:tcW w:w="5142" w:type="dxa"/>
            <w:tcBorders>
              <w:top w:val="single" w:sz="4" w:space="0" w:color="000000"/>
              <w:left w:val="single" w:sz="4" w:space="0" w:color="000000"/>
              <w:bottom w:val="single" w:sz="4" w:space="0" w:color="000000"/>
              <w:right w:val="single" w:sz="4" w:space="0" w:color="000000"/>
            </w:tcBorders>
          </w:tcPr>
          <w:p w14:paraId="07780432" w14:textId="77777777" w:rsidR="007F4A5F" w:rsidRDefault="006244B2">
            <w:pPr>
              <w:spacing w:after="0" w:line="259" w:lineRule="auto"/>
              <w:ind w:left="0" w:right="65" w:firstLine="0"/>
              <w:jc w:val="center"/>
            </w:pPr>
            <w:r>
              <w:t xml:space="preserve">Raied paisude asukohas </w:t>
            </w:r>
          </w:p>
        </w:tc>
        <w:tc>
          <w:tcPr>
            <w:tcW w:w="989" w:type="dxa"/>
            <w:tcBorders>
              <w:top w:val="single" w:sz="4" w:space="0" w:color="000000"/>
              <w:left w:val="single" w:sz="4" w:space="0" w:color="000000"/>
              <w:bottom w:val="single" w:sz="4" w:space="0" w:color="000000"/>
              <w:right w:val="single" w:sz="6" w:space="0" w:color="000000"/>
            </w:tcBorders>
          </w:tcPr>
          <w:p w14:paraId="2245B4B4" w14:textId="77777777" w:rsidR="007F4A5F" w:rsidRDefault="006244B2">
            <w:pPr>
              <w:spacing w:after="0" w:line="259" w:lineRule="auto"/>
              <w:ind w:left="0" w:right="64" w:firstLine="0"/>
              <w:jc w:val="center"/>
            </w:pPr>
            <w:r>
              <w:t xml:space="preserve">ha </w:t>
            </w:r>
          </w:p>
        </w:tc>
        <w:tc>
          <w:tcPr>
            <w:tcW w:w="1762" w:type="dxa"/>
            <w:tcBorders>
              <w:top w:val="single" w:sz="6" w:space="0" w:color="000000"/>
              <w:left w:val="single" w:sz="6" w:space="0" w:color="000000"/>
              <w:bottom w:val="single" w:sz="6" w:space="0" w:color="000000"/>
              <w:right w:val="single" w:sz="6" w:space="0" w:color="000000"/>
            </w:tcBorders>
          </w:tcPr>
          <w:p w14:paraId="67321C41" w14:textId="77777777" w:rsidR="007F4A5F" w:rsidRDefault="006244B2">
            <w:pPr>
              <w:spacing w:after="0" w:line="259" w:lineRule="auto"/>
              <w:ind w:left="0" w:right="62" w:firstLine="0"/>
              <w:jc w:val="center"/>
            </w:pPr>
            <w:r>
              <w:t xml:space="preserve">10,96 </w:t>
            </w:r>
          </w:p>
        </w:tc>
      </w:tr>
      <w:tr w:rsidR="007F4A5F" w14:paraId="2D132567" w14:textId="77777777">
        <w:trPr>
          <w:trHeight w:val="290"/>
        </w:trPr>
        <w:tc>
          <w:tcPr>
            <w:tcW w:w="886" w:type="dxa"/>
            <w:vMerge w:val="restart"/>
            <w:tcBorders>
              <w:top w:val="single" w:sz="4" w:space="0" w:color="000000"/>
              <w:left w:val="single" w:sz="4" w:space="0" w:color="000000"/>
              <w:bottom w:val="single" w:sz="4" w:space="0" w:color="000000"/>
              <w:right w:val="single" w:sz="4" w:space="0" w:color="000000"/>
            </w:tcBorders>
            <w:vAlign w:val="center"/>
          </w:tcPr>
          <w:p w14:paraId="3808908F" w14:textId="77777777" w:rsidR="007F4A5F" w:rsidRDefault="006244B2">
            <w:pPr>
              <w:spacing w:after="0" w:line="259" w:lineRule="auto"/>
              <w:ind w:left="0" w:right="62" w:firstLine="0"/>
              <w:jc w:val="center"/>
            </w:pPr>
            <w:r>
              <w:t xml:space="preserve">4 </w:t>
            </w:r>
          </w:p>
        </w:tc>
        <w:tc>
          <w:tcPr>
            <w:tcW w:w="5142" w:type="dxa"/>
            <w:vMerge w:val="restart"/>
            <w:tcBorders>
              <w:top w:val="single" w:sz="4" w:space="0" w:color="000000"/>
              <w:left w:val="single" w:sz="4" w:space="0" w:color="000000"/>
              <w:bottom w:val="single" w:sz="4" w:space="0" w:color="000000"/>
              <w:right w:val="single" w:sz="4" w:space="0" w:color="000000"/>
            </w:tcBorders>
            <w:vAlign w:val="center"/>
          </w:tcPr>
          <w:p w14:paraId="3B9E9EC2" w14:textId="77777777" w:rsidR="007F4A5F" w:rsidRDefault="006244B2">
            <w:pPr>
              <w:spacing w:after="0" w:line="259" w:lineRule="auto"/>
              <w:ind w:left="0" w:right="60" w:firstLine="0"/>
              <w:jc w:val="center"/>
            </w:pPr>
            <w:r>
              <w:t xml:space="preserve">Kraavivallide likvideerimine </w:t>
            </w:r>
          </w:p>
        </w:tc>
        <w:tc>
          <w:tcPr>
            <w:tcW w:w="989" w:type="dxa"/>
            <w:tcBorders>
              <w:top w:val="single" w:sz="4" w:space="0" w:color="000000"/>
              <w:left w:val="single" w:sz="4" w:space="0" w:color="000000"/>
              <w:bottom w:val="single" w:sz="4" w:space="0" w:color="000000"/>
              <w:right w:val="single" w:sz="6" w:space="0" w:color="000000"/>
            </w:tcBorders>
          </w:tcPr>
          <w:p w14:paraId="4F3D4607" w14:textId="77777777" w:rsidR="007F4A5F" w:rsidRDefault="006244B2">
            <w:pPr>
              <w:spacing w:after="0" w:line="259" w:lineRule="auto"/>
              <w:ind w:left="0" w:right="65" w:firstLine="0"/>
              <w:jc w:val="center"/>
            </w:pPr>
            <w:r>
              <w:t xml:space="preserve">jm </w:t>
            </w:r>
          </w:p>
        </w:tc>
        <w:tc>
          <w:tcPr>
            <w:tcW w:w="1762" w:type="dxa"/>
            <w:tcBorders>
              <w:top w:val="single" w:sz="6" w:space="0" w:color="000000"/>
              <w:left w:val="single" w:sz="6" w:space="0" w:color="000000"/>
              <w:bottom w:val="single" w:sz="6" w:space="0" w:color="000000"/>
              <w:right w:val="single" w:sz="6" w:space="0" w:color="000000"/>
            </w:tcBorders>
          </w:tcPr>
          <w:p w14:paraId="7CB4544E" w14:textId="77777777" w:rsidR="007F4A5F" w:rsidRDefault="006244B2">
            <w:pPr>
              <w:spacing w:after="0" w:line="259" w:lineRule="auto"/>
              <w:ind w:left="0" w:right="59" w:firstLine="0"/>
              <w:jc w:val="center"/>
            </w:pPr>
            <w:r>
              <w:t xml:space="preserve">248 </w:t>
            </w:r>
          </w:p>
        </w:tc>
      </w:tr>
      <w:tr w:rsidR="007F4A5F" w14:paraId="5874FD07" w14:textId="77777777">
        <w:trPr>
          <w:trHeight w:val="290"/>
        </w:trPr>
        <w:tc>
          <w:tcPr>
            <w:tcW w:w="0" w:type="auto"/>
            <w:vMerge/>
            <w:tcBorders>
              <w:top w:val="nil"/>
              <w:left w:val="single" w:sz="4" w:space="0" w:color="000000"/>
              <w:bottom w:val="single" w:sz="4" w:space="0" w:color="000000"/>
              <w:right w:val="single" w:sz="4" w:space="0" w:color="000000"/>
            </w:tcBorders>
          </w:tcPr>
          <w:p w14:paraId="528EBE01" w14:textId="77777777" w:rsidR="007F4A5F" w:rsidRDefault="007F4A5F">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491C012F" w14:textId="77777777" w:rsidR="007F4A5F" w:rsidRDefault="007F4A5F">
            <w:pPr>
              <w:spacing w:after="160" w:line="259" w:lineRule="auto"/>
              <w:ind w:left="0" w:firstLine="0"/>
              <w:jc w:val="left"/>
            </w:pPr>
          </w:p>
        </w:tc>
        <w:tc>
          <w:tcPr>
            <w:tcW w:w="989" w:type="dxa"/>
            <w:tcBorders>
              <w:top w:val="single" w:sz="4" w:space="0" w:color="000000"/>
              <w:left w:val="single" w:sz="4" w:space="0" w:color="000000"/>
              <w:bottom w:val="single" w:sz="4" w:space="0" w:color="000000"/>
              <w:right w:val="single" w:sz="6" w:space="0" w:color="000000"/>
            </w:tcBorders>
          </w:tcPr>
          <w:p w14:paraId="5266333A" w14:textId="77777777" w:rsidR="007F4A5F" w:rsidRDefault="006244B2">
            <w:pPr>
              <w:spacing w:after="0" w:line="259" w:lineRule="auto"/>
              <w:ind w:left="62" w:firstLine="0"/>
              <w:jc w:val="left"/>
            </w:pPr>
            <w:r>
              <w:t>tuh m</w:t>
            </w:r>
            <w:r>
              <w:rPr>
                <w:vertAlign w:val="superscript"/>
              </w:rPr>
              <w:t xml:space="preserve">3 </w:t>
            </w:r>
          </w:p>
        </w:tc>
        <w:tc>
          <w:tcPr>
            <w:tcW w:w="1762" w:type="dxa"/>
            <w:tcBorders>
              <w:top w:val="single" w:sz="6" w:space="0" w:color="000000"/>
              <w:left w:val="single" w:sz="6" w:space="0" w:color="000000"/>
              <w:bottom w:val="single" w:sz="6" w:space="0" w:color="000000"/>
              <w:right w:val="single" w:sz="6" w:space="0" w:color="000000"/>
            </w:tcBorders>
          </w:tcPr>
          <w:p w14:paraId="35C81907" w14:textId="77777777" w:rsidR="007F4A5F" w:rsidRDefault="006244B2">
            <w:pPr>
              <w:spacing w:after="0" w:line="259" w:lineRule="auto"/>
              <w:ind w:left="0" w:right="62" w:firstLine="0"/>
              <w:jc w:val="center"/>
            </w:pPr>
            <w:r>
              <w:t xml:space="preserve">0,5 </w:t>
            </w:r>
          </w:p>
        </w:tc>
      </w:tr>
      <w:tr w:rsidR="007F4A5F" w14:paraId="21AA66AD" w14:textId="77777777">
        <w:trPr>
          <w:trHeight w:val="293"/>
        </w:trPr>
        <w:tc>
          <w:tcPr>
            <w:tcW w:w="886" w:type="dxa"/>
            <w:tcBorders>
              <w:top w:val="single" w:sz="4" w:space="0" w:color="000000"/>
              <w:left w:val="single" w:sz="4" w:space="0" w:color="000000"/>
              <w:bottom w:val="single" w:sz="4" w:space="0" w:color="000000"/>
              <w:right w:val="single" w:sz="4" w:space="0" w:color="000000"/>
            </w:tcBorders>
          </w:tcPr>
          <w:p w14:paraId="1B1BED6E" w14:textId="77777777" w:rsidR="007F4A5F" w:rsidRDefault="006244B2">
            <w:pPr>
              <w:spacing w:after="0" w:line="259" w:lineRule="auto"/>
              <w:ind w:left="0" w:right="62" w:firstLine="0"/>
              <w:jc w:val="center"/>
            </w:pPr>
            <w:r>
              <w:t xml:space="preserve">5 </w:t>
            </w:r>
          </w:p>
        </w:tc>
        <w:tc>
          <w:tcPr>
            <w:tcW w:w="5142" w:type="dxa"/>
            <w:tcBorders>
              <w:top w:val="single" w:sz="4" w:space="0" w:color="000000"/>
              <w:left w:val="single" w:sz="4" w:space="0" w:color="000000"/>
              <w:bottom w:val="single" w:sz="4" w:space="0" w:color="000000"/>
              <w:right w:val="single" w:sz="4" w:space="0" w:color="000000"/>
            </w:tcBorders>
          </w:tcPr>
          <w:p w14:paraId="1970606B" w14:textId="77777777" w:rsidR="007F4A5F" w:rsidRDefault="006244B2">
            <w:pPr>
              <w:spacing w:after="0" w:line="259" w:lineRule="auto"/>
              <w:ind w:left="0" w:right="62" w:firstLine="0"/>
              <w:jc w:val="center"/>
            </w:pPr>
            <w:r>
              <w:t xml:space="preserve">Paisude mahamärkimine </w:t>
            </w:r>
          </w:p>
        </w:tc>
        <w:tc>
          <w:tcPr>
            <w:tcW w:w="989" w:type="dxa"/>
            <w:tcBorders>
              <w:top w:val="single" w:sz="4" w:space="0" w:color="000000"/>
              <w:left w:val="single" w:sz="4" w:space="0" w:color="000000"/>
              <w:bottom w:val="single" w:sz="4" w:space="0" w:color="000000"/>
              <w:right w:val="single" w:sz="6" w:space="0" w:color="000000"/>
            </w:tcBorders>
          </w:tcPr>
          <w:p w14:paraId="072F98FB" w14:textId="77777777" w:rsidR="007F4A5F" w:rsidRDefault="006244B2">
            <w:pPr>
              <w:spacing w:after="0" w:line="259" w:lineRule="auto"/>
              <w:ind w:left="0" w:right="65" w:firstLine="0"/>
              <w:jc w:val="center"/>
            </w:pPr>
            <w:r>
              <w:t xml:space="preserve">tk </w:t>
            </w:r>
          </w:p>
        </w:tc>
        <w:tc>
          <w:tcPr>
            <w:tcW w:w="1762" w:type="dxa"/>
            <w:tcBorders>
              <w:top w:val="single" w:sz="6" w:space="0" w:color="000000"/>
              <w:left w:val="single" w:sz="6" w:space="0" w:color="000000"/>
              <w:bottom w:val="single" w:sz="6" w:space="0" w:color="000000"/>
              <w:right w:val="single" w:sz="6" w:space="0" w:color="000000"/>
            </w:tcBorders>
          </w:tcPr>
          <w:p w14:paraId="480C79D3" w14:textId="77777777" w:rsidR="007F4A5F" w:rsidRDefault="006244B2">
            <w:pPr>
              <w:spacing w:after="0" w:line="259" w:lineRule="auto"/>
              <w:ind w:left="0" w:right="59" w:firstLine="0"/>
              <w:jc w:val="center"/>
            </w:pPr>
            <w:r>
              <w:t xml:space="preserve">401 </w:t>
            </w:r>
          </w:p>
        </w:tc>
      </w:tr>
      <w:tr w:rsidR="007F4A5F" w14:paraId="5DD6122A" w14:textId="77777777">
        <w:trPr>
          <w:trHeight w:val="290"/>
        </w:trPr>
        <w:tc>
          <w:tcPr>
            <w:tcW w:w="886" w:type="dxa"/>
            <w:tcBorders>
              <w:top w:val="single" w:sz="4" w:space="0" w:color="000000"/>
              <w:left w:val="single" w:sz="4" w:space="0" w:color="000000"/>
              <w:bottom w:val="single" w:sz="4" w:space="0" w:color="000000"/>
              <w:right w:val="single" w:sz="4" w:space="0" w:color="000000"/>
            </w:tcBorders>
          </w:tcPr>
          <w:p w14:paraId="2131B837" w14:textId="77777777" w:rsidR="007F4A5F" w:rsidRDefault="006244B2">
            <w:pPr>
              <w:spacing w:after="0" w:line="259" w:lineRule="auto"/>
              <w:ind w:left="0" w:right="62" w:firstLine="0"/>
              <w:jc w:val="center"/>
            </w:pPr>
            <w:r>
              <w:t xml:space="preserve">6 </w:t>
            </w:r>
          </w:p>
        </w:tc>
        <w:tc>
          <w:tcPr>
            <w:tcW w:w="5142" w:type="dxa"/>
            <w:tcBorders>
              <w:top w:val="single" w:sz="4" w:space="0" w:color="000000"/>
              <w:left w:val="single" w:sz="4" w:space="0" w:color="000000"/>
              <w:bottom w:val="single" w:sz="4" w:space="0" w:color="000000"/>
              <w:right w:val="single" w:sz="4" w:space="0" w:color="000000"/>
            </w:tcBorders>
          </w:tcPr>
          <w:p w14:paraId="0B74E6C2" w14:textId="77777777" w:rsidR="007F4A5F" w:rsidRDefault="006244B2">
            <w:pPr>
              <w:spacing w:after="0" w:line="259" w:lineRule="auto"/>
              <w:ind w:left="0" w:right="64" w:firstLine="0"/>
              <w:jc w:val="center"/>
            </w:pPr>
            <w:r>
              <w:t xml:space="preserve">Tüüp 1 paisude rajamine </w:t>
            </w:r>
          </w:p>
        </w:tc>
        <w:tc>
          <w:tcPr>
            <w:tcW w:w="989" w:type="dxa"/>
            <w:tcBorders>
              <w:top w:val="single" w:sz="4" w:space="0" w:color="000000"/>
              <w:left w:val="single" w:sz="4" w:space="0" w:color="000000"/>
              <w:bottom w:val="single" w:sz="4" w:space="0" w:color="000000"/>
              <w:right w:val="single" w:sz="6" w:space="0" w:color="000000"/>
            </w:tcBorders>
          </w:tcPr>
          <w:p w14:paraId="1EC54C9D" w14:textId="77777777" w:rsidR="007F4A5F" w:rsidRDefault="006244B2">
            <w:pPr>
              <w:spacing w:after="0" w:line="259" w:lineRule="auto"/>
              <w:ind w:left="0" w:right="65" w:firstLine="0"/>
              <w:jc w:val="center"/>
            </w:pPr>
            <w:r>
              <w:t xml:space="preserve">tk </w:t>
            </w:r>
          </w:p>
        </w:tc>
        <w:tc>
          <w:tcPr>
            <w:tcW w:w="1762" w:type="dxa"/>
            <w:tcBorders>
              <w:top w:val="single" w:sz="6" w:space="0" w:color="000000"/>
              <w:left w:val="single" w:sz="6" w:space="0" w:color="000000"/>
              <w:bottom w:val="single" w:sz="6" w:space="0" w:color="000000"/>
              <w:right w:val="single" w:sz="6" w:space="0" w:color="000000"/>
            </w:tcBorders>
          </w:tcPr>
          <w:p w14:paraId="1218D5FD" w14:textId="77777777" w:rsidR="007F4A5F" w:rsidRDefault="006244B2">
            <w:pPr>
              <w:spacing w:after="0" w:line="259" w:lineRule="auto"/>
              <w:ind w:left="0" w:right="59" w:firstLine="0"/>
              <w:jc w:val="center"/>
            </w:pPr>
            <w:r>
              <w:t xml:space="preserve">369 </w:t>
            </w:r>
          </w:p>
        </w:tc>
      </w:tr>
      <w:tr w:rsidR="007F4A5F" w14:paraId="055173B9" w14:textId="77777777">
        <w:trPr>
          <w:trHeight w:val="290"/>
        </w:trPr>
        <w:tc>
          <w:tcPr>
            <w:tcW w:w="886" w:type="dxa"/>
            <w:tcBorders>
              <w:top w:val="single" w:sz="4" w:space="0" w:color="000000"/>
              <w:left w:val="single" w:sz="4" w:space="0" w:color="000000"/>
              <w:bottom w:val="single" w:sz="4" w:space="0" w:color="000000"/>
              <w:right w:val="single" w:sz="4" w:space="0" w:color="000000"/>
            </w:tcBorders>
          </w:tcPr>
          <w:p w14:paraId="7883CB7E" w14:textId="77777777" w:rsidR="007F4A5F" w:rsidRDefault="006244B2">
            <w:pPr>
              <w:spacing w:after="0" w:line="259" w:lineRule="auto"/>
              <w:ind w:left="0" w:right="62" w:firstLine="0"/>
              <w:jc w:val="center"/>
            </w:pPr>
            <w:r>
              <w:t xml:space="preserve">7 </w:t>
            </w:r>
          </w:p>
        </w:tc>
        <w:tc>
          <w:tcPr>
            <w:tcW w:w="5142" w:type="dxa"/>
            <w:tcBorders>
              <w:top w:val="single" w:sz="4" w:space="0" w:color="000000"/>
              <w:left w:val="single" w:sz="4" w:space="0" w:color="000000"/>
              <w:bottom w:val="single" w:sz="4" w:space="0" w:color="000000"/>
              <w:right w:val="single" w:sz="4" w:space="0" w:color="000000"/>
            </w:tcBorders>
          </w:tcPr>
          <w:p w14:paraId="732292BD" w14:textId="77777777" w:rsidR="007F4A5F" w:rsidRDefault="006244B2">
            <w:pPr>
              <w:spacing w:after="0" w:line="259" w:lineRule="auto"/>
              <w:ind w:left="0" w:right="64" w:firstLine="0"/>
              <w:jc w:val="center"/>
            </w:pPr>
            <w:r>
              <w:t xml:space="preserve">Tüüp 2 paisude rajamine </w:t>
            </w:r>
          </w:p>
        </w:tc>
        <w:tc>
          <w:tcPr>
            <w:tcW w:w="989" w:type="dxa"/>
            <w:tcBorders>
              <w:top w:val="single" w:sz="4" w:space="0" w:color="000000"/>
              <w:left w:val="single" w:sz="4" w:space="0" w:color="000000"/>
              <w:bottom w:val="single" w:sz="4" w:space="0" w:color="000000"/>
              <w:right w:val="single" w:sz="6" w:space="0" w:color="000000"/>
            </w:tcBorders>
          </w:tcPr>
          <w:p w14:paraId="10644124" w14:textId="77777777" w:rsidR="007F4A5F" w:rsidRDefault="006244B2">
            <w:pPr>
              <w:spacing w:after="0" w:line="259" w:lineRule="auto"/>
              <w:ind w:left="0" w:right="65" w:firstLine="0"/>
              <w:jc w:val="center"/>
            </w:pPr>
            <w:r>
              <w:t xml:space="preserve">tk </w:t>
            </w:r>
          </w:p>
        </w:tc>
        <w:tc>
          <w:tcPr>
            <w:tcW w:w="1762" w:type="dxa"/>
            <w:tcBorders>
              <w:top w:val="single" w:sz="6" w:space="0" w:color="000000"/>
              <w:left w:val="single" w:sz="6" w:space="0" w:color="000000"/>
              <w:bottom w:val="single" w:sz="6" w:space="0" w:color="000000"/>
              <w:right w:val="single" w:sz="6" w:space="0" w:color="000000"/>
            </w:tcBorders>
          </w:tcPr>
          <w:p w14:paraId="7123CBE1" w14:textId="77777777" w:rsidR="007F4A5F" w:rsidRDefault="006244B2">
            <w:pPr>
              <w:spacing w:after="0" w:line="259" w:lineRule="auto"/>
              <w:ind w:left="0" w:right="59" w:firstLine="0"/>
              <w:jc w:val="center"/>
            </w:pPr>
            <w:r>
              <w:t xml:space="preserve">12 </w:t>
            </w:r>
          </w:p>
        </w:tc>
      </w:tr>
      <w:tr w:rsidR="007F4A5F" w14:paraId="7CC0D123" w14:textId="77777777">
        <w:trPr>
          <w:trHeight w:val="291"/>
        </w:trPr>
        <w:tc>
          <w:tcPr>
            <w:tcW w:w="886" w:type="dxa"/>
            <w:tcBorders>
              <w:top w:val="single" w:sz="4" w:space="0" w:color="000000"/>
              <w:left w:val="single" w:sz="4" w:space="0" w:color="000000"/>
              <w:bottom w:val="single" w:sz="4" w:space="0" w:color="000000"/>
              <w:right w:val="single" w:sz="4" w:space="0" w:color="000000"/>
            </w:tcBorders>
          </w:tcPr>
          <w:p w14:paraId="20D132C9" w14:textId="77777777" w:rsidR="007F4A5F" w:rsidRDefault="006244B2">
            <w:pPr>
              <w:spacing w:after="0" w:line="259" w:lineRule="auto"/>
              <w:ind w:left="0" w:right="62" w:firstLine="0"/>
              <w:jc w:val="center"/>
            </w:pPr>
            <w:r>
              <w:t xml:space="preserve">8 </w:t>
            </w:r>
          </w:p>
        </w:tc>
        <w:tc>
          <w:tcPr>
            <w:tcW w:w="5142" w:type="dxa"/>
            <w:tcBorders>
              <w:top w:val="single" w:sz="4" w:space="0" w:color="000000"/>
              <w:left w:val="single" w:sz="4" w:space="0" w:color="000000"/>
              <w:bottom w:val="single" w:sz="4" w:space="0" w:color="000000"/>
              <w:right w:val="single" w:sz="4" w:space="0" w:color="000000"/>
            </w:tcBorders>
          </w:tcPr>
          <w:p w14:paraId="149613CD" w14:textId="77777777" w:rsidR="007F4A5F" w:rsidRDefault="006244B2">
            <w:pPr>
              <w:spacing w:after="0" w:line="259" w:lineRule="auto"/>
              <w:ind w:left="0" w:right="64" w:firstLine="0"/>
              <w:jc w:val="center"/>
            </w:pPr>
            <w:r>
              <w:t xml:space="preserve">Tüüp 3 paisude rajamine </w:t>
            </w:r>
          </w:p>
        </w:tc>
        <w:tc>
          <w:tcPr>
            <w:tcW w:w="989" w:type="dxa"/>
            <w:tcBorders>
              <w:top w:val="single" w:sz="4" w:space="0" w:color="000000"/>
              <w:left w:val="single" w:sz="4" w:space="0" w:color="000000"/>
              <w:bottom w:val="single" w:sz="4" w:space="0" w:color="000000"/>
              <w:right w:val="single" w:sz="6" w:space="0" w:color="000000"/>
            </w:tcBorders>
          </w:tcPr>
          <w:p w14:paraId="5C825D96" w14:textId="77777777" w:rsidR="007F4A5F" w:rsidRDefault="006244B2">
            <w:pPr>
              <w:spacing w:after="0" w:line="259" w:lineRule="auto"/>
              <w:ind w:left="0" w:right="65" w:firstLine="0"/>
              <w:jc w:val="center"/>
            </w:pPr>
            <w:r>
              <w:t xml:space="preserve">tk </w:t>
            </w:r>
          </w:p>
        </w:tc>
        <w:tc>
          <w:tcPr>
            <w:tcW w:w="1762" w:type="dxa"/>
            <w:tcBorders>
              <w:top w:val="single" w:sz="6" w:space="0" w:color="000000"/>
              <w:left w:val="single" w:sz="6" w:space="0" w:color="000000"/>
              <w:bottom w:val="single" w:sz="6" w:space="0" w:color="000000"/>
              <w:right w:val="single" w:sz="6" w:space="0" w:color="000000"/>
            </w:tcBorders>
          </w:tcPr>
          <w:p w14:paraId="104D3397" w14:textId="77777777" w:rsidR="007F4A5F" w:rsidRDefault="006244B2">
            <w:pPr>
              <w:spacing w:after="0" w:line="259" w:lineRule="auto"/>
              <w:ind w:left="0" w:right="59" w:firstLine="0"/>
              <w:jc w:val="center"/>
            </w:pPr>
            <w:r>
              <w:t xml:space="preserve">21 </w:t>
            </w:r>
          </w:p>
        </w:tc>
      </w:tr>
      <w:tr w:rsidR="007F4A5F" w14:paraId="360483E7" w14:textId="77777777">
        <w:trPr>
          <w:trHeight w:val="293"/>
        </w:trPr>
        <w:tc>
          <w:tcPr>
            <w:tcW w:w="886" w:type="dxa"/>
            <w:vMerge w:val="restart"/>
            <w:tcBorders>
              <w:top w:val="single" w:sz="4" w:space="0" w:color="000000"/>
              <w:left w:val="single" w:sz="4" w:space="0" w:color="000000"/>
              <w:bottom w:val="single" w:sz="4" w:space="0" w:color="000000"/>
              <w:right w:val="single" w:sz="4" w:space="0" w:color="000000"/>
            </w:tcBorders>
            <w:vAlign w:val="center"/>
          </w:tcPr>
          <w:p w14:paraId="0C242F24" w14:textId="77777777" w:rsidR="007F4A5F" w:rsidRDefault="006244B2">
            <w:pPr>
              <w:spacing w:after="0" w:line="259" w:lineRule="auto"/>
              <w:ind w:left="0" w:right="62" w:firstLine="0"/>
              <w:jc w:val="center"/>
            </w:pPr>
            <w:r>
              <w:t xml:space="preserve">9 </w:t>
            </w:r>
          </w:p>
        </w:tc>
        <w:tc>
          <w:tcPr>
            <w:tcW w:w="5142" w:type="dxa"/>
            <w:vMerge w:val="restart"/>
            <w:tcBorders>
              <w:top w:val="single" w:sz="4" w:space="0" w:color="000000"/>
              <w:left w:val="single" w:sz="4" w:space="0" w:color="000000"/>
              <w:bottom w:val="single" w:sz="4" w:space="0" w:color="000000"/>
              <w:right w:val="single" w:sz="4" w:space="0" w:color="000000"/>
            </w:tcBorders>
            <w:vAlign w:val="center"/>
          </w:tcPr>
          <w:p w14:paraId="633142A1" w14:textId="77777777" w:rsidR="007F4A5F" w:rsidRDefault="006244B2">
            <w:pPr>
              <w:spacing w:after="0" w:line="259" w:lineRule="auto"/>
              <w:ind w:left="0" w:right="62" w:firstLine="0"/>
              <w:jc w:val="center"/>
            </w:pPr>
            <w:r>
              <w:t xml:space="preserve">Kraavide lausaline täitmine </w:t>
            </w:r>
          </w:p>
        </w:tc>
        <w:tc>
          <w:tcPr>
            <w:tcW w:w="989" w:type="dxa"/>
            <w:tcBorders>
              <w:top w:val="single" w:sz="4" w:space="0" w:color="000000"/>
              <w:left w:val="single" w:sz="4" w:space="0" w:color="000000"/>
              <w:bottom w:val="single" w:sz="4" w:space="0" w:color="000000"/>
              <w:right w:val="single" w:sz="6" w:space="0" w:color="000000"/>
            </w:tcBorders>
          </w:tcPr>
          <w:p w14:paraId="73D6106C" w14:textId="77777777" w:rsidR="007F4A5F" w:rsidRDefault="006244B2">
            <w:pPr>
              <w:spacing w:after="0" w:line="259" w:lineRule="auto"/>
              <w:ind w:left="0" w:right="65" w:firstLine="0"/>
              <w:jc w:val="center"/>
            </w:pPr>
            <w:r>
              <w:t xml:space="preserve">jm </w:t>
            </w:r>
          </w:p>
        </w:tc>
        <w:tc>
          <w:tcPr>
            <w:tcW w:w="1762" w:type="dxa"/>
            <w:tcBorders>
              <w:top w:val="single" w:sz="6" w:space="0" w:color="000000"/>
              <w:left w:val="single" w:sz="6" w:space="0" w:color="000000"/>
              <w:bottom w:val="single" w:sz="6" w:space="0" w:color="000000"/>
              <w:right w:val="single" w:sz="6" w:space="0" w:color="000000"/>
            </w:tcBorders>
          </w:tcPr>
          <w:p w14:paraId="7640FBB0" w14:textId="77777777" w:rsidR="007F4A5F" w:rsidRDefault="006244B2">
            <w:pPr>
              <w:spacing w:after="0" w:line="259" w:lineRule="auto"/>
              <w:ind w:left="0" w:right="59" w:firstLine="0"/>
              <w:jc w:val="center"/>
            </w:pPr>
            <w:r>
              <w:t xml:space="preserve">393 </w:t>
            </w:r>
          </w:p>
        </w:tc>
      </w:tr>
      <w:tr w:rsidR="007F4A5F" w14:paraId="41E36C9B" w14:textId="77777777">
        <w:trPr>
          <w:trHeight w:val="290"/>
        </w:trPr>
        <w:tc>
          <w:tcPr>
            <w:tcW w:w="0" w:type="auto"/>
            <w:vMerge/>
            <w:tcBorders>
              <w:top w:val="nil"/>
              <w:left w:val="single" w:sz="4" w:space="0" w:color="000000"/>
              <w:bottom w:val="single" w:sz="4" w:space="0" w:color="000000"/>
              <w:right w:val="single" w:sz="4" w:space="0" w:color="000000"/>
            </w:tcBorders>
          </w:tcPr>
          <w:p w14:paraId="6644FD39" w14:textId="77777777" w:rsidR="007F4A5F" w:rsidRDefault="007F4A5F">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7FB35868" w14:textId="77777777" w:rsidR="007F4A5F" w:rsidRDefault="007F4A5F">
            <w:pPr>
              <w:spacing w:after="160" w:line="259" w:lineRule="auto"/>
              <w:ind w:left="0" w:firstLine="0"/>
              <w:jc w:val="left"/>
            </w:pPr>
          </w:p>
        </w:tc>
        <w:tc>
          <w:tcPr>
            <w:tcW w:w="989" w:type="dxa"/>
            <w:tcBorders>
              <w:top w:val="single" w:sz="4" w:space="0" w:color="000000"/>
              <w:left w:val="single" w:sz="4" w:space="0" w:color="000000"/>
              <w:bottom w:val="single" w:sz="4" w:space="0" w:color="000000"/>
              <w:right w:val="single" w:sz="6" w:space="0" w:color="000000"/>
            </w:tcBorders>
          </w:tcPr>
          <w:p w14:paraId="1E5392C8" w14:textId="77777777" w:rsidR="007F4A5F" w:rsidRDefault="006244B2">
            <w:pPr>
              <w:spacing w:after="0" w:line="259" w:lineRule="auto"/>
              <w:ind w:left="62" w:firstLine="0"/>
              <w:jc w:val="left"/>
            </w:pPr>
            <w:r>
              <w:t>tuh m</w:t>
            </w:r>
            <w:r>
              <w:rPr>
                <w:vertAlign w:val="superscript"/>
              </w:rPr>
              <w:t>3</w:t>
            </w:r>
            <w:r>
              <w:t xml:space="preserve"> </w:t>
            </w:r>
          </w:p>
        </w:tc>
        <w:tc>
          <w:tcPr>
            <w:tcW w:w="1762" w:type="dxa"/>
            <w:tcBorders>
              <w:top w:val="single" w:sz="6" w:space="0" w:color="000000"/>
              <w:left w:val="single" w:sz="6" w:space="0" w:color="000000"/>
              <w:bottom w:val="single" w:sz="6" w:space="0" w:color="000000"/>
              <w:right w:val="single" w:sz="6" w:space="0" w:color="000000"/>
            </w:tcBorders>
          </w:tcPr>
          <w:p w14:paraId="0732C605" w14:textId="77777777" w:rsidR="007F4A5F" w:rsidRDefault="006244B2">
            <w:pPr>
              <w:spacing w:after="0" w:line="259" w:lineRule="auto"/>
              <w:ind w:left="0" w:right="62" w:firstLine="0"/>
              <w:jc w:val="center"/>
            </w:pPr>
            <w:r>
              <w:t xml:space="preserve">0,1 </w:t>
            </w:r>
          </w:p>
        </w:tc>
      </w:tr>
      <w:tr w:rsidR="007F4A5F" w14:paraId="389B9250" w14:textId="77777777">
        <w:trPr>
          <w:trHeight w:val="290"/>
        </w:trPr>
        <w:tc>
          <w:tcPr>
            <w:tcW w:w="886" w:type="dxa"/>
            <w:tcBorders>
              <w:top w:val="single" w:sz="4" w:space="0" w:color="000000"/>
              <w:left w:val="single" w:sz="4" w:space="0" w:color="000000"/>
              <w:bottom w:val="single" w:sz="4" w:space="0" w:color="000000"/>
              <w:right w:val="single" w:sz="4" w:space="0" w:color="000000"/>
            </w:tcBorders>
          </w:tcPr>
          <w:p w14:paraId="4CCA5864" w14:textId="77777777" w:rsidR="007F4A5F" w:rsidRDefault="006244B2">
            <w:pPr>
              <w:spacing w:after="0" w:line="259" w:lineRule="auto"/>
              <w:ind w:left="0" w:right="62" w:firstLine="0"/>
              <w:jc w:val="center"/>
            </w:pPr>
            <w:r>
              <w:t xml:space="preserve">10 </w:t>
            </w:r>
          </w:p>
        </w:tc>
        <w:tc>
          <w:tcPr>
            <w:tcW w:w="5142" w:type="dxa"/>
            <w:tcBorders>
              <w:top w:val="single" w:sz="4" w:space="0" w:color="000000"/>
              <w:left w:val="single" w:sz="4" w:space="0" w:color="000000"/>
              <w:bottom w:val="single" w:sz="4" w:space="0" w:color="000000"/>
              <w:right w:val="single" w:sz="4" w:space="0" w:color="000000"/>
            </w:tcBorders>
          </w:tcPr>
          <w:p w14:paraId="09ADC541" w14:textId="77777777" w:rsidR="007F4A5F" w:rsidRDefault="006244B2">
            <w:pPr>
              <w:spacing w:after="0" w:line="259" w:lineRule="auto"/>
              <w:ind w:left="0" w:right="65" w:firstLine="0"/>
              <w:jc w:val="center"/>
            </w:pPr>
            <w:r>
              <w:t xml:space="preserve">Setteekraanide rajamine </w:t>
            </w:r>
          </w:p>
        </w:tc>
        <w:tc>
          <w:tcPr>
            <w:tcW w:w="989" w:type="dxa"/>
            <w:tcBorders>
              <w:top w:val="single" w:sz="4" w:space="0" w:color="000000"/>
              <w:left w:val="single" w:sz="4" w:space="0" w:color="000000"/>
              <w:bottom w:val="single" w:sz="4" w:space="0" w:color="000000"/>
              <w:right w:val="single" w:sz="6" w:space="0" w:color="000000"/>
            </w:tcBorders>
          </w:tcPr>
          <w:p w14:paraId="6A7508AE" w14:textId="77777777" w:rsidR="007F4A5F" w:rsidRDefault="006244B2">
            <w:pPr>
              <w:spacing w:after="0" w:line="259" w:lineRule="auto"/>
              <w:ind w:left="0" w:right="65" w:firstLine="0"/>
              <w:jc w:val="center"/>
            </w:pPr>
            <w:r>
              <w:t xml:space="preserve">tk </w:t>
            </w:r>
          </w:p>
        </w:tc>
        <w:tc>
          <w:tcPr>
            <w:tcW w:w="1762" w:type="dxa"/>
            <w:tcBorders>
              <w:top w:val="single" w:sz="6" w:space="0" w:color="000000"/>
              <w:left w:val="single" w:sz="6" w:space="0" w:color="000000"/>
              <w:bottom w:val="single" w:sz="6" w:space="0" w:color="000000"/>
              <w:right w:val="single" w:sz="6" w:space="0" w:color="000000"/>
            </w:tcBorders>
          </w:tcPr>
          <w:p w14:paraId="26DAF2A6" w14:textId="77777777" w:rsidR="007F4A5F" w:rsidRDefault="006244B2">
            <w:pPr>
              <w:spacing w:after="0" w:line="259" w:lineRule="auto"/>
              <w:ind w:left="0" w:right="59" w:firstLine="0"/>
              <w:jc w:val="center"/>
            </w:pPr>
            <w:r>
              <w:t xml:space="preserve">11 </w:t>
            </w:r>
          </w:p>
        </w:tc>
      </w:tr>
    </w:tbl>
    <w:p w14:paraId="4348CFE5" w14:textId="77777777" w:rsidR="007F4A5F" w:rsidRDefault="006244B2">
      <w:pPr>
        <w:ind w:left="-5" w:right="53"/>
      </w:pPr>
      <w:r>
        <w:t xml:space="preserve">Tabel 3.2 Lisanduvad mahud REP kavandatud põhja-lõunasuunalise teega seotud kuivenduskraavide sulgemiseks (juhul, kui kavandatud teed ei rajata) </w:t>
      </w:r>
    </w:p>
    <w:tbl>
      <w:tblPr>
        <w:tblStyle w:val="TableGrid"/>
        <w:tblW w:w="8778" w:type="dxa"/>
        <w:tblInd w:w="5" w:type="dxa"/>
        <w:tblCellMar>
          <w:top w:w="12" w:type="dxa"/>
          <w:left w:w="113" w:type="dxa"/>
          <w:right w:w="53" w:type="dxa"/>
        </w:tblCellMar>
        <w:tblLook w:val="04A0" w:firstRow="1" w:lastRow="0" w:firstColumn="1" w:lastColumn="0" w:noHBand="0" w:noVBand="1"/>
      </w:tblPr>
      <w:tblGrid>
        <w:gridCol w:w="886"/>
        <w:gridCol w:w="5141"/>
        <w:gridCol w:w="989"/>
        <w:gridCol w:w="1762"/>
      </w:tblGrid>
      <w:tr w:rsidR="007F4A5F" w14:paraId="7E555AF7" w14:textId="77777777">
        <w:trPr>
          <w:trHeight w:val="286"/>
        </w:trPr>
        <w:tc>
          <w:tcPr>
            <w:tcW w:w="886" w:type="dxa"/>
            <w:tcBorders>
              <w:top w:val="single" w:sz="4" w:space="0" w:color="000000"/>
              <w:left w:val="single" w:sz="4" w:space="0" w:color="000000"/>
              <w:bottom w:val="single" w:sz="4" w:space="0" w:color="000000"/>
              <w:right w:val="single" w:sz="4" w:space="0" w:color="000000"/>
            </w:tcBorders>
          </w:tcPr>
          <w:p w14:paraId="5B5C4CF2" w14:textId="77777777" w:rsidR="007F4A5F" w:rsidRDefault="006244B2">
            <w:pPr>
              <w:spacing w:after="0" w:line="259" w:lineRule="auto"/>
              <w:ind w:left="0" w:firstLine="0"/>
              <w:jc w:val="left"/>
            </w:pPr>
            <w:r>
              <w:rPr>
                <w:b/>
              </w:rPr>
              <w:t xml:space="preserve">Jrk nr </w:t>
            </w:r>
          </w:p>
        </w:tc>
        <w:tc>
          <w:tcPr>
            <w:tcW w:w="5142" w:type="dxa"/>
            <w:tcBorders>
              <w:top w:val="single" w:sz="4" w:space="0" w:color="000000"/>
              <w:left w:val="single" w:sz="4" w:space="0" w:color="000000"/>
              <w:bottom w:val="single" w:sz="4" w:space="0" w:color="000000"/>
              <w:right w:val="single" w:sz="4" w:space="0" w:color="000000"/>
            </w:tcBorders>
          </w:tcPr>
          <w:p w14:paraId="7F00C810" w14:textId="77777777" w:rsidR="007F4A5F" w:rsidRDefault="006244B2">
            <w:pPr>
              <w:spacing w:after="0" w:line="259" w:lineRule="auto"/>
              <w:ind w:left="0" w:right="63" w:firstLine="0"/>
              <w:jc w:val="center"/>
            </w:pPr>
            <w:r>
              <w:rPr>
                <w:b/>
              </w:rPr>
              <w:t xml:space="preserve">Töö nimetus </w:t>
            </w:r>
          </w:p>
        </w:tc>
        <w:tc>
          <w:tcPr>
            <w:tcW w:w="989" w:type="dxa"/>
            <w:tcBorders>
              <w:top w:val="single" w:sz="4" w:space="0" w:color="000000"/>
              <w:left w:val="single" w:sz="4" w:space="0" w:color="000000"/>
              <w:bottom w:val="single" w:sz="4" w:space="0" w:color="000000"/>
              <w:right w:val="single" w:sz="4" w:space="0" w:color="000000"/>
            </w:tcBorders>
          </w:tcPr>
          <w:p w14:paraId="5C07FA15" w14:textId="77777777" w:rsidR="007F4A5F" w:rsidRDefault="006244B2">
            <w:pPr>
              <w:spacing w:after="0" w:line="259" w:lineRule="auto"/>
              <w:ind w:left="0" w:right="66" w:firstLine="0"/>
              <w:jc w:val="center"/>
            </w:pPr>
            <w:r>
              <w:rPr>
                <w:b/>
              </w:rPr>
              <w:t xml:space="preserve">Ühik </w:t>
            </w:r>
          </w:p>
        </w:tc>
        <w:tc>
          <w:tcPr>
            <w:tcW w:w="1762" w:type="dxa"/>
            <w:tcBorders>
              <w:top w:val="single" w:sz="4" w:space="0" w:color="000000"/>
              <w:left w:val="single" w:sz="4" w:space="0" w:color="000000"/>
              <w:bottom w:val="single" w:sz="4" w:space="0" w:color="000000"/>
              <w:right w:val="single" w:sz="4" w:space="0" w:color="000000"/>
            </w:tcBorders>
          </w:tcPr>
          <w:p w14:paraId="3911E39A" w14:textId="77777777" w:rsidR="007F4A5F" w:rsidRDefault="006244B2">
            <w:pPr>
              <w:spacing w:after="0" w:line="259" w:lineRule="auto"/>
              <w:ind w:left="0" w:right="61" w:firstLine="0"/>
              <w:jc w:val="center"/>
            </w:pPr>
            <w:r>
              <w:rPr>
                <w:b/>
              </w:rPr>
              <w:t xml:space="preserve">Maht kokku </w:t>
            </w:r>
          </w:p>
        </w:tc>
      </w:tr>
      <w:tr w:rsidR="007F4A5F" w14:paraId="0903F28D" w14:textId="77777777">
        <w:trPr>
          <w:trHeight w:val="286"/>
        </w:trPr>
        <w:tc>
          <w:tcPr>
            <w:tcW w:w="886" w:type="dxa"/>
            <w:tcBorders>
              <w:top w:val="single" w:sz="4" w:space="0" w:color="000000"/>
              <w:left w:val="single" w:sz="4" w:space="0" w:color="000000"/>
              <w:bottom w:val="single" w:sz="4" w:space="0" w:color="000000"/>
              <w:right w:val="single" w:sz="4" w:space="0" w:color="000000"/>
            </w:tcBorders>
          </w:tcPr>
          <w:p w14:paraId="2B8FB5A2" w14:textId="77777777" w:rsidR="007F4A5F" w:rsidRDefault="006244B2">
            <w:pPr>
              <w:spacing w:after="0" w:line="259" w:lineRule="auto"/>
              <w:ind w:left="0" w:right="62" w:firstLine="0"/>
              <w:jc w:val="center"/>
            </w:pPr>
            <w:r>
              <w:t xml:space="preserve">1 </w:t>
            </w:r>
          </w:p>
        </w:tc>
        <w:tc>
          <w:tcPr>
            <w:tcW w:w="5142" w:type="dxa"/>
            <w:tcBorders>
              <w:top w:val="single" w:sz="4" w:space="0" w:color="000000"/>
              <w:left w:val="single" w:sz="4" w:space="0" w:color="000000"/>
              <w:bottom w:val="single" w:sz="4" w:space="0" w:color="000000"/>
              <w:right w:val="single" w:sz="4" w:space="0" w:color="000000"/>
            </w:tcBorders>
          </w:tcPr>
          <w:p w14:paraId="4337E417" w14:textId="77777777" w:rsidR="007F4A5F" w:rsidRDefault="006244B2">
            <w:pPr>
              <w:spacing w:after="0" w:line="259" w:lineRule="auto"/>
              <w:ind w:left="0" w:right="65" w:firstLine="0"/>
              <w:jc w:val="center"/>
            </w:pPr>
            <w:r>
              <w:t xml:space="preserve">Raied paisude asukohas </w:t>
            </w:r>
          </w:p>
        </w:tc>
        <w:tc>
          <w:tcPr>
            <w:tcW w:w="989" w:type="dxa"/>
            <w:tcBorders>
              <w:top w:val="single" w:sz="4" w:space="0" w:color="000000"/>
              <w:left w:val="single" w:sz="4" w:space="0" w:color="000000"/>
              <w:bottom w:val="single" w:sz="4" w:space="0" w:color="000000"/>
              <w:right w:val="single" w:sz="4" w:space="0" w:color="000000"/>
            </w:tcBorders>
          </w:tcPr>
          <w:p w14:paraId="523610D5" w14:textId="77777777" w:rsidR="007F4A5F" w:rsidRDefault="006244B2">
            <w:pPr>
              <w:spacing w:after="0" w:line="259" w:lineRule="auto"/>
              <w:ind w:left="0" w:right="64" w:firstLine="0"/>
              <w:jc w:val="center"/>
            </w:pPr>
            <w:r>
              <w:t xml:space="preserve">ha </w:t>
            </w:r>
          </w:p>
        </w:tc>
        <w:tc>
          <w:tcPr>
            <w:tcW w:w="1762" w:type="dxa"/>
            <w:tcBorders>
              <w:top w:val="single" w:sz="4" w:space="0" w:color="000000"/>
              <w:left w:val="single" w:sz="4" w:space="0" w:color="000000"/>
              <w:bottom w:val="single" w:sz="4" w:space="0" w:color="000000"/>
              <w:right w:val="single" w:sz="4" w:space="0" w:color="000000"/>
            </w:tcBorders>
          </w:tcPr>
          <w:p w14:paraId="7F30AA58" w14:textId="77777777" w:rsidR="007F4A5F" w:rsidRDefault="006244B2">
            <w:pPr>
              <w:spacing w:after="0" w:line="259" w:lineRule="auto"/>
              <w:ind w:left="0" w:right="62" w:firstLine="0"/>
              <w:jc w:val="center"/>
            </w:pPr>
            <w:r>
              <w:t xml:space="preserve">0,39 </w:t>
            </w:r>
          </w:p>
        </w:tc>
      </w:tr>
      <w:tr w:rsidR="007F4A5F" w14:paraId="284F9A0E" w14:textId="77777777">
        <w:trPr>
          <w:trHeight w:val="286"/>
        </w:trPr>
        <w:tc>
          <w:tcPr>
            <w:tcW w:w="886" w:type="dxa"/>
            <w:tcBorders>
              <w:top w:val="single" w:sz="4" w:space="0" w:color="000000"/>
              <w:left w:val="single" w:sz="4" w:space="0" w:color="000000"/>
              <w:bottom w:val="single" w:sz="4" w:space="0" w:color="000000"/>
              <w:right w:val="single" w:sz="4" w:space="0" w:color="000000"/>
            </w:tcBorders>
          </w:tcPr>
          <w:p w14:paraId="777CB302" w14:textId="77777777" w:rsidR="007F4A5F" w:rsidRDefault="006244B2">
            <w:pPr>
              <w:spacing w:after="0" w:line="259" w:lineRule="auto"/>
              <w:ind w:left="0" w:right="62" w:firstLine="0"/>
              <w:jc w:val="center"/>
            </w:pPr>
            <w:r>
              <w:t xml:space="preserve">2 </w:t>
            </w:r>
          </w:p>
        </w:tc>
        <w:tc>
          <w:tcPr>
            <w:tcW w:w="5142" w:type="dxa"/>
            <w:tcBorders>
              <w:top w:val="single" w:sz="4" w:space="0" w:color="000000"/>
              <w:left w:val="single" w:sz="4" w:space="0" w:color="000000"/>
              <w:bottom w:val="single" w:sz="4" w:space="0" w:color="000000"/>
              <w:right w:val="single" w:sz="4" w:space="0" w:color="000000"/>
            </w:tcBorders>
          </w:tcPr>
          <w:p w14:paraId="05EC3EE1" w14:textId="77777777" w:rsidR="007F4A5F" w:rsidRDefault="006244B2">
            <w:pPr>
              <w:spacing w:after="0" w:line="259" w:lineRule="auto"/>
              <w:ind w:left="0" w:right="62" w:firstLine="0"/>
              <w:jc w:val="center"/>
            </w:pPr>
            <w:r>
              <w:t xml:space="preserve">Paisude mahamärkimine </w:t>
            </w:r>
          </w:p>
        </w:tc>
        <w:tc>
          <w:tcPr>
            <w:tcW w:w="989" w:type="dxa"/>
            <w:tcBorders>
              <w:top w:val="single" w:sz="4" w:space="0" w:color="000000"/>
              <w:left w:val="single" w:sz="4" w:space="0" w:color="000000"/>
              <w:bottom w:val="single" w:sz="4" w:space="0" w:color="000000"/>
              <w:right w:val="single" w:sz="4" w:space="0" w:color="000000"/>
            </w:tcBorders>
          </w:tcPr>
          <w:p w14:paraId="5334E79F" w14:textId="77777777" w:rsidR="007F4A5F" w:rsidRDefault="006244B2">
            <w:pPr>
              <w:spacing w:after="0" w:line="259" w:lineRule="auto"/>
              <w:ind w:left="0" w:right="65" w:firstLine="0"/>
              <w:jc w:val="center"/>
            </w:pPr>
            <w:r>
              <w:t xml:space="preserve">tk </w:t>
            </w:r>
          </w:p>
        </w:tc>
        <w:tc>
          <w:tcPr>
            <w:tcW w:w="1762" w:type="dxa"/>
            <w:tcBorders>
              <w:top w:val="single" w:sz="4" w:space="0" w:color="000000"/>
              <w:left w:val="single" w:sz="4" w:space="0" w:color="000000"/>
              <w:bottom w:val="single" w:sz="4" w:space="0" w:color="000000"/>
              <w:right w:val="single" w:sz="4" w:space="0" w:color="000000"/>
            </w:tcBorders>
          </w:tcPr>
          <w:p w14:paraId="2FA6AD35" w14:textId="77777777" w:rsidR="007F4A5F" w:rsidRDefault="006244B2">
            <w:pPr>
              <w:spacing w:after="0" w:line="259" w:lineRule="auto"/>
              <w:ind w:left="0" w:right="59" w:firstLine="0"/>
              <w:jc w:val="center"/>
            </w:pPr>
            <w:r>
              <w:t xml:space="preserve">15 </w:t>
            </w:r>
          </w:p>
        </w:tc>
      </w:tr>
      <w:tr w:rsidR="007F4A5F" w14:paraId="66673993" w14:textId="77777777">
        <w:trPr>
          <w:trHeight w:val="286"/>
        </w:trPr>
        <w:tc>
          <w:tcPr>
            <w:tcW w:w="886" w:type="dxa"/>
            <w:tcBorders>
              <w:top w:val="single" w:sz="4" w:space="0" w:color="000000"/>
              <w:left w:val="single" w:sz="4" w:space="0" w:color="000000"/>
              <w:bottom w:val="single" w:sz="4" w:space="0" w:color="000000"/>
              <w:right w:val="single" w:sz="4" w:space="0" w:color="000000"/>
            </w:tcBorders>
          </w:tcPr>
          <w:p w14:paraId="10D5CFB9" w14:textId="77777777" w:rsidR="007F4A5F" w:rsidRDefault="006244B2">
            <w:pPr>
              <w:spacing w:after="0" w:line="259" w:lineRule="auto"/>
              <w:ind w:left="0" w:right="62" w:firstLine="0"/>
              <w:jc w:val="center"/>
            </w:pPr>
            <w:r>
              <w:t xml:space="preserve">3 </w:t>
            </w:r>
          </w:p>
        </w:tc>
        <w:tc>
          <w:tcPr>
            <w:tcW w:w="5142" w:type="dxa"/>
            <w:tcBorders>
              <w:top w:val="single" w:sz="4" w:space="0" w:color="000000"/>
              <w:left w:val="single" w:sz="4" w:space="0" w:color="000000"/>
              <w:bottom w:val="single" w:sz="4" w:space="0" w:color="000000"/>
              <w:right w:val="single" w:sz="4" w:space="0" w:color="000000"/>
            </w:tcBorders>
          </w:tcPr>
          <w:p w14:paraId="758EAE5E" w14:textId="77777777" w:rsidR="007F4A5F" w:rsidRDefault="006244B2">
            <w:pPr>
              <w:spacing w:after="0" w:line="259" w:lineRule="auto"/>
              <w:ind w:left="0" w:right="64" w:firstLine="0"/>
              <w:jc w:val="center"/>
            </w:pPr>
            <w:r>
              <w:t xml:space="preserve">Tüüp 1 paisude rajamine </w:t>
            </w:r>
          </w:p>
        </w:tc>
        <w:tc>
          <w:tcPr>
            <w:tcW w:w="989" w:type="dxa"/>
            <w:tcBorders>
              <w:top w:val="single" w:sz="4" w:space="0" w:color="000000"/>
              <w:left w:val="single" w:sz="4" w:space="0" w:color="000000"/>
              <w:bottom w:val="single" w:sz="4" w:space="0" w:color="000000"/>
              <w:right w:val="single" w:sz="4" w:space="0" w:color="000000"/>
            </w:tcBorders>
          </w:tcPr>
          <w:p w14:paraId="7DC434E5" w14:textId="77777777" w:rsidR="007F4A5F" w:rsidRDefault="006244B2">
            <w:pPr>
              <w:spacing w:after="0" w:line="259" w:lineRule="auto"/>
              <w:ind w:left="0" w:right="65" w:firstLine="0"/>
              <w:jc w:val="center"/>
            </w:pPr>
            <w:r>
              <w:t xml:space="preserve">tk </w:t>
            </w:r>
          </w:p>
        </w:tc>
        <w:tc>
          <w:tcPr>
            <w:tcW w:w="1762" w:type="dxa"/>
            <w:tcBorders>
              <w:top w:val="single" w:sz="4" w:space="0" w:color="000000"/>
              <w:left w:val="single" w:sz="4" w:space="0" w:color="000000"/>
              <w:bottom w:val="single" w:sz="4" w:space="0" w:color="000000"/>
              <w:right w:val="single" w:sz="4" w:space="0" w:color="000000"/>
            </w:tcBorders>
          </w:tcPr>
          <w:p w14:paraId="6B2E32FE" w14:textId="77777777" w:rsidR="007F4A5F" w:rsidRDefault="006244B2">
            <w:pPr>
              <w:spacing w:after="0" w:line="259" w:lineRule="auto"/>
              <w:ind w:left="0" w:right="59" w:firstLine="0"/>
              <w:jc w:val="center"/>
            </w:pPr>
            <w:r>
              <w:t xml:space="preserve">15 </w:t>
            </w:r>
          </w:p>
        </w:tc>
      </w:tr>
      <w:tr w:rsidR="007F4A5F" w14:paraId="54A06471" w14:textId="77777777">
        <w:trPr>
          <w:trHeight w:val="288"/>
        </w:trPr>
        <w:tc>
          <w:tcPr>
            <w:tcW w:w="886" w:type="dxa"/>
            <w:vMerge w:val="restart"/>
            <w:tcBorders>
              <w:top w:val="single" w:sz="4" w:space="0" w:color="000000"/>
              <w:left w:val="single" w:sz="4" w:space="0" w:color="000000"/>
              <w:bottom w:val="single" w:sz="4" w:space="0" w:color="000000"/>
              <w:right w:val="single" w:sz="4" w:space="0" w:color="000000"/>
            </w:tcBorders>
            <w:vAlign w:val="center"/>
          </w:tcPr>
          <w:p w14:paraId="2118AD9F" w14:textId="77777777" w:rsidR="007F4A5F" w:rsidRDefault="006244B2">
            <w:pPr>
              <w:spacing w:after="0" w:line="259" w:lineRule="auto"/>
              <w:ind w:left="0" w:right="62" w:firstLine="0"/>
              <w:jc w:val="center"/>
            </w:pPr>
            <w:r>
              <w:t xml:space="preserve">4 </w:t>
            </w:r>
          </w:p>
        </w:tc>
        <w:tc>
          <w:tcPr>
            <w:tcW w:w="5142" w:type="dxa"/>
            <w:vMerge w:val="restart"/>
            <w:tcBorders>
              <w:top w:val="single" w:sz="4" w:space="0" w:color="000000"/>
              <w:left w:val="single" w:sz="4" w:space="0" w:color="000000"/>
              <w:bottom w:val="single" w:sz="4" w:space="0" w:color="000000"/>
              <w:right w:val="single" w:sz="4" w:space="0" w:color="000000"/>
            </w:tcBorders>
            <w:vAlign w:val="center"/>
          </w:tcPr>
          <w:p w14:paraId="4AC971D8" w14:textId="77777777" w:rsidR="007F4A5F" w:rsidRDefault="006244B2">
            <w:pPr>
              <w:spacing w:after="0" w:line="259" w:lineRule="auto"/>
              <w:ind w:left="0" w:right="60" w:firstLine="0"/>
              <w:jc w:val="center"/>
            </w:pPr>
            <w:r>
              <w:t xml:space="preserve">Kraavivallide likvideerimine </w:t>
            </w:r>
          </w:p>
        </w:tc>
        <w:tc>
          <w:tcPr>
            <w:tcW w:w="989" w:type="dxa"/>
            <w:tcBorders>
              <w:top w:val="single" w:sz="4" w:space="0" w:color="000000"/>
              <w:left w:val="single" w:sz="4" w:space="0" w:color="000000"/>
              <w:bottom w:val="single" w:sz="4" w:space="0" w:color="000000"/>
              <w:right w:val="single" w:sz="4" w:space="0" w:color="000000"/>
            </w:tcBorders>
          </w:tcPr>
          <w:p w14:paraId="2D215771" w14:textId="77777777" w:rsidR="007F4A5F" w:rsidRDefault="006244B2">
            <w:pPr>
              <w:spacing w:after="0" w:line="259" w:lineRule="auto"/>
              <w:ind w:left="0" w:right="65" w:firstLine="0"/>
              <w:jc w:val="center"/>
            </w:pPr>
            <w:r>
              <w:t xml:space="preserve">jm </w:t>
            </w:r>
          </w:p>
        </w:tc>
        <w:tc>
          <w:tcPr>
            <w:tcW w:w="1762" w:type="dxa"/>
            <w:tcBorders>
              <w:top w:val="single" w:sz="4" w:space="0" w:color="000000"/>
              <w:left w:val="single" w:sz="4" w:space="0" w:color="000000"/>
              <w:bottom w:val="single" w:sz="4" w:space="0" w:color="000000"/>
              <w:right w:val="single" w:sz="4" w:space="0" w:color="000000"/>
            </w:tcBorders>
          </w:tcPr>
          <w:p w14:paraId="73245A12" w14:textId="77777777" w:rsidR="007F4A5F" w:rsidRDefault="006244B2">
            <w:pPr>
              <w:spacing w:after="0" w:line="259" w:lineRule="auto"/>
              <w:ind w:left="0" w:right="62" w:firstLine="0"/>
              <w:jc w:val="center"/>
            </w:pPr>
            <w:r>
              <w:t xml:space="preserve">1 579 </w:t>
            </w:r>
          </w:p>
        </w:tc>
      </w:tr>
      <w:tr w:rsidR="007F4A5F" w14:paraId="1C008CA6" w14:textId="77777777">
        <w:trPr>
          <w:trHeight w:val="286"/>
        </w:trPr>
        <w:tc>
          <w:tcPr>
            <w:tcW w:w="0" w:type="auto"/>
            <w:vMerge/>
            <w:tcBorders>
              <w:top w:val="nil"/>
              <w:left w:val="single" w:sz="4" w:space="0" w:color="000000"/>
              <w:bottom w:val="single" w:sz="4" w:space="0" w:color="000000"/>
              <w:right w:val="single" w:sz="4" w:space="0" w:color="000000"/>
            </w:tcBorders>
          </w:tcPr>
          <w:p w14:paraId="283A1F4A" w14:textId="77777777" w:rsidR="007F4A5F" w:rsidRDefault="007F4A5F">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58CF245C" w14:textId="77777777" w:rsidR="007F4A5F" w:rsidRDefault="007F4A5F">
            <w:pPr>
              <w:spacing w:after="160" w:line="259" w:lineRule="auto"/>
              <w:ind w:left="0" w:firstLine="0"/>
              <w:jc w:val="left"/>
            </w:pPr>
          </w:p>
        </w:tc>
        <w:tc>
          <w:tcPr>
            <w:tcW w:w="989" w:type="dxa"/>
            <w:tcBorders>
              <w:top w:val="single" w:sz="4" w:space="0" w:color="000000"/>
              <w:left w:val="single" w:sz="4" w:space="0" w:color="000000"/>
              <w:bottom w:val="single" w:sz="4" w:space="0" w:color="000000"/>
              <w:right w:val="single" w:sz="4" w:space="0" w:color="000000"/>
            </w:tcBorders>
          </w:tcPr>
          <w:p w14:paraId="1DB2CC65" w14:textId="77777777" w:rsidR="007F4A5F" w:rsidRDefault="006244B2">
            <w:pPr>
              <w:spacing w:after="0" w:line="259" w:lineRule="auto"/>
              <w:ind w:left="62" w:firstLine="0"/>
              <w:jc w:val="left"/>
            </w:pPr>
            <w:r>
              <w:t>tuh m</w:t>
            </w:r>
            <w:r>
              <w:rPr>
                <w:vertAlign w:val="superscript"/>
              </w:rPr>
              <w:t>3</w:t>
            </w:r>
            <w:r>
              <w:t xml:space="preserve"> </w:t>
            </w:r>
          </w:p>
        </w:tc>
        <w:tc>
          <w:tcPr>
            <w:tcW w:w="1762" w:type="dxa"/>
            <w:tcBorders>
              <w:top w:val="single" w:sz="4" w:space="0" w:color="000000"/>
              <w:left w:val="single" w:sz="4" w:space="0" w:color="000000"/>
              <w:bottom w:val="single" w:sz="4" w:space="0" w:color="000000"/>
              <w:right w:val="single" w:sz="4" w:space="0" w:color="000000"/>
            </w:tcBorders>
          </w:tcPr>
          <w:p w14:paraId="6F57F28A" w14:textId="77777777" w:rsidR="007F4A5F" w:rsidRDefault="006244B2">
            <w:pPr>
              <w:spacing w:after="0" w:line="259" w:lineRule="auto"/>
              <w:ind w:left="0" w:right="62" w:firstLine="0"/>
              <w:jc w:val="center"/>
            </w:pPr>
            <w:r>
              <w:t xml:space="preserve">1,6 </w:t>
            </w:r>
          </w:p>
        </w:tc>
      </w:tr>
      <w:tr w:rsidR="007F4A5F" w14:paraId="028C3697" w14:textId="77777777">
        <w:trPr>
          <w:trHeight w:val="286"/>
        </w:trPr>
        <w:tc>
          <w:tcPr>
            <w:tcW w:w="886" w:type="dxa"/>
            <w:vMerge w:val="restart"/>
            <w:tcBorders>
              <w:top w:val="single" w:sz="4" w:space="0" w:color="000000"/>
              <w:left w:val="single" w:sz="4" w:space="0" w:color="000000"/>
              <w:bottom w:val="single" w:sz="4" w:space="0" w:color="000000"/>
              <w:right w:val="single" w:sz="4" w:space="0" w:color="000000"/>
            </w:tcBorders>
            <w:vAlign w:val="center"/>
          </w:tcPr>
          <w:p w14:paraId="5C20812A" w14:textId="77777777" w:rsidR="007F4A5F" w:rsidRDefault="006244B2">
            <w:pPr>
              <w:spacing w:after="0" w:line="259" w:lineRule="auto"/>
              <w:ind w:left="0" w:right="62" w:firstLine="0"/>
              <w:jc w:val="center"/>
            </w:pPr>
            <w:r>
              <w:t xml:space="preserve">5 </w:t>
            </w:r>
          </w:p>
        </w:tc>
        <w:tc>
          <w:tcPr>
            <w:tcW w:w="5142" w:type="dxa"/>
            <w:vMerge w:val="restart"/>
            <w:tcBorders>
              <w:top w:val="single" w:sz="4" w:space="0" w:color="000000"/>
              <w:left w:val="single" w:sz="4" w:space="0" w:color="000000"/>
              <w:bottom w:val="single" w:sz="4" w:space="0" w:color="000000"/>
              <w:right w:val="single" w:sz="4" w:space="0" w:color="000000"/>
            </w:tcBorders>
            <w:vAlign w:val="center"/>
          </w:tcPr>
          <w:p w14:paraId="6607FF53" w14:textId="77777777" w:rsidR="007F4A5F" w:rsidRDefault="006244B2">
            <w:pPr>
              <w:spacing w:after="0" w:line="259" w:lineRule="auto"/>
              <w:ind w:left="0" w:right="62" w:firstLine="0"/>
              <w:jc w:val="center"/>
            </w:pPr>
            <w:r>
              <w:t xml:space="preserve">Kraavide lausaline täitmine </w:t>
            </w:r>
          </w:p>
        </w:tc>
        <w:tc>
          <w:tcPr>
            <w:tcW w:w="989" w:type="dxa"/>
            <w:tcBorders>
              <w:top w:val="single" w:sz="4" w:space="0" w:color="000000"/>
              <w:left w:val="single" w:sz="4" w:space="0" w:color="000000"/>
              <w:bottom w:val="single" w:sz="4" w:space="0" w:color="000000"/>
              <w:right w:val="single" w:sz="4" w:space="0" w:color="000000"/>
            </w:tcBorders>
          </w:tcPr>
          <w:p w14:paraId="5BDAEF8A" w14:textId="77777777" w:rsidR="007F4A5F" w:rsidRDefault="006244B2">
            <w:pPr>
              <w:spacing w:after="0" w:line="259" w:lineRule="auto"/>
              <w:ind w:left="0" w:right="65" w:firstLine="0"/>
              <w:jc w:val="center"/>
            </w:pPr>
            <w:r>
              <w:t xml:space="preserve">jm </w:t>
            </w:r>
          </w:p>
        </w:tc>
        <w:tc>
          <w:tcPr>
            <w:tcW w:w="1762" w:type="dxa"/>
            <w:tcBorders>
              <w:top w:val="single" w:sz="4" w:space="0" w:color="000000"/>
              <w:left w:val="single" w:sz="4" w:space="0" w:color="000000"/>
              <w:bottom w:val="single" w:sz="4" w:space="0" w:color="000000"/>
              <w:right w:val="single" w:sz="4" w:space="0" w:color="000000"/>
            </w:tcBorders>
          </w:tcPr>
          <w:p w14:paraId="7924598C" w14:textId="77777777" w:rsidR="007F4A5F" w:rsidRDefault="006244B2">
            <w:pPr>
              <w:spacing w:after="0" w:line="259" w:lineRule="auto"/>
              <w:ind w:left="0" w:right="62" w:firstLine="0"/>
              <w:jc w:val="center"/>
            </w:pPr>
            <w:r>
              <w:t xml:space="preserve">2 911 </w:t>
            </w:r>
          </w:p>
        </w:tc>
      </w:tr>
      <w:tr w:rsidR="007F4A5F" w14:paraId="5C2ECB6E" w14:textId="77777777">
        <w:trPr>
          <w:trHeight w:val="286"/>
        </w:trPr>
        <w:tc>
          <w:tcPr>
            <w:tcW w:w="0" w:type="auto"/>
            <w:vMerge/>
            <w:tcBorders>
              <w:top w:val="nil"/>
              <w:left w:val="single" w:sz="4" w:space="0" w:color="000000"/>
              <w:bottom w:val="single" w:sz="4" w:space="0" w:color="000000"/>
              <w:right w:val="single" w:sz="4" w:space="0" w:color="000000"/>
            </w:tcBorders>
          </w:tcPr>
          <w:p w14:paraId="5816F387" w14:textId="77777777" w:rsidR="007F4A5F" w:rsidRDefault="007F4A5F">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0389767D" w14:textId="77777777" w:rsidR="007F4A5F" w:rsidRDefault="007F4A5F">
            <w:pPr>
              <w:spacing w:after="160" w:line="259" w:lineRule="auto"/>
              <w:ind w:left="0" w:firstLine="0"/>
              <w:jc w:val="left"/>
            </w:pPr>
          </w:p>
        </w:tc>
        <w:tc>
          <w:tcPr>
            <w:tcW w:w="989" w:type="dxa"/>
            <w:tcBorders>
              <w:top w:val="single" w:sz="4" w:space="0" w:color="000000"/>
              <w:left w:val="single" w:sz="4" w:space="0" w:color="000000"/>
              <w:bottom w:val="single" w:sz="4" w:space="0" w:color="000000"/>
              <w:right w:val="single" w:sz="4" w:space="0" w:color="000000"/>
            </w:tcBorders>
          </w:tcPr>
          <w:p w14:paraId="4B9347DE" w14:textId="77777777" w:rsidR="007F4A5F" w:rsidRDefault="006244B2">
            <w:pPr>
              <w:spacing w:after="0" w:line="259" w:lineRule="auto"/>
              <w:ind w:left="62" w:firstLine="0"/>
              <w:jc w:val="left"/>
            </w:pPr>
            <w:r>
              <w:t>tuh m</w:t>
            </w:r>
            <w:r>
              <w:rPr>
                <w:vertAlign w:val="superscript"/>
              </w:rPr>
              <w:t>3</w:t>
            </w:r>
            <w:r>
              <w:t xml:space="preserve"> </w:t>
            </w:r>
          </w:p>
        </w:tc>
        <w:tc>
          <w:tcPr>
            <w:tcW w:w="1762" w:type="dxa"/>
            <w:tcBorders>
              <w:top w:val="single" w:sz="4" w:space="0" w:color="000000"/>
              <w:left w:val="single" w:sz="4" w:space="0" w:color="000000"/>
              <w:bottom w:val="single" w:sz="4" w:space="0" w:color="000000"/>
              <w:right w:val="single" w:sz="4" w:space="0" w:color="000000"/>
            </w:tcBorders>
          </w:tcPr>
          <w:p w14:paraId="6C38DACD" w14:textId="77777777" w:rsidR="007F4A5F" w:rsidRDefault="006244B2">
            <w:pPr>
              <w:spacing w:after="0" w:line="259" w:lineRule="auto"/>
              <w:ind w:left="0" w:right="62" w:firstLine="0"/>
              <w:jc w:val="center"/>
            </w:pPr>
            <w:r>
              <w:t xml:space="preserve">1,6 </w:t>
            </w:r>
          </w:p>
        </w:tc>
      </w:tr>
    </w:tbl>
    <w:p w14:paraId="0A3F169A" w14:textId="77777777" w:rsidR="007F4A5F" w:rsidRDefault="006244B2">
      <w:pPr>
        <w:ind w:left="-5" w:right="53"/>
      </w:pPr>
      <w:r>
        <w:t xml:space="preserve">Tabel 3.3 Kavandatud tööde ehitusmaterjalide mahud </w:t>
      </w:r>
    </w:p>
    <w:tbl>
      <w:tblPr>
        <w:tblStyle w:val="TableGrid"/>
        <w:tblW w:w="8778" w:type="dxa"/>
        <w:tblInd w:w="5" w:type="dxa"/>
        <w:tblCellMar>
          <w:top w:w="6" w:type="dxa"/>
          <w:left w:w="146" w:type="dxa"/>
          <w:right w:w="89" w:type="dxa"/>
        </w:tblCellMar>
        <w:tblLook w:val="04A0" w:firstRow="1" w:lastRow="0" w:firstColumn="1" w:lastColumn="0" w:noHBand="0" w:noVBand="1"/>
      </w:tblPr>
      <w:tblGrid>
        <w:gridCol w:w="2607"/>
        <w:gridCol w:w="2520"/>
        <w:gridCol w:w="1457"/>
        <w:gridCol w:w="2194"/>
      </w:tblGrid>
      <w:tr w:rsidR="007F4A5F" w14:paraId="26F5088C" w14:textId="77777777">
        <w:trPr>
          <w:trHeight w:val="288"/>
        </w:trPr>
        <w:tc>
          <w:tcPr>
            <w:tcW w:w="2607" w:type="dxa"/>
            <w:tcBorders>
              <w:top w:val="single" w:sz="4" w:space="0" w:color="000000"/>
              <w:left w:val="single" w:sz="4" w:space="0" w:color="000000"/>
              <w:bottom w:val="single" w:sz="4" w:space="0" w:color="000000"/>
              <w:right w:val="single" w:sz="4" w:space="0" w:color="000000"/>
            </w:tcBorders>
          </w:tcPr>
          <w:p w14:paraId="3152CB0B" w14:textId="77777777" w:rsidR="007F4A5F" w:rsidRDefault="006244B2">
            <w:pPr>
              <w:spacing w:after="0" w:line="259" w:lineRule="auto"/>
              <w:ind w:left="0" w:right="62" w:firstLine="0"/>
              <w:jc w:val="center"/>
            </w:pPr>
            <w:r>
              <w:rPr>
                <w:b/>
              </w:rPr>
              <w:t xml:space="preserve">Töö nimetus </w:t>
            </w:r>
          </w:p>
        </w:tc>
        <w:tc>
          <w:tcPr>
            <w:tcW w:w="2520" w:type="dxa"/>
            <w:tcBorders>
              <w:top w:val="single" w:sz="4" w:space="0" w:color="000000"/>
              <w:left w:val="single" w:sz="4" w:space="0" w:color="000000"/>
              <w:bottom w:val="single" w:sz="4" w:space="0" w:color="000000"/>
              <w:right w:val="single" w:sz="4" w:space="0" w:color="000000"/>
            </w:tcBorders>
          </w:tcPr>
          <w:p w14:paraId="50442835" w14:textId="77777777" w:rsidR="007F4A5F" w:rsidRDefault="006244B2">
            <w:pPr>
              <w:spacing w:after="0" w:line="259" w:lineRule="auto"/>
              <w:ind w:left="0" w:right="65" w:firstLine="0"/>
              <w:jc w:val="center"/>
            </w:pPr>
            <w:r>
              <w:rPr>
                <w:b/>
              </w:rPr>
              <w:t xml:space="preserve">Materjal </w:t>
            </w:r>
          </w:p>
        </w:tc>
        <w:tc>
          <w:tcPr>
            <w:tcW w:w="1457" w:type="dxa"/>
            <w:tcBorders>
              <w:top w:val="single" w:sz="4" w:space="0" w:color="000000"/>
              <w:left w:val="single" w:sz="4" w:space="0" w:color="000000"/>
              <w:bottom w:val="single" w:sz="4" w:space="0" w:color="000000"/>
              <w:right w:val="single" w:sz="4" w:space="0" w:color="000000"/>
            </w:tcBorders>
          </w:tcPr>
          <w:p w14:paraId="61C75078" w14:textId="77777777" w:rsidR="007F4A5F" w:rsidRDefault="006244B2">
            <w:pPr>
              <w:spacing w:after="0" w:line="259" w:lineRule="auto"/>
              <w:ind w:left="0" w:right="61" w:firstLine="0"/>
              <w:jc w:val="center"/>
            </w:pPr>
            <w:r>
              <w:rPr>
                <w:b/>
              </w:rPr>
              <w:t xml:space="preserve">Ühik </w:t>
            </w:r>
          </w:p>
        </w:tc>
        <w:tc>
          <w:tcPr>
            <w:tcW w:w="2194" w:type="dxa"/>
            <w:tcBorders>
              <w:top w:val="single" w:sz="4" w:space="0" w:color="000000"/>
              <w:left w:val="single" w:sz="4" w:space="0" w:color="000000"/>
              <w:bottom w:val="single" w:sz="4" w:space="0" w:color="000000"/>
              <w:right w:val="single" w:sz="4" w:space="0" w:color="000000"/>
            </w:tcBorders>
          </w:tcPr>
          <w:p w14:paraId="3666F5EB" w14:textId="77777777" w:rsidR="007F4A5F" w:rsidRDefault="006244B2">
            <w:pPr>
              <w:spacing w:after="0" w:line="259" w:lineRule="auto"/>
              <w:ind w:left="0" w:right="59" w:firstLine="0"/>
              <w:jc w:val="center"/>
            </w:pPr>
            <w:r>
              <w:rPr>
                <w:b/>
              </w:rPr>
              <w:t xml:space="preserve">Maht kokku </w:t>
            </w:r>
          </w:p>
        </w:tc>
      </w:tr>
      <w:tr w:rsidR="007F4A5F" w14:paraId="02CCA204" w14:textId="77777777">
        <w:trPr>
          <w:trHeight w:val="286"/>
        </w:trPr>
        <w:tc>
          <w:tcPr>
            <w:tcW w:w="2607" w:type="dxa"/>
            <w:vMerge w:val="restart"/>
            <w:tcBorders>
              <w:top w:val="single" w:sz="4" w:space="0" w:color="000000"/>
              <w:left w:val="single" w:sz="4" w:space="0" w:color="000000"/>
              <w:bottom w:val="single" w:sz="4" w:space="0" w:color="000000"/>
              <w:right w:val="single" w:sz="4" w:space="0" w:color="000000"/>
            </w:tcBorders>
            <w:vAlign w:val="center"/>
          </w:tcPr>
          <w:p w14:paraId="2155A3F9" w14:textId="77777777" w:rsidR="007F4A5F" w:rsidRDefault="006244B2">
            <w:pPr>
              <w:spacing w:after="0" w:line="259" w:lineRule="auto"/>
              <w:ind w:left="0" w:firstLine="0"/>
              <w:jc w:val="left"/>
            </w:pPr>
            <w:r>
              <w:t xml:space="preserve">Setteekraanide rajamine </w:t>
            </w:r>
          </w:p>
        </w:tc>
        <w:tc>
          <w:tcPr>
            <w:tcW w:w="2520" w:type="dxa"/>
            <w:tcBorders>
              <w:top w:val="single" w:sz="4" w:space="0" w:color="000000"/>
              <w:left w:val="single" w:sz="4" w:space="0" w:color="000000"/>
              <w:bottom w:val="single" w:sz="4" w:space="0" w:color="000000"/>
              <w:right w:val="single" w:sz="4" w:space="0" w:color="000000"/>
            </w:tcBorders>
          </w:tcPr>
          <w:p w14:paraId="6D805B60" w14:textId="77777777" w:rsidR="007F4A5F" w:rsidRDefault="006244B2">
            <w:pPr>
              <w:spacing w:after="0" w:line="259" w:lineRule="auto"/>
              <w:ind w:left="0" w:right="61" w:firstLine="0"/>
              <w:jc w:val="center"/>
            </w:pPr>
            <w:r>
              <w:t xml:space="preserve">Põhurullid </w:t>
            </w:r>
          </w:p>
        </w:tc>
        <w:tc>
          <w:tcPr>
            <w:tcW w:w="1457" w:type="dxa"/>
            <w:tcBorders>
              <w:top w:val="single" w:sz="4" w:space="0" w:color="000000"/>
              <w:left w:val="single" w:sz="4" w:space="0" w:color="000000"/>
              <w:bottom w:val="single" w:sz="4" w:space="0" w:color="000000"/>
              <w:right w:val="single" w:sz="4" w:space="0" w:color="000000"/>
            </w:tcBorders>
          </w:tcPr>
          <w:p w14:paraId="703E5C7F" w14:textId="77777777" w:rsidR="007F4A5F" w:rsidRDefault="006244B2">
            <w:pPr>
              <w:spacing w:after="0" w:line="259" w:lineRule="auto"/>
              <w:ind w:left="0" w:right="65" w:firstLine="0"/>
              <w:jc w:val="center"/>
            </w:pPr>
            <w:r>
              <w:t xml:space="preserve">tk </w:t>
            </w:r>
          </w:p>
        </w:tc>
        <w:tc>
          <w:tcPr>
            <w:tcW w:w="2194" w:type="dxa"/>
            <w:tcBorders>
              <w:top w:val="single" w:sz="4" w:space="0" w:color="000000"/>
              <w:left w:val="single" w:sz="4" w:space="0" w:color="000000"/>
              <w:bottom w:val="single" w:sz="4" w:space="0" w:color="000000"/>
              <w:right w:val="single" w:sz="4" w:space="0" w:color="000000"/>
            </w:tcBorders>
          </w:tcPr>
          <w:p w14:paraId="236F6043" w14:textId="77777777" w:rsidR="007F4A5F" w:rsidRDefault="006244B2">
            <w:pPr>
              <w:spacing w:after="0" w:line="259" w:lineRule="auto"/>
              <w:ind w:left="0" w:right="62" w:firstLine="0"/>
              <w:jc w:val="center"/>
            </w:pPr>
            <w:r>
              <w:t xml:space="preserve">33 </w:t>
            </w:r>
          </w:p>
        </w:tc>
      </w:tr>
      <w:tr w:rsidR="007F4A5F" w14:paraId="228D2AB0" w14:textId="77777777">
        <w:trPr>
          <w:trHeight w:val="286"/>
        </w:trPr>
        <w:tc>
          <w:tcPr>
            <w:tcW w:w="0" w:type="auto"/>
            <w:vMerge/>
            <w:tcBorders>
              <w:top w:val="nil"/>
              <w:left w:val="single" w:sz="4" w:space="0" w:color="000000"/>
              <w:bottom w:val="single" w:sz="4" w:space="0" w:color="000000"/>
              <w:right w:val="single" w:sz="4" w:space="0" w:color="000000"/>
            </w:tcBorders>
          </w:tcPr>
          <w:p w14:paraId="7F70255A" w14:textId="77777777" w:rsidR="007F4A5F" w:rsidRDefault="007F4A5F">
            <w:pPr>
              <w:spacing w:after="160" w:line="259" w:lineRule="auto"/>
              <w:ind w:left="0" w:firstLine="0"/>
              <w:jc w:val="left"/>
            </w:pPr>
          </w:p>
        </w:tc>
        <w:tc>
          <w:tcPr>
            <w:tcW w:w="2520" w:type="dxa"/>
            <w:tcBorders>
              <w:top w:val="single" w:sz="4" w:space="0" w:color="000000"/>
              <w:left w:val="single" w:sz="4" w:space="0" w:color="000000"/>
              <w:bottom w:val="single" w:sz="4" w:space="0" w:color="000000"/>
              <w:right w:val="single" w:sz="4" w:space="0" w:color="000000"/>
            </w:tcBorders>
          </w:tcPr>
          <w:p w14:paraId="0C55ECDB" w14:textId="77777777" w:rsidR="007F4A5F" w:rsidRDefault="006244B2">
            <w:pPr>
              <w:spacing w:after="0" w:line="259" w:lineRule="auto"/>
              <w:ind w:left="0" w:right="66" w:firstLine="0"/>
              <w:jc w:val="center"/>
            </w:pPr>
            <w:r>
              <w:t xml:space="preserve">Geotekstiil (II profiil) </w:t>
            </w:r>
          </w:p>
        </w:tc>
        <w:tc>
          <w:tcPr>
            <w:tcW w:w="1457" w:type="dxa"/>
            <w:tcBorders>
              <w:top w:val="single" w:sz="4" w:space="0" w:color="000000"/>
              <w:left w:val="single" w:sz="4" w:space="0" w:color="000000"/>
              <w:bottom w:val="single" w:sz="4" w:space="0" w:color="000000"/>
              <w:right w:val="single" w:sz="4" w:space="0" w:color="000000"/>
            </w:tcBorders>
          </w:tcPr>
          <w:p w14:paraId="576C3B0A" w14:textId="77777777" w:rsidR="007F4A5F" w:rsidRDefault="006244B2">
            <w:pPr>
              <w:spacing w:after="0" w:line="259" w:lineRule="auto"/>
              <w:ind w:left="0" w:right="61" w:firstLine="0"/>
              <w:jc w:val="center"/>
            </w:pPr>
            <w:r>
              <w:t>m</w:t>
            </w:r>
            <w:r>
              <w:rPr>
                <w:sz w:val="16"/>
              </w:rPr>
              <w:t xml:space="preserve">2 </w:t>
            </w:r>
          </w:p>
        </w:tc>
        <w:tc>
          <w:tcPr>
            <w:tcW w:w="2194" w:type="dxa"/>
            <w:tcBorders>
              <w:top w:val="single" w:sz="4" w:space="0" w:color="000000"/>
              <w:left w:val="single" w:sz="4" w:space="0" w:color="000000"/>
              <w:bottom w:val="single" w:sz="4" w:space="0" w:color="000000"/>
              <w:right w:val="single" w:sz="4" w:space="0" w:color="000000"/>
            </w:tcBorders>
          </w:tcPr>
          <w:p w14:paraId="6E21D249" w14:textId="77777777" w:rsidR="007F4A5F" w:rsidRDefault="006244B2">
            <w:pPr>
              <w:spacing w:after="0" w:line="259" w:lineRule="auto"/>
              <w:ind w:left="0" w:right="62" w:firstLine="0"/>
              <w:jc w:val="center"/>
            </w:pPr>
            <w:r>
              <w:t xml:space="preserve">281 </w:t>
            </w:r>
          </w:p>
        </w:tc>
      </w:tr>
    </w:tbl>
    <w:p w14:paraId="1CAB78A2" w14:textId="77777777" w:rsidR="007F4A5F" w:rsidRDefault="006244B2">
      <w:pPr>
        <w:spacing w:after="17" w:line="259" w:lineRule="auto"/>
        <w:ind w:left="113" w:firstLine="0"/>
        <w:jc w:val="left"/>
      </w:pPr>
      <w:r>
        <w:rPr>
          <w:i/>
          <w:sz w:val="20"/>
        </w:rPr>
        <w:t xml:space="preserve"> </w:t>
      </w:r>
    </w:p>
    <w:p w14:paraId="793F9865" w14:textId="77777777" w:rsidR="007F4A5F" w:rsidRDefault="006244B2">
      <w:pPr>
        <w:spacing w:after="0" w:line="259" w:lineRule="auto"/>
        <w:ind w:left="113" w:firstLine="0"/>
        <w:jc w:val="left"/>
      </w:pPr>
      <w:r>
        <w:rPr>
          <w:i/>
        </w:rPr>
        <w:t xml:space="preserve"> </w:t>
      </w:r>
    </w:p>
    <w:p w14:paraId="17C647B7" w14:textId="77777777" w:rsidR="007F4A5F" w:rsidRDefault="006244B2">
      <w:pPr>
        <w:pStyle w:val="Pealkiri2"/>
        <w:spacing w:after="224"/>
        <w:ind w:left="343" w:hanging="358"/>
      </w:pPr>
      <w:bookmarkStart w:id="11" w:name="_Toc150527"/>
      <w:r>
        <w:lastRenderedPageBreak/>
        <w:t xml:space="preserve">Ettevalmistustööd kraavide sulgemiseks </w:t>
      </w:r>
      <w:bookmarkEnd w:id="11"/>
    </w:p>
    <w:p w14:paraId="2CB9F60C" w14:textId="77777777" w:rsidR="007F4A5F" w:rsidRDefault="006244B2">
      <w:pPr>
        <w:spacing w:after="208" w:line="267" w:lineRule="auto"/>
        <w:ind w:left="-5"/>
        <w:jc w:val="left"/>
      </w:pPr>
      <w:r>
        <w:t xml:space="preserve">Kuivenduskraavide sulgemiseks </w:t>
      </w:r>
      <w:r>
        <w:tab/>
        <w:t xml:space="preserve">pinnaspaisudega tuleb </w:t>
      </w:r>
      <w:r>
        <w:tab/>
        <w:t xml:space="preserve">eelnevalt </w:t>
      </w:r>
      <w:r>
        <w:tab/>
        <w:t xml:space="preserve">tagada ligipääs taastamisalale ja sulgetavatele kraavidele ehk ettevalmistustööde käigus tuleb ligipääsude loomiseks vajalikud trassiraied välja märkida ning seejärel teostada raie. Vajadusel, kokkuleppel töö tellijaga, tuleb korraldada puidu väljavedu. </w:t>
      </w:r>
    </w:p>
    <w:p w14:paraId="7520F788" w14:textId="2D06310A" w:rsidR="007F4A5F" w:rsidRDefault="006244B2">
      <w:pPr>
        <w:spacing w:after="282"/>
        <w:ind w:left="-5" w:right="53"/>
      </w:pPr>
      <w:r>
        <w:t xml:space="preserve">Enne taastamistöödega alustamist ja paisude rajamist tuleb taastamisalalt väljavoolavatele kraavidele rajada setteekraanid (vt graafilised lisad 8…10 ja 23), et vältida setete juhtimist või edasikandumist Pudisoo, Soodla ja Valgejõkke ning väljaspool taastamisala asuvatesse kuivenduskraavidesse. Käesoleva projektiga on ette nähtud põhupallidel põhinevad setteekraanid (vt graafiline lisa 23). Rajatud setteekraanidest peab kraavis olev vesi läbi voolama ning need peavad suutma efektiivselt püüda mineraalse ja orgaanilise päritoluga setteid ja heljumit. Kraavis olev vesi ei tohi voolata üle setteekraani. </w:t>
      </w:r>
    </w:p>
    <w:p w14:paraId="0CC5200F" w14:textId="77777777" w:rsidR="007F4A5F" w:rsidRDefault="006244B2">
      <w:pPr>
        <w:pStyle w:val="Pealkiri3"/>
        <w:ind w:left="705" w:hanging="720"/>
      </w:pPr>
      <w:bookmarkStart w:id="12" w:name="_Toc150528"/>
      <w:r>
        <w:t xml:space="preserve">Trassiraiete teostamine </w:t>
      </w:r>
      <w:bookmarkEnd w:id="12"/>
    </w:p>
    <w:p w14:paraId="016B9879" w14:textId="77777777" w:rsidR="007F4A5F" w:rsidRDefault="006244B2">
      <w:pPr>
        <w:spacing w:after="219"/>
        <w:ind w:left="-5" w:right="53"/>
      </w:pPr>
      <w:r>
        <w:t xml:space="preserve">Raiete vajaduse täpsustamiseks tehti taastamisalal välitöid 2023. aasta kevadel ning võrreldi tänapäevast puistu levikut Geoloogiakeskuse 1951. aasta aerofotolt ning Maa-ameti ajaloolistelt kaartidelt tuvastatuga. </w:t>
      </w:r>
    </w:p>
    <w:p w14:paraId="17C51634" w14:textId="77777777" w:rsidR="007F4A5F" w:rsidRDefault="006244B2">
      <w:pPr>
        <w:spacing w:after="218"/>
        <w:ind w:left="-5" w:right="53"/>
      </w:pPr>
      <w:r>
        <w:t xml:space="preserve">Võrreldes kuivenduskraavide rajamise eelse olukorraga on lagedama sooala pind vähenenud eelkõige soo lõunaosas, kus lagedamad alad on asendumas märgade metsadega. Samuti on näha puistu tihenemist ja laienemist taastamisala kirde-, ida- ja lääneosas, kusjuures metsastunud on eelkõige pärandmaastikud. Ühtlasi on näha laugaste kinnikasvamist. </w:t>
      </w:r>
    </w:p>
    <w:p w14:paraId="7EF17DDD" w14:textId="77777777" w:rsidR="007F4A5F" w:rsidRDefault="006244B2">
      <w:pPr>
        <w:spacing w:after="220"/>
        <w:ind w:left="-5" w:right="53"/>
      </w:pPr>
      <w:r>
        <w:t xml:space="preserve">Tulenevalt taastamisalal elavatest kaitsealustest liikidest ja piirkonna metsade bioloogilisest mitmekesisusest, ei planeerita alale peale liikumiskoridoride raiete teisi kujundusraieid, et minimeerida taastamistöödest tekkivaid pikaajalisi negatiivseid mõjusid. </w:t>
      </w:r>
    </w:p>
    <w:p w14:paraId="11767CBD" w14:textId="77777777" w:rsidR="007F4A5F" w:rsidRDefault="006244B2">
      <w:pPr>
        <w:spacing w:after="222"/>
        <w:ind w:left="-5" w:right="53"/>
      </w:pPr>
      <w:r>
        <w:t xml:space="preserve">Lähtuvalt ala ja selle lähiümbruse kaitseväärtustest on otstarbekas piirduda veerežiimi taastamisalal vaid kraavide sulgemisega ning selleks hädavajalike kujundusraietega liikumistrassidel ja paisude asukohtades. </w:t>
      </w:r>
    </w:p>
    <w:p w14:paraId="099C1AAE" w14:textId="77777777" w:rsidR="007F4A5F" w:rsidRDefault="006244B2">
      <w:pPr>
        <w:spacing w:after="221"/>
        <w:ind w:left="-5" w:right="53"/>
      </w:pPr>
      <w:r>
        <w:t xml:space="preserve">Kõnnu Suursoo loodusliku veerežiimi taastamiseks tuleb taastamisalale ligipääsude loomiseks ja kraavide sulgemise võimaldamiseks teha minimaalses vajalikus mahus raieid. Trassiraied tuleb kavandada võimalusel väiksemate gabariitidega masinatega. Masinate liikumiskoridorid ei pea olema sirged. Enne kraavitrassidel raiete alustamist tuleb hinnata, kas ja kus on töid võimalik läbi viia ilma raieid teostamata, st minimaalselt raiudes. Võimalusel tuleb kavandada masinate liikumistee puude vahele nii, et raie vajadus oleks väiksem. Tööde läbiviimine ilma raieid teostamata peab olema eelistatud variant. </w:t>
      </w:r>
      <w:r>
        <w:rPr>
          <w:b/>
        </w:rPr>
        <w:t xml:space="preserve">Trassiraied on ette nähtud kuivenduskraavi servast 15 meetrise nihutamisruumiga, mille sees valitakse optimaalseim, maksimaalselt 6 meetri laiune raietrass. </w:t>
      </w:r>
    </w:p>
    <w:p w14:paraId="44B84BA5" w14:textId="77777777" w:rsidR="007F4A5F" w:rsidRDefault="006244B2">
      <w:pPr>
        <w:spacing w:after="253"/>
        <w:ind w:left="-5" w:right="53"/>
      </w:pPr>
      <w:r>
        <w:t xml:space="preserve">Raietrasside rajamisel ei tohi toimuda metsaelupaigatüüpide killustamist füüsilise ega ökoloogilise sidususe mõistes. Trassil tuleb raie vajadusel kavandada looduslikke häiringuid imiteerivat üksikpuude ja alusmetsa raiena, vältida tuleb pikkade sirgete koridoride teket. Trasside raiumisel tuleb paisudevahelisel alal jätta kasvama kraavikaldal ja kraavisängis kasvavad puud, mis ei takista kraavivallide likvideerimist ja kraavide sulgemist. Trassidel tuleb säilitada puudegruppe ja üksikuid puid, et vältida koridoriefekti tekkimist. Säilitama peab kindlasti üksikud väga vanad puud ja samuti kraavide nõlvadele kasvama hakanud puud </w:t>
      </w:r>
      <w:r>
        <w:lastRenderedPageBreak/>
        <w:t>juhul, kui need ei sega kraavivalli likvideerimist või kuivenduskraavi sulgemist. Trasse tuleb vajadusel hiljem kujundada ka mitmekesisemaks lükates puid ümber, et imiteerida tuuleheidet ja tõstes mättaga koos väiksemaid puid trassile</w:t>
      </w:r>
      <w:r>
        <w:rPr>
          <w:vertAlign w:val="superscript"/>
        </w:rPr>
        <w:footnoteReference w:id="1"/>
      </w:r>
      <w:r>
        <w:t xml:space="preserve">. </w:t>
      </w:r>
    </w:p>
    <w:p w14:paraId="6D3AC8E3" w14:textId="77777777" w:rsidR="007F4A5F" w:rsidRDefault="006244B2">
      <w:pPr>
        <w:spacing w:after="224"/>
        <w:ind w:left="-5" w:right="53"/>
      </w:pPr>
      <w:r>
        <w:t xml:space="preserve">Trassiraiete asukohad on suurimas ulatuses näidatud graafilistel lisadel 8…10 ja 17…19. </w:t>
      </w:r>
    </w:p>
    <w:p w14:paraId="0339A567" w14:textId="77777777" w:rsidR="007F4A5F" w:rsidRDefault="006244B2">
      <w:pPr>
        <w:spacing w:after="230"/>
        <w:ind w:left="-5" w:right="53"/>
      </w:pPr>
      <w:r>
        <w:t xml:space="preserve">Paisude P4-5, P5-1, P5-2, P6-8 ja P6-9 piirkonnas, st kuivenduskraavil K-5 ja K-6 lõpuosas võib turbaaukude ümbruses reaalne liikumisteekond oluliselt erineda projektiga ettenähtud trassiraiest. Tegelik liikumisteekond valitakse taastamistööde käigus, sõltuvalt pinnase kandevõimest tööde teostamise hetkel (vt liikumis- ja raieala graafilistel lisadel 3 ja 17). </w:t>
      </w:r>
    </w:p>
    <w:p w14:paraId="558B1A7D" w14:textId="77777777" w:rsidR="007F4A5F" w:rsidRDefault="006244B2">
      <w:pPr>
        <w:ind w:left="-5" w:right="53"/>
      </w:pPr>
      <w:r>
        <w:t xml:space="preserve">Tabel 3.4 Raietööde maksimaalsed mahud </w:t>
      </w:r>
    </w:p>
    <w:tbl>
      <w:tblPr>
        <w:tblStyle w:val="TableGrid"/>
        <w:tblW w:w="8778" w:type="dxa"/>
        <w:tblInd w:w="5" w:type="dxa"/>
        <w:tblCellMar>
          <w:top w:w="14" w:type="dxa"/>
          <w:left w:w="108" w:type="dxa"/>
          <w:right w:w="48" w:type="dxa"/>
        </w:tblCellMar>
        <w:tblLook w:val="04A0" w:firstRow="1" w:lastRow="0" w:firstColumn="1" w:lastColumn="0" w:noHBand="0" w:noVBand="1"/>
      </w:tblPr>
      <w:tblGrid>
        <w:gridCol w:w="1099"/>
        <w:gridCol w:w="1023"/>
        <w:gridCol w:w="964"/>
        <w:gridCol w:w="889"/>
        <w:gridCol w:w="850"/>
        <w:gridCol w:w="1633"/>
        <w:gridCol w:w="1238"/>
        <w:gridCol w:w="1082"/>
      </w:tblGrid>
      <w:tr w:rsidR="007F4A5F" w14:paraId="658EFB7B" w14:textId="77777777">
        <w:trPr>
          <w:trHeight w:val="286"/>
        </w:trPr>
        <w:tc>
          <w:tcPr>
            <w:tcW w:w="1128" w:type="dxa"/>
            <w:vMerge w:val="restart"/>
            <w:tcBorders>
              <w:top w:val="single" w:sz="4" w:space="0" w:color="000000"/>
              <w:left w:val="single" w:sz="4" w:space="0" w:color="000000"/>
              <w:bottom w:val="single" w:sz="4" w:space="0" w:color="000000"/>
              <w:right w:val="single" w:sz="4" w:space="0" w:color="000000"/>
            </w:tcBorders>
            <w:vAlign w:val="center"/>
          </w:tcPr>
          <w:p w14:paraId="5483FE7C" w14:textId="77777777" w:rsidR="007F4A5F" w:rsidRDefault="006244B2">
            <w:pPr>
              <w:spacing w:after="0" w:line="259" w:lineRule="auto"/>
              <w:ind w:left="0" w:right="61" w:firstLine="0"/>
              <w:jc w:val="center"/>
            </w:pPr>
            <w:r>
              <w:rPr>
                <w:b/>
              </w:rPr>
              <w:t>Tähis</w:t>
            </w:r>
            <w:r>
              <w:t xml:space="preserve"> </w:t>
            </w:r>
          </w:p>
        </w:tc>
        <w:tc>
          <w:tcPr>
            <w:tcW w:w="2012" w:type="dxa"/>
            <w:gridSpan w:val="2"/>
            <w:tcBorders>
              <w:top w:val="single" w:sz="4" w:space="0" w:color="000000"/>
              <w:left w:val="single" w:sz="4" w:space="0" w:color="000000"/>
              <w:bottom w:val="single" w:sz="4" w:space="0" w:color="000000"/>
              <w:right w:val="single" w:sz="4" w:space="0" w:color="000000"/>
            </w:tcBorders>
          </w:tcPr>
          <w:p w14:paraId="66C6BA0E" w14:textId="77777777" w:rsidR="007F4A5F" w:rsidRDefault="006244B2">
            <w:pPr>
              <w:spacing w:after="0" w:line="259" w:lineRule="auto"/>
              <w:ind w:left="41" w:firstLine="0"/>
              <w:jc w:val="left"/>
            </w:pPr>
            <w:r>
              <w:rPr>
                <w:b/>
              </w:rPr>
              <w:t xml:space="preserve">Trassi pikkus, m </w:t>
            </w:r>
          </w:p>
        </w:tc>
        <w:tc>
          <w:tcPr>
            <w:tcW w:w="1752" w:type="dxa"/>
            <w:gridSpan w:val="2"/>
            <w:tcBorders>
              <w:top w:val="single" w:sz="4" w:space="0" w:color="000000"/>
              <w:left w:val="single" w:sz="4" w:space="0" w:color="000000"/>
              <w:bottom w:val="single" w:sz="4" w:space="0" w:color="000000"/>
              <w:right w:val="single" w:sz="4" w:space="0" w:color="000000"/>
            </w:tcBorders>
          </w:tcPr>
          <w:p w14:paraId="70DC9136" w14:textId="77777777" w:rsidR="007F4A5F" w:rsidRDefault="006244B2">
            <w:pPr>
              <w:spacing w:after="0" w:line="259" w:lineRule="auto"/>
              <w:ind w:left="17" w:firstLine="0"/>
              <w:jc w:val="left"/>
            </w:pPr>
            <w:r>
              <w:rPr>
                <w:b/>
              </w:rPr>
              <w:t xml:space="preserve">Trassi laius, m </w:t>
            </w:r>
          </w:p>
        </w:tc>
        <w:tc>
          <w:tcPr>
            <w:tcW w:w="1678" w:type="dxa"/>
            <w:vMerge w:val="restart"/>
            <w:tcBorders>
              <w:top w:val="single" w:sz="4" w:space="0" w:color="000000"/>
              <w:left w:val="single" w:sz="4" w:space="0" w:color="000000"/>
              <w:bottom w:val="single" w:sz="4" w:space="0" w:color="000000"/>
              <w:right w:val="single" w:sz="4" w:space="0" w:color="000000"/>
            </w:tcBorders>
            <w:vAlign w:val="center"/>
          </w:tcPr>
          <w:p w14:paraId="58BBB48F" w14:textId="77777777" w:rsidR="007F4A5F" w:rsidRDefault="006244B2">
            <w:pPr>
              <w:spacing w:after="0" w:line="259" w:lineRule="auto"/>
              <w:ind w:left="0" w:firstLine="0"/>
              <w:jc w:val="center"/>
            </w:pPr>
            <w:r>
              <w:rPr>
                <w:b/>
              </w:rPr>
              <w:t>Raie paisude asukohas, m</w:t>
            </w:r>
            <w:r>
              <w:rPr>
                <w:b/>
                <w:vertAlign w:val="superscript"/>
              </w:rPr>
              <w:t>2</w:t>
            </w:r>
            <w:r>
              <w:rPr>
                <w:b/>
              </w:rPr>
              <w:t xml:space="preserve"> </w:t>
            </w:r>
          </w:p>
        </w:tc>
        <w:tc>
          <w:tcPr>
            <w:tcW w:w="1107" w:type="dxa"/>
            <w:vMerge w:val="restart"/>
            <w:tcBorders>
              <w:top w:val="single" w:sz="4" w:space="0" w:color="000000"/>
              <w:left w:val="single" w:sz="4" w:space="0" w:color="000000"/>
              <w:bottom w:val="single" w:sz="4" w:space="0" w:color="000000"/>
              <w:right w:val="single" w:sz="4" w:space="0" w:color="000000"/>
            </w:tcBorders>
            <w:vAlign w:val="center"/>
          </w:tcPr>
          <w:p w14:paraId="340ABA2D" w14:textId="77777777" w:rsidR="007F4A5F" w:rsidRDefault="006244B2">
            <w:pPr>
              <w:spacing w:after="0" w:line="259" w:lineRule="auto"/>
              <w:ind w:left="0" w:firstLine="0"/>
              <w:jc w:val="center"/>
            </w:pPr>
            <w:r>
              <w:rPr>
                <w:b/>
              </w:rPr>
              <w:t xml:space="preserve">Trassiraie, ha </w:t>
            </w:r>
          </w:p>
        </w:tc>
        <w:tc>
          <w:tcPr>
            <w:tcW w:w="1102" w:type="dxa"/>
            <w:vMerge w:val="restart"/>
            <w:tcBorders>
              <w:top w:val="single" w:sz="4" w:space="0" w:color="000000"/>
              <w:left w:val="single" w:sz="4" w:space="0" w:color="000000"/>
              <w:bottom w:val="single" w:sz="4" w:space="0" w:color="000000"/>
              <w:right w:val="single" w:sz="4" w:space="0" w:color="000000"/>
            </w:tcBorders>
          </w:tcPr>
          <w:p w14:paraId="1A951D3A" w14:textId="77777777" w:rsidR="007F4A5F" w:rsidRDefault="006244B2">
            <w:pPr>
              <w:spacing w:after="0" w:line="259" w:lineRule="auto"/>
              <w:ind w:left="0" w:firstLine="0"/>
              <w:jc w:val="center"/>
            </w:pPr>
            <w:r>
              <w:rPr>
                <w:b/>
              </w:rPr>
              <w:t xml:space="preserve">Raie kokku, ha </w:t>
            </w:r>
          </w:p>
        </w:tc>
      </w:tr>
      <w:tr w:rsidR="007F4A5F" w14:paraId="27F06C5B" w14:textId="77777777">
        <w:trPr>
          <w:trHeight w:val="552"/>
        </w:trPr>
        <w:tc>
          <w:tcPr>
            <w:tcW w:w="0" w:type="auto"/>
            <w:vMerge/>
            <w:tcBorders>
              <w:top w:val="nil"/>
              <w:left w:val="single" w:sz="4" w:space="0" w:color="000000"/>
              <w:bottom w:val="single" w:sz="4" w:space="0" w:color="000000"/>
              <w:right w:val="single" w:sz="4" w:space="0" w:color="000000"/>
            </w:tcBorders>
          </w:tcPr>
          <w:p w14:paraId="39528D7A" w14:textId="77777777" w:rsidR="007F4A5F" w:rsidRDefault="007F4A5F">
            <w:pPr>
              <w:spacing w:after="160" w:line="259" w:lineRule="auto"/>
              <w:ind w:left="0" w:firstLine="0"/>
              <w:jc w:val="left"/>
            </w:pPr>
          </w:p>
        </w:tc>
        <w:tc>
          <w:tcPr>
            <w:tcW w:w="1035" w:type="dxa"/>
            <w:tcBorders>
              <w:top w:val="single" w:sz="4" w:space="0" w:color="000000"/>
              <w:left w:val="single" w:sz="4" w:space="0" w:color="000000"/>
              <w:bottom w:val="single" w:sz="4" w:space="0" w:color="000000"/>
              <w:right w:val="single" w:sz="4" w:space="0" w:color="000000"/>
            </w:tcBorders>
            <w:vAlign w:val="center"/>
          </w:tcPr>
          <w:p w14:paraId="2F0A5B76" w14:textId="77777777" w:rsidR="007F4A5F" w:rsidRDefault="006244B2">
            <w:pPr>
              <w:spacing w:after="0" w:line="259" w:lineRule="auto"/>
              <w:ind w:left="67" w:firstLine="0"/>
              <w:jc w:val="left"/>
            </w:pPr>
            <w:r>
              <w:rPr>
                <w:b/>
              </w:rPr>
              <w:t xml:space="preserve">Parem </w:t>
            </w:r>
          </w:p>
        </w:tc>
        <w:tc>
          <w:tcPr>
            <w:tcW w:w="977" w:type="dxa"/>
            <w:tcBorders>
              <w:top w:val="single" w:sz="4" w:space="0" w:color="000000"/>
              <w:left w:val="single" w:sz="4" w:space="0" w:color="000000"/>
              <w:bottom w:val="single" w:sz="4" w:space="0" w:color="000000"/>
              <w:right w:val="single" w:sz="4" w:space="0" w:color="000000"/>
            </w:tcBorders>
            <w:vAlign w:val="center"/>
          </w:tcPr>
          <w:p w14:paraId="3B63850D" w14:textId="77777777" w:rsidR="007F4A5F" w:rsidRDefault="006244B2">
            <w:pPr>
              <w:spacing w:after="0" w:line="259" w:lineRule="auto"/>
              <w:ind w:left="58" w:firstLine="0"/>
              <w:jc w:val="left"/>
            </w:pPr>
            <w:r>
              <w:rPr>
                <w:b/>
              </w:rPr>
              <w:t xml:space="preserve">Vasak </w:t>
            </w:r>
          </w:p>
        </w:tc>
        <w:tc>
          <w:tcPr>
            <w:tcW w:w="895" w:type="dxa"/>
            <w:tcBorders>
              <w:top w:val="single" w:sz="4" w:space="0" w:color="000000"/>
              <w:left w:val="single" w:sz="4" w:space="0" w:color="000000"/>
              <w:bottom w:val="single" w:sz="4" w:space="0" w:color="000000"/>
              <w:right w:val="single" w:sz="4" w:space="0" w:color="000000"/>
            </w:tcBorders>
            <w:vAlign w:val="center"/>
          </w:tcPr>
          <w:p w14:paraId="73F40CA0" w14:textId="77777777" w:rsidR="007F4A5F" w:rsidRDefault="006244B2">
            <w:pPr>
              <w:spacing w:after="0" w:line="259" w:lineRule="auto"/>
              <w:ind w:left="0" w:firstLine="0"/>
            </w:pPr>
            <w:r>
              <w:rPr>
                <w:b/>
              </w:rPr>
              <w:t xml:space="preserve">Parem </w:t>
            </w:r>
          </w:p>
        </w:tc>
        <w:tc>
          <w:tcPr>
            <w:tcW w:w="857" w:type="dxa"/>
            <w:tcBorders>
              <w:top w:val="single" w:sz="4" w:space="0" w:color="000000"/>
              <w:left w:val="single" w:sz="4" w:space="0" w:color="000000"/>
              <w:bottom w:val="single" w:sz="4" w:space="0" w:color="000000"/>
              <w:right w:val="single" w:sz="4" w:space="0" w:color="000000"/>
            </w:tcBorders>
            <w:vAlign w:val="center"/>
          </w:tcPr>
          <w:p w14:paraId="74954C36" w14:textId="77777777" w:rsidR="007F4A5F" w:rsidRDefault="006244B2">
            <w:pPr>
              <w:spacing w:after="0" w:line="259" w:lineRule="auto"/>
              <w:ind w:left="0" w:firstLine="0"/>
            </w:pPr>
            <w:r>
              <w:rPr>
                <w:b/>
              </w:rPr>
              <w:t xml:space="preserve">Vasak </w:t>
            </w:r>
          </w:p>
        </w:tc>
        <w:tc>
          <w:tcPr>
            <w:tcW w:w="0" w:type="auto"/>
            <w:vMerge/>
            <w:tcBorders>
              <w:top w:val="nil"/>
              <w:left w:val="single" w:sz="4" w:space="0" w:color="000000"/>
              <w:bottom w:val="single" w:sz="4" w:space="0" w:color="000000"/>
              <w:right w:val="single" w:sz="4" w:space="0" w:color="000000"/>
            </w:tcBorders>
          </w:tcPr>
          <w:p w14:paraId="1E9997A6" w14:textId="77777777" w:rsidR="007F4A5F" w:rsidRDefault="007F4A5F">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055B81AB" w14:textId="77777777" w:rsidR="007F4A5F" w:rsidRDefault="007F4A5F">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228A1FBD" w14:textId="77777777" w:rsidR="007F4A5F" w:rsidRDefault="007F4A5F">
            <w:pPr>
              <w:spacing w:after="160" w:line="259" w:lineRule="auto"/>
              <w:ind w:left="0" w:firstLine="0"/>
              <w:jc w:val="left"/>
            </w:pPr>
          </w:p>
        </w:tc>
      </w:tr>
      <w:tr w:rsidR="007F4A5F" w14:paraId="79293A35" w14:textId="77777777">
        <w:trPr>
          <w:trHeight w:val="327"/>
        </w:trPr>
        <w:tc>
          <w:tcPr>
            <w:tcW w:w="1128" w:type="dxa"/>
            <w:tcBorders>
              <w:top w:val="single" w:sz="4" w:space="0" w:color="000000"/>
              <w:left w:val="single" w:sz="4" w:space="0" w:color="000000"/>
              <w:bottom w:val="single" w:sz="4" w:space="0" w:color="000000"/>
              <w:right w:val="single" w:sz="4" w:space="0" w:color="000000"/>
            </w:tcBorders>
          </w:tcPr>
          <w:p w14:paraId="4D79989A" w14:textId="77777777" w:rsidR="007F4A5F" w:rsidRDefault="006244B2">
            <w:pPr>
              <w:spacing w:after="0" w:line="259" w:lineRule="auto"/>
              <w:ind w:left="0" w:right="62" w:firstLine="0"/>
              <w:jc w:val="center"/>
            </w:pPr>
            <w:r>
              <w:t xml:space="preserve">K-1 </w:t>
            </w:r>
          </w:p>
        </w:tc>
        <w:tc>
          <w:tcPr>
            <w:tcW w:w="1035" w:type="dxa"/>
            <w:tcBorders>
              <w:top w:val="single" w:sz="4" w:space="0" w:color="000000"/>
              <w:left w:val="single" w:sz="4" w:space="0" w:color="000000"/>
              <w:bottom w:val="single" w:sz="4" w:space="0" w:color="000000"/>
              <w:right w:val="single" w:sz="4" w:space="0" w:color="000000"/>
            </w:tcBorders>
          </w:tcPr>
          <w:p w14:paraId="4CE038F7" w14:textId="77777777" w:rsidR="007F4A5F" w:rsidRDefault="006244B2">
            <w:pPr>
              <w:spacing w:after="0" w:line="259" w:lineRule="auto"/>
              <w:ind w:left="0" w:right="62" w:firstLine="0"/>
              <w:jc w:val="center"/>
            </w:pPr>
            <w:r>
              <w:t xml:space="preserve"> - </w:t>
            </w:r>
          </w:p>
        </w:tc>
        <w:tc>
          <w:tcPr>
            <w:tcW w:w="977" w:type="dxa"/>
            <w:tcBorders>
              <w:top w:val="single" w:sz="4" w:space="0" w:color="000000"/>
              <w:left w:val="single" w:sz="4" w:space="0" w:color="000000"/>
              <w:bottom w:val="single" w:sz="4" w:space="0" w:color="000000"/>
              <w:right w:val="single" w:sz="4" w:space="0" w:color="000000"/>
            </w:tcBorders>
          </w:tcPr>
          <w:p w14:paraId="50F64095" w14:textId="77777777" w:rsidR="007F4A5F" w:rsidRDefault="006244B2">
            <w:pPr>
              <w:spacing w:after="0" w:line="259" w:lineRule="auto"/>
              <w:ind w:left="0" w:right="65" w:firstLine="0"/>
              <w:jc w:val="center"/>
            </w:pPr>
            <w:r>
              <w:t xml:space="preserve">1 125 </w:t>
            </w:r>
          </w:p>
        </w:tc>
        <w:tc>
          <w:tcPr>
            <w:tcW w:w="895" w:type="dxa"/>
            <w:tcBorders>
              <w:top w:val="single" w:sz="4" w:space="0" w:color="000000"/>
              <w:left w:val="single" w:sz="4" w:space="0" w:color="000000"/>
              <w:bottom w:val="single" w:sz="4" w:space="0" w:color="000000"/>
              <w:right w:val="single" w:sz="4" w:space="0" w:color="000000"/>
            </w:tcBorders>
          </w:tcPr>
          <w:p w14:paraId="121880B4" w14:textId="77777777" w:rsidR="007F4A5F" w:rsidRDefault="006244B2">
            <w:pPr>
              <w:spacing w:after="0" w:line="259" w:lineRule="auto"/>
              <w:ind w:left="0" w:right="59" w:firstLine="0"/>
              <w:jc w:val="center"/>
            </w:pPr>
            <w:r>
              <w:t xml:space="preserve">- </w:t>
            </w:r>
          </w:p>
        </w:tc>
        <w:tc>
          <w:tcPr>
            <w:tcW w:w="857" w:type="dxa"/>
            <w:tcBorders>
              <w:top w:val="single" w:sz="4" w:space="0" w:color="000000"/>
              <w:left w:val="single" w:sz="4" w:space="0" w:color="000000"/>
              <w:bottom w:val="single" w:sz="4" w:space="0" w:color="000000"/>
              <w:right w:val="single" w:sz="4" w:space="0" w:color="000000"/>
            </w:tcBorders>
          </w:tcPr>
          <w:p w14:paraId="510E346F" w14:textId="77777777" w:rsidR="007F4A5F" w:rsidRDefault="006244B2">
            <w:pPr>
              <w:spacing w:after="0" w:line="259" w:lineRule="auto"/>
              <w:ind w:left="0" w:right="63" w:firstLine="0"/>
              <w:jc w:val="center"/>
            </w:pPr>
            <w:r>
              <w:t xml:space="preserve">6 </w:t>
            </w:r>
          </w:p>
        </w:tc>
        <w:tc>
          <w:tcPr>
            <w:tcW w:w="1678" w:type="dxa"/>
            <w:tcBorders>
              <w:top w:val="single" w:sz="4" w:space="0" w:color="000000"/>
              <w:left w:val="single" w:sz="4" w:space="0" w:color="000000"/>
              <w:bottom w:val="single" w:sz="4" w:space="0" w:color="000000"/>
              <w:right w:val="single" w:sz="4" w:space="0" w:color="000000"/>
            </w:tcBorders>
          </w:tcPr>
          <w:p w14:paraId="28FE6543" w14:textId="77777777" w:rsidR="007F4A5F" w:rsidRDefault="006244B2">
            <w:pPr>
              <w:spacing w:after="0" w:line="259" w:lineRule="auto"/>
              <w:ind w:left="0" w:right="65" w:firstLine="0"/>
              <w:jc w:val="center"/>
            </w:pPr>
            <w:r>
              <w:t xml:space="preserve">2 860 </w:t>
            </w:r>
          </w:p>
        </w:tc>
        <w:tc>
          <w:tcPr>
            <w:tcW w:w="1107" w:type="dxa"/>
            <w:tcBorders>
              <w:top w:val="single" w:sz="4" w:space="0" w:color="000000"/>
              <w:left w:val="single" w:sz="4" w:space="0" w:color="000000"/>
              <w:bottom w:val="single" w:sz="4" w:space="0" w:color="000000"/>
              <w:right w:val="single" w:sz="4" w:space="0" w:color="000000"/>
            </w:tcBorders>
          </w:tcPr>
          <w:p w14:paraId="427F7423" w14:textId="77777777" w:rsidR="007F4A5F" w:rsidRDefault="006244B2">
            <w:pPr>
              <w:spacing w:after="0" w:line="259" w:lineRule="auto"/>
              <w:ind w:left="0" w:right="65" w:firstLine="0"/>
              <w:jc w:val="center"/>
            </w:pPr>
            <w:r>
              <w:t xml:space="preserve">0,68 </w:t>
            </w:r>
          </w:p>
        </w:tc>
        <w:tc>
          <w:tcPr>
            <w:tcW w:w="1102" w:type="dxa"/>
            <w:tcBorders>
              <w:top w:val="single" w:sz="4" w:space="0" w:color="000000"/>
              <w:left w:val="single" w:sz="4" w:space="0" w:color="000000"/>
              <w:bottom w:val="single" w:sz="4" w:space="0" w:color="000000"/>
              <w:right w:val="single" w:sz="4" w:space="0" w:color="000000"/>
            </w:tcBorders>
          </w:tcPr>
          <w:p w14:paraId="2E97306B" w14:textId="77777777" w:rsidR="007F4A5F" w:rsidRDefault="006244B2">
            <w:pPr>
              <w:spacing w:after="0" w:line="259" w:lineRule="auto"/>
              <w:ind w:left="0" w:right="65" w:firstLine="0"/>
              <w:jc w:val="center"/>
            </w:pPr>
            <w:r>
              <w:t xml:space="preserve">0,96 </w:t>
            </w:r>
          </w:p>
        </w:tc>
      </w:tr>
      <w:tr w:rsidR="007F4A5F" w14:paraId="00A81C61" w14:textId="77777777">
        <w:trPr>
          <w:trHeight w:val="324"/>
        </w:trPr>
        <w:tc>
          <w:tcPr>
            <w:tcW w:w="1128" w:type="dxa"/>
            <w:tcBorders>
              <w:top w:val="single" w:sz="4" w:space="0" w:color="000000"/>
              <w:left w:val="single" w:sz="4" w:space="0" w:color="000000"/>
              <w:bottom w:val="single" w:sz="4" w:space="0" w:color="000000"/>
              <w:right w:val="single" w:sz="4" w:space="0" w:color="000000"/>
            </w:tcBorders>
          </w:tcPr>
          <w:p w14:paraId="3DAAEC14" w14:textId="77777777" w:rsidR="007F4A5F" w:rsidRDefault="006244B2">
            <w:pPr>
              <w:spacing w:after="0" w:line="259" w:lineRule="auto"/>
              <w:ind w:left="0" w:right="62" w:firstLine="0"/>
              <w:jc w:val="center"/>
            </w:pPr>
            <w:r>
              <w:t xml:space="preserve">K-2 </w:t>
            </w:r>
          </w:p>
        </w:tc>
        <w:tc>
          <w:tcPr>
            <w:tcW w:w="1035" w:type="dxa"/>
            <w:tcBorders>
              <w:top w:val="single" w:sz="4" w:space="0" w:color="000000"/>
              <w:left w:val="single" w:sz="4" w:space="0" w:color="000000"/>
              <w:bottom w:val="single" w:sz="4" w:space="0" w:color="000000"/>
              <w:right w:val="single" w:sz="4" w:space="0" w:color="000000"/>
            </w:tcBorders>
          </w:tcPr>
          <w:p w14:paraId="612F9999" w14:textId="77777777" w:rsidR="007F4A5F" w:rsidRDefault="006244B2">
            <w:pPr>
              <w:spacing w:after="0" w:line="259" w:lineRule="auto"/>
              <w:ind w:left="0" w:right="63" w:firstLine="0"/>
              <w:jc w:val="center"/>
            </w:pPr>
            <w:r>
              <w:t xml:space="preserve">554 </w:t>
            </w:r>
          </w:p>
        </w:tc>
        <w:tc>
          <w:tcPr>
            <w:tcW w:w="977" w:type="dxa"/>
            <w:tcBorders>
              <w:top w:val="single" w:sz="4" w:space="0" w:color="000000"/>
              <w:left w:val="single" w:sz="4" w:space="0" w:color="000000"/>
              <w:bottom w:val="single" w:sz="4" w:space="0" w:color="000000"/>
              <w:right w:val="single" w:sz="4" w:space="0" w:color="000000"/>
            </w:tcBorders>
          </w:tcPr>
          <w:p w14:paraId="7A2476B8" w14:textId="77777777" w:rsidR="007F4A5F" w:rsidRDefault="006244B2">
            <w:pPr>
              <w:spacing w:after="0" w:line="259" w:lineRule="auto"/>
              <w:ind w:left="0" w:right="64" w:firstLine="0"/>
              <w:jc w:val="center"/>
            </w:pPr>
            <w:r>
              <w:t xml:space="preserve">- </w:t>
            </w:r>
          </w:p>
        </w:tc>
        <w:tc>
          <w:tcPr>
            <w:tcW w:w="895" w:type="dxa"/>
            <w:tcBorders>
              <w:top w:val="single" w:sz="4" w:space="0" w:color="000000"/>
              <w:left w:val="single" w:sz="4" w:space="0" w:color="000000"/>
              <w:bottom w:val="single" w:sz="4" w:space="0" w:color="000000"/>
              <w:right w:val="single" w:sz="4" w:space="0" w:color="000000"/>
            </w:tcBorders>
          </w:tcPr>
          <w:p w14:paraId="63EB5F83" w14:textId="77777777" w:rsidR="007F4A5F" w:rsidRDefault="006244B2">
            <w:pPr>
              <w:spacing w:after="0" w:line="259" w:lineRule="auto"/>
              <w:ind w:left="0" w:right="62" w:firstLine="0"/>
              <w:jc w:val="center"/>
            </w:pPr>
            <w:r>
              <w:t xml:space="preserve">6 </w:t>
            </w:r>
          </w:p>
        </w:tc>
        <w:tc>
          <w:tcPr>
            <w:tcW w:w="857" w:type="dxa"/>
            <w:tcBorders>
              <w:top w:val="single" w:sz="4" w:space="0" w:color="000000"/>
              <w:left w:val="single" w:sz="4" w:space="0" w:color="000000"/>
              <w:bottom w:val="single" w:sz="4" w:space="0" w:color="000000"/>
              <w:right w:val="single" w:sz="4" w:space="0" w:color="000000"/>
            </w:tcBorders>
          </w:tcPr>
          <w:p w14:paraId="57BC095E" w14:textId="77777777" w:rsidR="007F4A5F" w:rsidRDefault="006244B2">
            <w:pPr>
              <w:spacing w:after="0" w:line="259" w:lineRule="auto"/>
              <w:ind w:left="0" w:right="60" w:firstLine="0"/>
              <w:jc w:val="center"/>
            </w:pPr>
            <w:r>
              <w:t xml:space="preserve">- </w:t>
            </w:r>
          </w:p>
        </w:tc>
        <w:tc>
          <w:tcPr>
            <w:tcW w:w="1678" w:type="dxa"/>
            <w:tcBorders>
              <w:top w:val="single" w:sz="4" w:space="0" w:color="000000"/>
              <w:left w:val="single" w:sz="4" w:space="0" w:color="000000"/>
              <w:bottom w:val="single" w:sz="4" w:space="0" w:color="000000"/>
              <w:right w:val="single" w:sz="4" w:space="0" w:color="000000"/>
            </w:tcBorders>
          </w:tcPr>
          <w:p w14:paraId="63C040C0" w14:textId="77777777" w:rsidR="007F4A5F" w:rsidRDefault="006244B2">
            <w:pPr>
              <w:spacing w:after="0" w:line="259" w:lineRule="auto"/>
              <w:ind w:left="0" w:right="65" w:firstLine="0"/>
              <w:jc w:val="center"/>
            </w:pPr>
            <w:r>
              <w:t xml:space="preserve">1 300 </w:t>
            </w:r>
          </w:p>
        </w:tc>
        <w:tc>
          <w:tcPr>
            <w:tcW w:w="1107" w:type="dxa"/>
            <w:tcBorders>
              <w:top w:val="single" w:sz="4" w:space="0" w:color="000000"/>
              <w:left w:val="single" w:sz="4" w:space="0" w:color="000000"/>
              <w:bottom w:val="single" w:sz="4" w:space="0" w:color="000000"/>
              <w:right w:val="single" w:sz="4" w:space="0" w:color="000000"/>
            </w:tcBorders>
          </w:tcPr>
          <w:p w14:paraId="6180EB47" w14:textId="77777777" w:rsidR="007F4A5F" w:rsidRDefault="006244B2">
            <w:pPr>
              <w:spacing w:after="0" w:line="259" w:lineRule="auto"/>
              <w:ind w:left="0" w:right="65" w:firstLine="0"/>
              <w:jc w:val="center"/>
            </w:pPr>
            <w:r>
              <w:t xml:space="preserve">0,33 </w:t>
            </w:r>
          </w:p>
        </w:tc>
        <w:tc>
          <w:tcPr>
            <w:tcW w:w="1102" w:type="dxa"/>
            <w:tcBorders>
              <w:top w:val="single" w:sz="4" w:space="0" w:color="000000"/>
              <w:left w:val="single" w:sz="4" w:space="0" w:color="000000"/>
              <w:bottom w:val="single" w:sz="4" w:space="0" w:color="000000"/>
              <w:right w:val="single" w:sz="4" w:space="0" w:color="000000"/>
            </w:tcBorders>
          </w:tcPr>
          <w:p w14:paraId="29CEE15B" w14:textId="77777777" w:rsidR="007F4A5F" w:rsidRDefault="006244B2">
            <w:pPr>
              <w:spacing w:after="0" w:line="259" w:lineRule="auto"/>
              <w:ind w:left="0" w:right="65" w:firstLine="0"/>
              <w:jc w:val="center"/>
            </w:pPr>
            <w:r>
              <w:t xml:space="preserve">0,46 </w:t>
            </w:r>
          </w:p>
        </w:tc>
      </w:tr>
      <w:tr w:rsidR="007F4A5F" w14:paraId="61234E4D" w14:textId="77777777">
        <w:trPr>
          <w:trHeight w:val="324"/>
        </w:trPr>
        <w:tc>
          <w:tcPr>
            <w:tcW w:w="1128" w:type="dxa"/>
            <w:tcBorders>
              <w:top w:val="single" w:sz="4" w:space="0" w:color="000000"/>
              <w:left w:val="single" w:sz="4" w:space="0" w:color="000000"/>
              <w:bottom w:val="single" w:sz="4" w:space="0" w:color="000000"/>
              <w:right w:val="single" w:sz="4" w:space="0" w:color="000000"/>
            </w:tcBorders>
          </w:tcPr>
          <w:p w14:paraId="4C55712E" w14:textId="77777777" w:rsidR="007F4A5F" w:rsidRDefault="006244B2">
            <w:pPr>
              <w:spacing w:after="0" w:line="259" w:lineRule="auto"/>
              <w:ind w:left="0" w:right="62" w:firstLine="0"/>
              <w:jc w:val="center"/>
            </w:pPr>
            <w:r>
              <w:t xml:space="preserve">K-4 </w:t>
            </w:r>
          </w:p>
        </w:tc>
        <w:tc>
          <w:tcPr>
            <w:tcW w:w="1035" w:type="dxa"/>
            <w:tcBorders>
              <w:top w:val="single" w:sz="4" w:space="0" w:color="000000"/>
              <w:left w:val="single" w:sz="4" w:space="0" w:color="000000"/>
              <w:bottom w:val="single" w:sz="4" w:space="0" w:color="000000"/>
              <w:right w:val="single" w:sz="4" w:space="0" w:color="000000"/>
            </w:tcBorders>
          </w:tcPr>
          <w:p w14:paraId="04E3D78B" w14:textId="77777777" w:rsidR="007F4A5F" w:rsidRDefault="006244B2">
            <w:pPr>
              <w:spacing w:after="0" w:line="259" w:lineRule="auto"/>
              <w:ind w:left="0" w:right="65" w:firstLine="0"/>
              <w:jc w:val="center"/>
            </w:pPr>
            <w:r>
              <w:t xml:space="preserve">1 582 </w:t>
            </w:r>
          </w:p>
        </w:tc>
        <w:tc>
          <w:tcPr>
            <w:tcW w:w="977" w:type="dxa"/>
            <w:tcBorders>
              <w:top w:val="single" w:sz="4" w:space="0" w:color="000000"/>
              <w:left w:val="single" w:sz="4" w:space="0" w:color="000000"/>
              <w:bottom w:val="single" w:sz="4" w:space="0" w:color="000000"/>
              <w:right w:val="single" w:sz="4" w:space="0" w:color="000000"/>
            </w:tcBorders>
          </w:tcPr>
          <w:p w14:paraId="33D0A8AB" w14:textId="77777777" w:rsidR="007F4A5F" w:rsidRDefault="006244B2">
            <w:pPr>
              <w:spacing w:after="0" w:line="259" w:lineRule="auto"/>
              <w:ind w:left="0" w:right="64" w:firstLine="0"/>
              <w:jc w:val="center"/>
            </w:pPr>
            <w:r>
              <w:t xml:space="preserve">- </w:t>
            </w:r>
          </w:p>
        </w:tc>
        <w:tc>
          <w:tcPr>
            <w:tcW w:w="895" w:type="dxa"/>
            <w:tcBorders>
              <w:top w:val="single" w:sz="4" w:space="0" w:color="000000"/>
              <w:left w:val="single" w:sz="4" w:space="0" w:color="000000"/>
              <w:bottom w:val="single" w:sz="4" w:space="0" w:color="000000"/>
              <w:right w:val="single" w:sz="4" w:space="0" w:color="000000"/>
            </w:tcBorders>
          </w:tcPr>
          <w:p w14:paraId="66E3724C" w14:textId="77777777" w:rsidR="007F4A5F" w:rsidRDefault="006244B2">
            <w:pPr>
              <w:spacing w:after="0" w:line="259" w:lineRule="auto"/>
              <w:ind w:left="0" w:right="62" w:firstLine="0"/>
              <w:jc w:val="center"/>
            </w:pPr>
            <w:r>
              <w:t xml:space="preserve">6 </w:t>
            </w:r>
          </w:p>
        </w:tc>
        <w:tc>
          <w:tcPr>
            <w:tcW w:w="857" w:type="dxa"/>
            <w:tcBorders>
              <w:top w:val="single" w:sz="4" w:space="0" w:color="000000"/>
              <w:left w:val="single" w:sz="4" w:space="0" w:color="000000"/>
              <w:bottom w:val="single" w:sz="4" w:space="0" w:color="000000"/>
              <w:right w:val="single" w:sz="4" w:space="0" w:color="000000"/>
            </w:tcBorders>
          </w:tcPr>
          <w:p w14:paraId="3EA4C712" w14:textId="77777777" w:rsidR="007F4A5F" w:rsidRDefault="006244B2">
            <w:pPr>
              <w:spacing w:after="0" w:line="259" w:lineRule="auto"/>
              <w:ind w:left="0" w:right="60" w:firstLine="0"/>
              <w:jc w:val="center"/>
            </w:pPr>
            <w:r>
              <w:t xml:space="preserve">- </w:t>
            </w:r>
          </w:p>
        </w:tc>
        <w:tc>
          <w:tcPr>
            <w:tcW w:w="1678" w:type="dxa"/>
            <w:tcBorders>
              <w:top w:val="single" w:sz="4" w:space="0" w:color="000000"/>
              <w:left w:val="single" w:sz="4" w:space="0" w:color="000000"/>
              <w:bottom w:val="single" w:sz="4" w:space="0" w:color="000000"/>
              <w:right w:val="single" w:sz="4" w:space="0" w:color="000000"/>
            </w:tcBorders>
          </w:tcPr>
          <w:p w14:paraId="5275C1DF" w14:textId="77777777" w:rsidR="007F4A5F" w:rsidRDefault="006244B2">
            <w:pPr>
              <w:spacing w:after="0" w:line="259" w:lineRule="auto"/>
              <w:ind w:left="0" w:right="65" w:firstLine="0"/>
              <w:jc w:val="center"/>
            </w:pPr>
            <w:r>
              <w:t xml:space="preserve">3 900 </w:t>
            </w:r>
          </w:p>
        </w:tc>
        <w:tc>
          <w:tcPr>
            <w:tcW w:w="1107" w:type="dxa"/>
            <w:tcBorders>
              <w:top w:val="single" w:sz="4" w:space="0" w:color="000000"/>
              <w:left w:val="single" w:sz="4" w:space="0" w:color="000000"/>
              <w:bottom w:val="single" w:sz="4" w:space="0" w:color="000000"/>
              <w:right w:val="single" w:sz="4" w:space="0" w:color="000000"/>
            </w:tcBorders>
          </w:tcPr>
          <w:p w14:paraId="0A9B7B08" w14:textId="77777777" w:rsidR="007F4A5F" w:rsidRDefault="006244B2">
            <w:pPr>
              <w:spacing w:after="0" w:line="259" w:lineRule="auto"/>
              <w:ind w:left="0" w:right="65" w:firstLine="0"/>
              <w:jc w:val="center"/>
            </w:pPr>
            <w:r>
              <w:t xml:space="preserve">0,95 </w:t>
            </w:r>
          </w:p>
        </w:tc>
        <w:tc>
          <w:tcPr>
            <w:tcW w:w="1102" w:type="dxa"/>
            <w:tcBorders>
              <w:top w:val="single" w:sz="4" w:space="0" w:color="000000"/>
              <w:left w:val="single" w:sz="4" w:space="0" w:color="000000"/>
              <w:bottom w:val="single" w:sz="4" w:space="0" w:color="000000"/>
              <w:right w:val="single" w:sz="4" w:space="0" w:color="000000"/>
            </w:tcBorders>
          </w:tcPr>
          <w:p w14:paraId="09CB8E6B" w14:textId="77777777" w:rsidR="007F4A5F" w:rsidRDefault="006244B2">
            <w:pPr>
              <w:spacing w:after="0" w:line="259" w:lineRule="auto"/>
              <w:ind w:left="0" w:right="65" w:firstLine="0"/>
              <w:jc w:val="center"/>
            </w:pPr>
            <w:r>
              <w:t xml:space="preserve">1,34 </w:t>
            </w:r>
          </w:p>
        </w:tc>
      </w:tr>
      <w:tr w:rsidR="007F4A5F" w14:paraId="22784076" w14:textId="77777777">
        <w:trPr>
          <w:trHeight w:val="326"/>
        </w:trPr>
        <w:tc>
          <w:tcPr>
            <w:tcW w:w="1128" w:type="dxa"/>
            <w:tcBorders>
              <w:top w:val="single" w:sz="4" w:space="0" w:color="000000"/>
              <w:left w:val="single" w:sz="4" w:space="0" w:color="000000"/>
              <w:bottom w:val="single" w:sz="4" w:space="0" w:color="000000"/>
              <w:right w:val="single" w:sz="4" w:space="0" w:color="000000"/>
            </w:tcBorders>
          </w:tcPr>
          <w:p w14:paraId="227FB8FD" w14:textId="77777777" w:rsidR="007F4A5F" w:rsidRDefault="006244B2">
            <w:pPr>
              <w:spacing w:after="0" w:line="259" w:lineRule="auto"/>
              <w:ind w:left="0" w:right="62" w:firstLine="0"/>
              <w:jc w:val="center"/>
            </w:pPr>
            <w:r>
              <w:t xml:space="preserve">K-5 </w:t>
            </w:r>
          </w:p>
        </w:tc>
        <w:tc>
          <w:tcPr>
            <w:tcW w:w="1035" w:type="dxa"/>
            <w:tcBorders>
              <w:top w:val="single" w:sz="4" w:space="0" w:color="000000"/>
              <w:left w:val="single" w:sz="4" w:space="0" w:color="000000"/>
              <w:bottom w:val="single" w:sz="4" w:space="0" w:color="000000"/>
              <w:right w:val="single" w:sz="4" w:space="0" w:color="000000"/>
            </w:tcBorders>
          </w:tcPr>
          <w:p w14:paraId="18E893A9" w14:textId="77777777" w:rsidR="007F4A5F" w:rsidRDefault="006244B2">
            <w:pPr>
              <w:spacing w:after="0" w:line="259" w:lineRule="auto"/>
              <w:ind w:left="0" w:right="63" w:firstLine="0"/>
              <w:jc w:val="center"/>
            </w:pPr>
            <w:r>
              <w:t xml:space="preserve">119 </w:t>
            </w:r>
          </w:p>
        </w:tc>
        <w:tc>
          <w:tcPr>
            <w:tcW w:w="977" w:type="dxa"/>
            <w:tcBorders>
              <w:top w:val="single" w:sz="4" w:space="0" w:color="000000"/>
              <w:left w:val="single" w:sz="4" w:space="0" w:color="000000"/>
              <w:bottom w:val="single" w:sz="4" w:space="0" w:color="000000"/>
              <w:right w:val="single" w:sz="4" w:space="0" w:color="000000"/>
            </w:tcBorders>
          </w:tcPr>
          <w:p w14:paraId="2D757464" w14:textId="77777777" w:rsidR="007F4A5F" w:rsidRDefault="006244B2">
            <w:pPr>
              <w:spacing w:after="0" w:line="259" w:lineRule="auto"/>
              <w:ind w:left="0" w:right="64" w:firstLine="0"/>
              <w:jc w:val="center"/>
            </w:pPr>
            <w:r>
              <w:t xml:space="preserve">- </w:t>
            </w:r>
          </w:p>
        </w:tc>
        <w:tc>
          <w:tcPr>
            <w:tcW w:w="895" w:type="dxa"/>
            <w:tcBorders>
              <w:top w:val="single" w:sz="4" w:space="0" w:color="000000"/>
              <w:left w:val="single" w:sz="4" w:space="0" w:color="000000"/>
              <w:bottom w:val="single" w:sz="4" w:space="0" w:color="000000"/>
              <w:right w:val="single" w:sz="4" w:space="0" w:color="000000"/>
            </w:tcBorders>
          </w:tcPr>
          <w:p w14:paraId="0DFEEA70" w14:textId="77777777" w:rsidR="007F4A5F" w:rsidRDefault="006244B2">
            <w:pPr>
              <w:spacing w:after="0" w:line="259" w:lineRule="auto"/>
              <w:ind w:left="0" w:right="62" w:firstLine="0"/>
              <w:jc w:val="center"/>
            </w:pPr>
            <w:r>
              <w:t xml:space="preserve">6 </w:t>
            </w:r>
          </w:p>
        </w:tc>
        <w:tc>
          <w:tcPr>
            <w:tcW w:w="857" w:type="dxa"/>
            <w:tcBorders>
              <w:top w:val="single" w:sz="4" w:space="0" w:color="000000"/>
              <w:left w:val="single" w:sz="4" w:space="0" w:color="000000"/>
              <w:bottom w:val="single" w:sz="4" w:space="0" w:color="000000"/>
              <w:right w:val="single" w:sz="4" w:space="0" w:color="000000"/>
            </w:tcBorders>
          </w:tcPr>
          <w:p w14:paraId="07747075" w14:textId="77777777" w:rsidR="007F4A5F" w:rsidRDefault="006244B2">
            <w:pPr>
              <w:spacing w:after="0" w:line="259" w:lineRule="auto"/>
              <w:ind w:left="0" w:right="60" w:firstLine="0"/>
              <w:jc w:val="center"/>
            </w:pPr>
            <w:r>
              <w:t xml:space="preserve">- </w:t>
            </w:r>
          </w:p>
        </w:tc>
        <w:tc>
          <w:tcPr>
            <w:tcW w:w="1678" w:type="dxa"/>
            <w:tcBorders>
              <w:top w:val="single" w:sz="4" w:space="0" w:color="000000"/>
              <w:left w:val="single" w:sz="4" w:space="0" w:color="000000"/>
              <w:bottom w:val="single" w:sz="4" w:space="0" w:color="000000"/>
              <w:right w:val="single" w:sz="4" w:space="0" w:color="000000"/>
            </w:tcBorders>
          </w:tcPr>
          <w:p w14:paraId="190ADA99" w14:textId="77777777" w:rsidR="007F4A5F" w:rsidRDefault="006244B2">
            <w:pPr>
              <w:spacing w:after="0" w:line="259" w:lineRule="auto"/>
              <w:ind w:left="0" w:right="62" w:firstLine="0"/>
              <w:jc w:val="center"/>
            </w:pPr>
            <w:r>
              <w:t xml:space="preserve">940 </w:t>
            </w:r>
          </w:p>
        </w:tc>
        <w:tc>
          <w:tcPr>
            <w:tcW w:w="1107" w:type="dxa"/>
            <w:tcBorders>
              <w:top w:val="single" w:sz="4" w:space="0" w:color="000000"/>
              <w:left w:val="single" w:sz="4" w:space="0" w:color="000000"/>
              <w:bottom w:val="single" w:sz="4" w:space="0" w:color="000000"/>
              <w:right w:val="single" w:sz="4" w:space="0" w:color="000000"/>
            </w:tcBorders>
          </w:tcPr>
          <w:p w14:paraId="5070EBDC" w14:textId="77777777" w:rsidR="007F4A5F" w:rsidRDefault="006244B2">
            <w:pPr>
              <w:spacing w:after="0" w:line="259" w:lineRule="auto"/>
              <w:ind w:left="0" w:right="65" w:firstLine="0"/>
              <w:jc w:val="center"/>
            </w:pPr>
            <w:r>
              <w:t xml:space="preserve">0,07 </w:t>
            </w:r>
          </w:p>
        </w:tc>
        <w:tc>
          <w:tcPr>
            <w:tcW w:w="1102" w:type="dxa"/>
            <w:tcBorders>
              <w:top w:val="single" w:sz="4" w:space="0" w:color="000000"/>
              <w:left w:val="single" w:sz="4" w:space="0" w:color="000000"/>
              <w:bottom w:val="single" w:sz="4" w:space="0" w:color="000000"/>
              <w:right w:val="single" w:sz="4" w:space="0" w:color="000000"/>
            </w:tcBorders>
          </w:tcPr>
          <w:p w14:paraId="17152D51" w14:textId="77777777" w:rsidR="007F4A5F" w:rsidRDefault="006244B2">
            <w:pPr>
              <w:spacing w:after="0" w:line="259" w:lineRule="auto"/>
              <w:ind w:left="0" w:right="65" w:firstLine="0"/>
              <w:jc w:val="center"/>
            </w:pPr>
            <w:r>
              <w:t xml:space="preserve">0,17 </w:t>
            </w:r>
          </w:p>
        </w:tc>
      </w:tr>
      <w:tr w:rsidR="007F4A5F" w14:paraId="38A1360C" w14:textId="77777777">
        <w:trPr>
          <w:trHeight w:val="324"/>
        </w:trPr>
        <w:tc>
          <w:tcPr>
            <w:tcW w:w="1128" w:type="dxa"/>
            <w:tcBorders>
              <w:top w:val="single" w:sz="4" w:space="0" w:color="000000"/>
              <w:left w:val="single" w:sz="4" w:space="0" w:color="000000"/>
              <w:bottom w:val="single" w:sz="4" w:space="0" w:color="000000"/>
              <w:right w:val="single" w:sz="4" w:space="0" w:color="000000"/>
            </w:tcBorders>
          </w:tcPr>
          <w:p w14:paraId="7A4DC601" w14:textId="77777777" w:rsidR="007F4A5F" w:rsidRDefault="006244B2">
            <w:pPr>
              <w:spacing w:after="0" w:line="259" w:lineRule="auto"/>
              <w:ind w:left="0" w:right="62" w:firstLine="0"/>
              <w:jc w:val="center"/>
            </w:pPr>
            <w:r>
              <w:t xml:space="preserve">K-6 </w:t>
            </w:r>
          </w:p>
        </w:tc>
        <w:tc>
          <w:tcPr>
            <w:tcW w:w="1035" w:type="dxa"/>
            <w:tcBorders>
              <w:top w:val="single" w:sz="4" w:space="0" w:color="000000"/>
              <w:left w:val="single" w:sz="4" w:space="0" w:color="000000"/>
              <w:bottom w:val="single" w:sz="4" w:space="0" w:color="000000"/>
              <w:right w:val="single" w:sz="4" w:space="0" w:color="000000"/>
            </w:tcBorders>
          </w:tcPr>
          <w:p w14:paraId="14B21E16" w14:textId="77777777" w:rsidR="007F4A5F" w:rsidRDefault="006244B2">
            <w:pPr>
              <w:spacing w:after="0" w:line="259" w:lineRule="auto"/>
              <w:ind w:left="0" w:right="63" w:firstLine="0"/>
              <w:jc w:val="center"/>
            </w:pPr>
            <w:r>
              <w:t xml:space="preserve">886 </w:t>
            </w:r>
          </w:p>
        </w:tc>
        <w:tc>
          <w:tcPr>
            <w:tcW w:w="977" w:type="dxa"/>
            <w:tcBorders>
              <w:top w:val="single" w:sz="4" w:space="0" w:color="000000"/>
              <w:left w:val="single" w:sz="4" w:space="0" w:color="000000"/>
              <w:bottom w:val="single" w:sz="4" w:space="0" w:color="000000"/>
              <w:right w:val="single" w:sz="4" w:space="0" w:color="000000"/>
            </w:tcBorders>
          </w:tcPr>
          <w:p w14:paraId="1038E014" w14:textId="77777777" w:rsidR="007F4A5F" w:rsidRDefault="006244B2">
            <w:pPr>
              <w:spacing w:after="0" w:line="259" w:lineRule="auto"/>
              <w:ind w:left="0" w:right="62" w:firstLine="0"/>
              <w:jc w:val="center"/>
            </w:pPr>
            <w:r>
              <w:t xml:space="preserve">64 </w:t>
            </w:r>
          </w:p>
        </w:tc>
        <w:tc>
          <w:tcPr>
            <w:tcW w:w="895" w:type="dxa"/>
            <w:tcBorders>
              <w:top w:val="single" w:sz="4" w:space="0" w:color="000000"/>
              <w:left w:val="single" w:sz="4" w:space="0" w:color="000000"/>
              <w:bottom w:val="single" w:sz="4" w:space="0" w:color="000000"/>
              <w:right w:val="single" w:sz="4" w:space="0" w:color="000000"/>
            </w:tcBorders>
          </w:tcPr>
          <w:p w14:paraId="70F90793" w14:textId="77777777" w:rsidR="007F4A5F" w:rsidRDefault="006244B2">
            <w:pPr>
              <w:spacing w:after="0" w:line="259" w:lineRule="auto"/>
              <w:ind w:left="0" w:right="62" w:firstLine="0"/>
              <w:jc w:val="center"/>
            </w:pPr>
            <w:r>
              <w:t xml:space="preserve">6 </w:t>
            </w:r>
          </w:p>
        </w:tc>
        <w:tc>
          <w:tcPr>
            <w:tcW w:w="857" w:type="dxa"/>
            <w:tcBorders>
              <w:top w:val="single" w:sz="4" w:space="0" w:color="000000"/>
              <w:left w:val="single" w:sz="4" w:space="0" w:color="000000"/>
              <w:bottom w:val="single" w:sz="4" w:space="0" w:color="000000"/>
              <w:right w:val="single" w:sz="4" w:space="0" w:color="000000"/>
            </w:tcBorders>
          </w:tcPr>
          <w:p w14:paraId="1CA487F8" w14:textId="77777777" w:rsidR="007F4A5F" w:rsidRDefault="006244B2">
            <w:pPr>
              <w:spacing w:after="0" w:line="259" w:lineRule="auto"/>
              <w:ind w:left="0" w:right="120" w:firstLine="0"/>
              <w:jc w:val="center"/>
            </w:pPr>
            <w:r>
              <w:t xml:space="preserve">6  </w:t>
            </w:r>
          </w:p>
        </w:tc>
        <w:tc>
          <w:tcPr>
            <w:tcW w:w="1678" w:type="dxa"/>
            <w:tcBorders>
              <w:top w:val="single" w:sz="4" w:space="0" w:color="000000"/>
              <w:left w:val="single" w:sz="4" w:space="0" w:color="000000"/>
              <w:bottom w:val="single" w:sz="4" w:space="0" w:color="000000"/>
              <w:right w:val="single" w:sz="4" w:space="0" w:color="000000"/>
            </w:tcBorders>
          </w:tcPr>
          <w:p w14:paraId="6F00E86B" w14:textId="77777777" w:rsidR="007F4A5F" w:rsidRDefault="006244B2">
            <w:pPr>
              <w:spacing w:after="0" w:line="259" w:lineRule="auto"/>
              <w:ind w:left="0" w:right="65" w:firstLine="0"/>
              <w:jc w:val="center"/>
            </w:pPr>
            <w:r>
              <w:t xml:space="preserve">2 340 </w:t>
            </w:r>
          </w:p>
        </w:tc>
        <w:tc>
          <w:tcPr>
            <w:tcW w:w="1107" w:type="dxa"/>
            <w:tcBorders>
              <w:top w:val="single" w:sz="4" w:space="0" w:color="000000"/>
              <w:left w:val="single" w:sz="4" w:space="0" w:color="000000"/>
              <w:bottom w:val="single" w:sz="4" w:space="0" w:color="000000"/>
              <w:right w:val="single" w:sz="4" w:space="0" w:color="000000"/>
            </w:tcBorders>
          </w:tcPr>
          <w:p w14:paraId="10E13AF9" w14:textId="77777777" w:rsidR="007F4A5F" w:rsidRDefault="006244B2">
            <w:pPr>
              <w:spacing w:after="0" w:line="259" w:lineRule="auto"/>
              <w:ind w:left="0" w:right="65" w:firstLine="0"/>
              <w:jc w:val="center"/>
            </w:pPr>
            <w:r>
              <w:t xml:space="preserve">0,57 </w:t>
            </w:r>
          </w:p>
        </w:tc>
        <w:tc>
          <w:tcPr>
            <w:tcW w:w="1102" w:type="dxa"/>
            <w:tcBorders>
              <w:top w:val="single" w:sz="4" w:space="0" w:color="000000"/>
              <w:left w:val="single" w:sz="4" w:space="0" w:color="000000"/>
              <w:bottom w:val="single" w:sz="4" w:space="0" w:color="000000"/>
              <w:right w:val="single" w:sz="4" w:space="0" w:color="000000"/>
            </w:tcBorders>
          </w:tcPr>
          <w:p w14:paraId="2BA01DBA" w14:textId="77777777" w:rsidR="007F4A5F" w:rsidRDefault="006244B2">
            <w:pPr>
              <w:spacing w:after="0" w:line="259" w:lineRule="auto"/>
              <w:ind w:left="0" w:right="65" w:firstLine="0"/>
              <w:jc w:val="center"/>
            </w:pPr>
            <w:r>
              <w:t xml:space="preserve">0,80 </w:t>
            </w:r>
          </w:p>
        </w:tc>
      </w:tr>
      <w:tr w:rsidR="007F4A5F" w14:paraId="0F23FE3E" w14:textId="77777777">
        <w:trPr>
          <w:trHeight w:val="326"/>
        </w:trPr>
        <w:tc>
          <w:tcPr>
            <w:tcW w:w="1128" w:type="dxa"/>
            <w:tcBorders>
              <w:top w:val="single" w:sz="4" w:space="0" w:color="000000"/>
              <w:left w:val="single" w:sz="4" w:space="0" w:color="000000"/>
              <w:bottom w:val="single" w:sz="4" w:space="0" w:color="000000"/>
              <w:right w:val="single" w:sz="4" w:space="0" w:color="000000"/>
            </w:tcBorders>
          </w:tcPr>
          <w:p w14:paraId="1BA33D28" w14:textId="77777777" w:rsidR="007F4A5F" w:rsidRDefault="006244B2">
            <w:pPr>
              <w:spacing w:after="0" w:line="259" w:lineRule="auto"/>
              <w:ind w:left="0" w:right="62" w:firstLine="0"/>
              <w:jc w:val="center"/>
            </w:pPr>
            <w:r>
              <w:t xml:space="preserve">K-8 </w:t>
            </w:r>
          </w:p>
        </w:tc>
        <w:tc>
          <w:tcPr>
            <w:tcW w:w="1035" w:type="dxa"/>
            <w:tcBorders>
              <w:top w:val="single" w:sz="4" w:space="0" w:color="000000"/>
              <w:left w:val="single" w:sz="4" w:space="0" w:color="000000"/>
              <w:bottom w:val="single" w:sz="4" w:space="0" w:color="000000"/>
              <w:right w:val="single" w:sz="4" w:space="0" w:color="000000"/>
            </w:tcBorders>
          </w:tcPr>
          <w:p w14:paraId="606DF65B" w14:textId="77777777" w:rsidR="007F4A5F" w:rsidRDefault="006244B2">
            <w:pPr>
              <w:spacing w:after="0" w:line="259" w:lineRule="auto"/>
              <w:ind w:left="0" w:right="65" w:firstLine="0"/>
              <w:jc w:val="center"/>
            </w:pPr>
            <w:r>
              <w:t xml:space="preserve">3 955 </w:t>
            </w:r>
          </w:p>
        </w:tc>
        <w:tc>
          <w:tcPr>
            <w:tcW w:w="977" w:type="dxa"/>
            <w:tcBorders>
              <w:top w:val="single" w:sz="4" w:space="0" w:color="000000"/>
              <w:left w:val="single" w:sz="4" w:space="0" w:color="000000"/>
              <w:bottom w:val="single" w:sz="4" w:space="0" w:color="000000"/>
              <w:right w:val="single" w:sz="4" w:space="0" w:color="000000"/>
            </w:tcBorders>
          </w:tcPr>
          <w:p w14:paraId="7590DE31" w14:textId="77777777" w:rsidR="007F4A5F" w:rsidRDefault="006244B2">
            <w:pPr>
              <w:spacing w:after="0" w:line="259" w:lineRule="auto"/>
              <w:ind w:left="0" w:right="62" w:firstLine="0"/>
              <w:jc w:val="center"/>
            </w:pPr>
            <w:r>
              <w:t xml:space="preserve"> - </w:t>
            </w:r>
          </w:p>
        </w:tc>
        <w:tc>
          <w:tcPr>
            <w:tcW w:w="895" w:type="dxa"/>
            <w:tcBorders>
              <w:top w:val="single" w:sz="4" w:space="0" w:color="000000"/>
              <w:left w:val="single" w:sz="4" w:space="0" w:color="000000"/>
              <w:bottom w:val="single" w:sz="4" w:space="0" w:color="000000"/>
              <w:right w:val="single" w:sz="4" w:space="0" w:color="000000"/>
            </w:tcBorders>
          </w:tcPr>
          <w:p w14:paraId="51A8F589" w14:textId="77777777" w:rsidR="007F4A5F" w:rsidRDefault="006244B2">
            <w:pPr>
              <w:spacing w:after="0" w:line="259" w:lineRule="auto"/>
              <w:ind w:left="0" w:right="120" w:firstLine="0"/>
              <w:jc w:val="center"/>
            </w:pPr>
            <w:r>
              <w:t xml:space="preserve">6  </w:t>
            </w:r>
          </w:p>
        </w:tc>
        <w:tc>
          <w:tcPr>
            <w:tcW w:w="857" w:type="dxa"/>
            <w:tcBorders>
              <w:top w:val="single" w:sz="4" w:space="0" w:color="000000"/>
              <w:left w:val="single" w:sz="4" w:space="0" w:color="000000"/>
              <w:bottom w:val="single" w:sz="4" w:space="0" w:color="000000"/>
              <w:right w:val="single" w:sz="4" w:space="0" w:color="000000"/>
            </w:tcBorders>
          </w:tcPr>
          <w:p w14:paraId="59E06CCC" w14:textId="77777777" w:rsidR="007F4A5F" w:rsidRDefault="006244B2">
            <w:pPr>
              <w:spacing w:after="0" w:line="259" w:lineRule="auto"/>
              <w:ind w:left="0" w:right="60" w:firstLine="0"/>
              <w:jc w:val="center"/>
            </w:pPr>
            <w:r>
              <w:t xml:space="preserve">- </w:t>
            </w:r>
          </w:p>
        </w:tc>
        <w:tc>
          <w:tcPr>
            <w:tcW w:w="1678" w:type="dxa"/>
            <w:tcBorders>
              <w:top w:val="single" w:sz="4" w:space="0" w:color="000000"/>
              <w:left w:val="single" w:sz="4" w:space="0" w:color="000000"/>
              <w:bottom w:val="single" w:sz="4" w:space="0" w:color="000000"/>
              <w:right w:val="single" w:sz="4" w:space="0" w:color="000000"/>
            </w:tcBorders>
          </w:tcPr>
          <w:p w14:paraId="11BABAC2" w14:textId="77777777" w:rsidR="007F4A5F" w:rsidRDefault="006244B2">
            <w:pPr>
              <w:spacing w:after="0" w:line="259" w:lineRule="auto"/>
              <w:ind w:left="0" w:right="65" w:firstLine="0"/>
              <w:jc w:val="center"/>
            </w:pPr>
            <w:r>
              <w:t xml:space="preserve">10 400 </w:t>
            </w:r>
          </w:p>
        </w:tc>
        <w:tc>
          <w:tcPr>
            <w:tcW w:w="1107" w:type="dxa"/>
            <w:tcBorders>
              <w:top w:val="single" w:sz="4" w:space="0" w:color="000000"/>
              <w:left w:val="single" w:sz="4" w:space="0" w:color="000000"/>
              <w:bottom w:val="single" w:sz="4" w:space="0" w:color="000000"/>
              <w:right w:val="single" w:sz="4" w:space="0" w:color="000000"/>
            </w:tcBorders>
          </w:tcPr>
          <w:p w14:paraId="439B667D" w14:textId="77777777" w:rsidR="007F4A5F" w:rsidRDefault="006244B2">
            <w:pPr>
              <w:spacing w:after="0" w:line="259" w:lineRule="auto"/>
              <w:ind w:left="0" w:right="65" w:firstLine="0"/>
              <w:jc w:val="center"/>
            </w:pPr>
            <w:r>
              <w:t xml:space="preserve">2,37 </w:t>
            </w:r>
          </w:p>
        </w:tc>
        <w:tc>
          <w:tcPr>
            <w:tcW w:w="1102" w:type="dxa"/>
            <w:tcBorders>
              <w:top w:val="single" w:sz="4" w:space="0" w:color="000000"/>
              <w:left w:val="single" w:sz="4" w:space="0" w:color="000000"/>
              <w:bottom w:val="single" w:sz="4" w:space="0" w:color="000000"/>
              <w:right w:val="single" w:sz="4" w:space="0" w:color="000000"/>
            </w:tcBorders>
          </w:tcPr>
          <w:p w14:paraId="3BB7A439" w14:textId="77777777" w:rsidR="007F4A5F" w:rsidRDefault="006244B2">
            <w:pPr>
              <w:spacing w:after="0" w:line="259" w:lineRule="auto"/>
              <w:ind w:left="0" w:right="65" w:firstLine="0"/>
              <w:jc w:val="center"/>
            </w:pPr>
            <w:r>
              <w:t xml:space="preserve">3,41 </w:t>
            </w:r>
          </w:p>
        </w:tc>
      </w:tr>
      <w:tr w:rsidR="007F4A5F" w14:paraId="519B4552" w14:textId="77777777">
        <w:trPr>
          <w:trHeight w:val="324"/>
        </w:trPr>
        <w:tc>
          <w:tcPr>
            <w:tcW w:w="1128" w:type="dxa"/>
            <w:tcBorders>
              <w:top w:val="single" w:sz="4" w:space="0" w:color="000000"/>
              <w:left w:val="single" w:sz="4" w:space="0" w:color="000000"/>
              <w:bottom w:val="single" w:sz="4" w:space="0" w:color="000000"/>
              <w:right w:val="single" w:sz="4" w:space="0" w:color="000000"/>
            </w:tcBorders>
          </w:tcPr>
          <w:p w14:paraId="72DD5AB3" w14:textId="77777777" w:rsidR="007F4A5F" w:rsidRDefault="006244B2">
            <w:pPr>
              <w:spacing w:after="0" w:line="259" w:lineRule="auto"/>
              <w:ind w:left="0" w:right="62" w:firstLine="0"/>
              <w:jc w:val="center"/>
            </w:pPr>
            <w:r>
              <w:t xml:space="preserve">K-9 </w:t>
            </w:r>
          </w:p>
        </w:tc>
        <w:tc>
          <w:tcPr>
            <w:tcW w:w="1035" w:type="dxa"/>
            <w:tcBorders>
              <w:top w:val="single" w:sz="4" w:space="0" w:color="000000"/>
              <w:left w:val="single" w:sz="4" w:space="0" w:color="000000"/>
              <w:bottom w:val="single" w:sz="4" w:space="0" w:color="000000"/>
              <w:right w:val="single" w:sz="4" w:space="0" w:color="000000"/>
            </w:tcBorders>
          </w:tcPr>
          <w:p w14:paraId="30ED7E7D" w14:textId="77777777" w:rsidR="007F4A5F" w:rsidRDefault="006244B2">
            <w:pPr>
              <w:spacing w:after="0" w:line="259" w:lineRule="auto"/>
              <w:ind w:left="0" w:right="65" w:firstLine="0"/>
              <w:jc w:val="center"/>
            </w:pPr>
            <w:r>
              <w:t xml:space="preserve">- </w:t>
            </w:r>
          </w:p>
        </w:tc>
        <w:tc>
          <w:tcPr>
            <w:tcW w:w="977" w:type="dxa"/>
            <w:tcBorders>
              <w:top w:val="single" w:sz="4" w:space="0" w:color="000000"/>
              <w:left w:val="single" w:sz="4" w:space="0" w:color="000000"/>
              <w:bottom w:val="single" w:sz="4" w:space="0" w:color="000000"/>
              <w:right w:val="single" w:sz="4" w:space="0" w:color="000000"/>
            </w:tcBorders>
          </w:tcPr>
          <w:p w14:paraId="221A45D2" w14:textId="77777777" w:rsidR="007F4A5F" w:rsidRDefault="006244B2">
            <w:pPr>
              <w:spacing w:after="0" w:line="259" w:lineRule="auto"/>
              <w:ind w:left="0" w:right="65" w:firstLine="0"/>
              <w:jc w:val="center"/>
            </w:pPr>
            <w:r>
              <w:t xml:space="preserve">1 250 </w:t>
            </w:r>
          </w:p>
        </w:tc>
        <w:tc>
          <w:tcPr>
            <w:tcW w:w="895" w:type="dxa"/>
            <w:tcBorders>
              <w:top w:val="single" w:sz="4" w:space="0" w:color="000000"/>
              <w:left w:val="single" w:sz="4" w:space="0" w:color="000000"/>
              <w:bottom w:val="single" w:sz="4" w:space="0" w:color="000000"/>
              <w:right w:val="single" w:sz="4" w:space="0" w:color="000000"/>
            </w:tcBorders>
          </w:tcPr>
          <w:p w14:paraId="64F55CE8" w14:textId="77777777" w:rsidR="007F4A5F" w:rsidRDefault="006244B2">
            <w:pPr>
              <w:spacing w:after="0" w:line="259" w:lineRule="auto"/>
              <w:ind w:left="0" w:right="59" w:firstLine="0"/>
              <w:jc w:val="center"/>
            </w:pPr>
            <w:r>
              <w:t xml:space="preserve">- </w:t>
            </w:r>
          </w:p>
        </w:tc>
        <w:tc>
          <w:tcPr>
            <w:tcW w:w="857" w:type="dxa"/>
            <w:tcBorders>
              <w:top w:val="single" w:sz="4" w:space="0" w:color="000000"/>
              <w:left w:val="single" w:sz="4" w:space="0" w:color="000000"/>
              <w:bottom w:val="single" w:sz="4" w:space="0" w:color="000000"/>
              <w:right w:val="single" w:sz="4" w:space="0" w:color="000000"/>
            </w:tcBorders>
          </w:tcPr>
          <w:p w14:paraId="33FA2565" w14:textId="77777777" w:rsidR="007F4A5F" w:rsidRDefault="006244B2">
            <w:pPr>
              <w:spacing w:after="0" w:line="259" w:lineRule="auto"/>
              <w:ind w:left="0" w:right="63" w:firstLine="0"/>
              <w:jc w:val="center"/>
            </w:pPr>
            <w:r>
              <w:t xml:space="preserve">6 </w:t>
            </w:r>
          </w:p>
        </w:tc>
        <w:tc>
          <w:tcPr>
            <w:tcW w:w="1678" w:type="dxa"/>
            <w:tcBorders>
              <w:top w:val="single" w:sz="4" w:space="0" w:color="000000"/>
              <w:left w:val="single" w:sz="4" w:space="0" w:color="000000"/>
              <w:bottom w:val="single" w:sz="4" w:space="0" w:color="000000"/>
              <w:right w:val="single" w:sz="4" w:space="0" w:color="000000"/>
            </w:tcBorders>
          </w:tcPr>
          <w:p w14:paraId="1E7969DC" w14:textId="77777777" w:rsidR="007F4A5F" w:rsidRDefault="006244B2">
            <w:pPr>
              <w:spacing w:after="0" w:line="259" w:lineRule="auto"/>
              <w:ind w:left="0" w:right="65" w:firstLine="0"/>
              <w:jc w:val="center"/>
            </w:pPr>
            <w:r>
              <w:t xml:space="preserve">3 290 </w:t>
            </w:r>
          </w:p>
        </w:tc>
        <w:tc>
          <w:tcPr>
            <w:tcW w:w="1107" w:type="dxa"/>
            <w:tcBorders>
              <w:top w:val="single" w:sz="4" w:space="0" w:color="000000"/>
              <w:left w:val="single" w:sz="4" w:space="0" w:color="000000"/>
              <w:bottom w:val="single" w:sz="4" w:space="0" w:color="000000"/>
              <w:right w:val="single" w:sz="4" w:space="0" w:color="000000"/>
            </w:tcBorders>
          </w:tcPr>
          <w:p w14:paraId="32DEF26B" w14:textId="77777777" w:rsidR="007F4A5F" w:rsidRDefault="006244B2">
            <w:pPr>
              <w:spacing w:after="0" w:line="259" w:lineRule="auto"/>
              <w:ind w:left="0" w:right="65" w:firstLine="0"/>
              <w:jc w:val="center"/>
            </w:pPr>
            <w:r>
              <w:t xml:space="preserve">0,75 </w:t>
            </w:r>
          </w:p>
        </w:tc>
        <w:tc>
          <w:tcPr>
            <w:tcW w:w="1102" w:type="dxa"/>
            <w:tcBorders>
              <w:top w:val="single" w:sz="4" w:space="0" w:color="000000"/>
              <w:left w:val="single" w:sz="4" w:space="0" w:color="000000"/>
              <w:bottom w:val="single" w:sz="4" w:space="0" w:color="000000"/>
              <w:right w:val="single" w:sz="4" w:space="0" w:color="000000"/>
            </w:tcBorders>
          </w:tcPr>
          <w:p w14:paraId="2E06B004" w14:textId="77777777" w:rsidR="007F4A5F" w:rsidRDefault="006244B2">
            <w:pPr>
              <w:spacing w:after="0" w:line="259" w:lineRule="auto"/>
              <w:ind w:left="0" w:right="65" w:firstLine="0"/>
              <w:jc w:val="center"/>
            </w:pPr>
            <w:r>
              <w:t xml:space="preserve">1,08 </w:t>
            </w:r>
          </w:p>
        </w:tc>
      </w:tr>
      <w:tr w:rsidR="007F4A5F" w14:paraId="76A0D70E" w14:textId="77777777">
        <w:trPr>
          <w:trHeight w:val="326"/>
        </w:trPr>
        <w:tc>
          <w:tcPr>
            <w:tcW w:w="1128" w:type="dxa"/>
            <w:tcBorders>
              <w:top w:val="single" w:sz="4" w:space="0" w:color="000000"/>
              <w:left w:val="single" w:sz="4" w:space="0" w:color="000000"/>
              <w:bottom w:val="single" w:sz="4" w:space="0" w:color="000000"/>
              <w:right w:val="single" w:sz="4" w:space="0" w:color="000000"/>
            </w:tcBorders>
          </w:tcPr>
          <w:p w14:paraId="4CBF39A6" w14:textId="77777777" w:rsidR="007F4A5F" w:rsidRDefault="006244B2">
            <w:pPr>
              <w:spacing w:after="0" w:line="259" w:lineRule="auto"/>
              <w:ind w:left="0" w:right="62" w:firstLine="0"/>
              <w:jc w:val="center"/>
            </w:pPr>
            <w:r>
              <w:t xml:space="preserve">K-11 </w:t>
            </w:r>
          </w:p>
        </w:tc>
        <w:tc>
          <w:tcPr>
            <w:tcW w:w="1035" w:type="dxa"/>
            <w:tcBorders>
              <w:top w:val="single" w:sz="4" w:space="0" w:color="000000"/>
              <w:left w:val="single" w:sz="4" w:space="0" w:color="000000"/>
              <w:bottom w:val="single" w:sz="4" w:space="0" w:color="000000"/>
              <w:right w:val="single" w:sz="4" w:space="0" w:color="000000"/>
            </w:tcBorders>
          </w:tcPr>
          <w:p w14:paraId="5F136D7E" w14:textId="77777777" w:rsidR="007F4A5F" w:rsidRDefault="006244B2">
            <w:pPr>
              <w:spacing w:after="0" w:line="259" w:lineRule="auto"/>
              <w:ind w:left="0" w:right="63" w:firstLine="0"/>
              <w:jc w:val="center"/>
            </w:pPr>
            <w:r>
              <w:t xml:space="preserve">343 </w:t>
            </w:r>
          </w:p>
        </w:tc>
        <w:tc>
          <w:tcPr>
            <w:tcW w:w="977" w:type="dxa"/>
            <w:tcBorders>
              <w:top w:val="single" w:sz="4" w:space="0" w:color="000000"/>
              <w:left w:val="single" w:sz="4" w:space="0" w:color="000000"/>
              <w:bottom w:val="single" w:sz="4" w:space="0" w:color="000000"/>
              <w:right w:val="single" w:sz="4" w:space="0" w:color="000000"/>
            </w:tcBorders>
          </w:tcPr>
          <w:p w14:paraId="075C72F6" w14:textId="77777777" w:rsidR="007F4A5F" w:rsidRDefault="006244B2">
            <w:pPr>
              <w:spacing w:after="0" w:line="259" w:lineRule="auto"/>
              <w:ind w:left="0" w:right="62" w:firstLine="0"/>
              <w:jc w:val="center"/>
            </w:pPr>
            <w:r>
              <w:t xml:space="preserve"> - </w:t>
            </w:r>
          </w:p>
        </w:tc>
        <w:tc>
          <w:tcPr>
            <w:tcW w:w="895" w:type="dxa"/>
            <w:tcBorders>
              <w:top w:val="single" w:sz="4" w:space="0" w:color="000000"/>
              <w:left w:val="single" w:sz="4" w:space="0" w:color="000000"/>
              <w:bottom w:val="single" w:sz="4" w:space="0" w:color="000000"/>
              <w:right w:val="single" w:sz="4" w:space="0" w:color="000000"/>
            </w:tcBorders>
          </w:tcPr>
          <w:p w14:paraId="00B30856" w14:textId="77777777" w:rsidR="007F4A5F" w:rsidRDefault="006244B2">
            <w:pPr>
              <w:spacing w:after="0" w:line="259" w:lineRule="auto"/>
              <w:ind w:left="0" w:right="62" w:firstLine="0"/>
              <w:jc w:val="center"/>
            </w:pPr>
            <w:r>
              <w:t xml:space="preserve">6 </w:t>
            </w:r>
          </w:p>
        </w:tc>
        <w:tc>
          <w:tcPr>
            <w:tcW w:w="857" w:type="dxa"/>
            <w:tcBorders>
              <w:top w:val="single" w:sz="4" w:space="0" w:color="000000"/>
              <w:left w:val="single" w:sz="4" w:space="0" w:color="000000"/>
              <w:bottom w:val="single" w:sz="4" w:space="0" w:color="000000"/>
              <w:right w:val="single" w:sz="4" w:space="0" w:color="000000"/>
            </w:tcBorders>
          </w:tcPr>
          <w:p w14:paraId="6F536ADC" w14:textId="77777777" w:rsidR="007F4A5F" w:rsidRDefault="006244B2">
            <w:pPr>
              <w:spacing w:after="0" w:line="259" w:lineRule="auto"/>
              <w:ind w:left="0" w:right="60" w:firstLine="0"/>
              <w:jc w:val="center"/>
            </w:pPr>
            <w:r>
              <w:t xml:space="preserve">- </w:t>
            </w:r>
          </w:p>
        </w:tc>
        <w:tc>
          <w:tcPr>
            <w:tcW w:w="1678" w:type="dxa"/>
            <w:tcBorders>
              <w:top w:val="single" w:sz="4" w:space="0" w:color="000000"/>
              <w:left w:val="single" w:sz="4" w:space="0" w:color="000000"/>
              <w:bottom w:val="single" w:sz="4" w:space="0" w:color="000000"/>
              <w:right w:val="single" w:sz="4" w:space="0" w:color="000000"/>
            </w:tcBorders>
          </w:tcPr>
          <w:p w14:paraId="6E376CC9" w14:textId="77777777" w:rsidR="007F4A5F" w:rsidRDefault="006244B2">
            <w:pPr>
              <w:spacing w:after="0" w:line="259" w:lineRule="auto"/>
              <w:ind w:left="0" w:right="65" w:firstLine="0"/>
              <w:jc w:val="center"/>
            </w:pPr>
            <w:r>
              <w:t xml:space="preserve">1 300 </w:t>
            </w:r>
          </w:p>
        </w:tc>
        <w:tc>
          <w:tcPr>
            <w:tcW w:w="1107" w:type="dxa"/>
            <w:tcBorders>
              <w:top w:val="single" w:sz="4" w:space="0" w:color="000000"/>
              <w:left w:val="single" w:sz="4" w:space="0" w:color="000000"/>
              <w:bottom w:val="single" w:sz="4" w:space="0" w:color="000000"/>
              <w:right w:val="single" w:sz="4" w:space="0" w:color="000000"/>
            </w:tcBorders>
          </w:tcPr>
          <w:p w14:paraId="5F5551EE" w14:textId="77777777" w:rsidR="007F4A5F" w:rsidRDefault="006244B2">
            <w:pPr>
              <w:spacing w:after="0" w:line="259" w:lineRule="auto"/>
              <w:ind w:left="0" w:right="65" w:firstLine="0"/>
              <w:jc w:val="center"/>
            </w:pPr>
            <w:r>
              <w:t xml:space="preserve">0,21 </w:t>
            </w:r>
          </w:p>
        </w:tc>
        <w:tc>
          <w:tcPr>
            <w:tcW w:w="1102" w:type="dxa"/>
            <w:tcBorders>
              <w:top w:val="single" w:sz="4" w:space="0" w:color="000000"/>
              <w:left w:val="single" w:sz="4" w:space="0" w:color="000000"/>
              <w:bottom w:val="single" w:sz="4" w:space="0" w:color="000000"/>
              <w:right w:val="single" w:sz="4" w:space="0" w:color="000000"/>
            </w:tcBorders>
          </w:tcPr>
          <w:p w14:paraId="6734FB7D" w14:textId="77777777" w:rsidR="007F4A5F" w:rsidRDefault="006244B2">
            <w:pPr>
              <w:spacing w:after="0" w:line="259" w:lineRule="auto"/>
              <w:ind w:left="0" w:right="65" w:firstLine="0"/>
              <w:jc w:val="center"/>
            </w:pPr>
            <w:r>
              <w:t xml:space="preserve">0,34 </w:t>
            </w:r>
          </w:p>
        </w:tc>
      </w:tr>
      <w:tr w:rsidR="007F4A5F" w14:paraId="61755040" w14:textId="77777777">
        <w:trPr>
          <w:trHeight w:val="324"/>
        </w:trPr>
        <w:tc>
          <w:tcPr>
            <w:tcW w:w="1128" w:type="dxa"/>
            <w:tcBorders>
              <w:top w:val="single" w:sz="4" w:space="0" w:color="000000"/>
              <w:left w:val="single" w:sz="4" w:space="0" w:color="000000"/>
              <w:bottom w:val="single" w:sz="4" w:space="0" w:color="000000"/>
              <w:right w:val="single" w:sz="4" w:space="0" w:color="000000"/>
            </w:tcBorders>
          </w:tcPr>
          <w:p w14:paraId="13671C77" w14:textId="77777777" w:rsidR="007F4A5F" w:rsidRDefault="006244B2">
            <w:pPr>
              <w:spacing w:after="0" w:line="259" w:lineRule="auto"/>
              <w:ind w:left="0" w:right="62" w:firstLine="0"/>
              <w:jc w:val="center"/>
            </w:pPr>
            <w:r>
              <w:t xml:space="preserve">K-12 </w:t>
            </w:r>
          </w:p>
        </w:tc>
        <w:tc>
          <w:tcPr>
            <w:tcW w:w="1035" w:type="dxa"/>
            <w:tcBorders>
              <w:top w:val="single" w:sz="4" w:space="0" w:color="000000"/>
              <w:left w:val="single" w:sz="4" w:space="0" w:color="000000"/>
              <w:bottom w:val="single" w:sz="4" w:space="0" w:color="000000"/>
              <w:right w:val="single" w:sz="4" w:space="0" w:color="000000"/>
            </w:tcBorders>
          </w:tcPr>
          <w:p w14:paraId="75BBB5C1" w14:textId="77777777" w:rsidR="007F4A5F" w:rsidRDefault="006244B2">
            <w:pPr>
              <w:spacing w:after="0" w:line="259" w:lineRule="auto"/>
              <w:ind w:left="0" w:right="63" w:firstLine="0"/>
              <w:jc w:val="center"/>
            </w:pPr>
            <w:r>
              <w:t xml:space="preserve">371 </w:t>
            </w:r>
          </w:p>
        </w:tc>
        <w:tc>
          <w:tcPr>
            <w:tcW w:w="977" w:type="dxa"/>
            <w:tcBorders>
              <w:top w:val="single" w:sz="4" w:space="0" w:color="000000"/>
              <w:left w:val="single" w:sz="4" w:space="0" w:color="000000"/>
              <w:bottom w:val="single" w:sz="4" w:space="0" w:color="000000"/>
              <w:right w:val="single" w:sz="4" w:space="0" w:color="000000"/>
            </w:tcBorders>
          </w:tcPr>
          <w:p w14:paraId="3D38939E" w14:textId="77777777" w:rsidR="007F4A5F" w:rsidRDefault="006244B2">
            <w:pPr>
              <w:spacing w:after="0" w:line="259" w:lineRule="auto"/>
              <w:ind w:left="0" w:right="64" w:firstLine="0"/>
              <w:jc w:val="center"/>
            </w:pPr>
            <w:r>
              <w:t xml:space="preserve">- </w:t>
            </w:r>
          </w:p>
        </w:tc>
        <w:tc>
          <w:tcPr>
            <w:tcW w:w="895" w:type="dxa"/>
            <w:tcBorders>
              <w:top w:val="single" w:sz="4" w:space="0" w:color="000000"/>
              <w:left w:val="single" w:sz="4" w:space="0" w:color="000000"/>
              <w:bottom w:val="single" w:sz="4" w:space="0" w:color="000000"/>
              <w:right w:val="single" w:sz="4" w:space="0" w:color="000000"/>
            </w:tcBorders>
          </w:tcPr>
          <w:p w14:paraId="3E83DA75" w14:textId="77777777" w:rsidR="007F4A5F" w:rsidRDefault="006244B2">
            <w:pPr>
              <w:spacing w:after="0" w:line="259" w:lineRule="auto"/>
              <w:ind w:left="0" w:right="62" w:firstLine="0"/>
              <w:jc w:val="center"/>
            </w:pPr>
            <w:r>
              <w:t xml:space="preserve">6 </w:t>
            </w:r>
          </w:p>
        </w:tc>
        <w:tc>
          <w:tcPr>
            <w:tcW w:w="857" w:type="dxa"/>
            <w:tcBorders>
              <w:top w:val="single" w:sz="4" w:space="0" w:color="000000"/>
              <w:left w:val="single" w:sz="4" w:space="0" w:color="000000"/>
              <w:bottom w:val="single" w:sz="4" w:space="0" w:color="000000"/>
              <w:right w:val="single" w:sz="4" w:space="0" w:color="000000"/>
            </w:tcBorders>
          </w:tcPr>
          <w:p w14:paraId="63608DF9" w14:textId="77777777" w:rsidR="007F4A5F" w:rsidRDefault="006244B2">
            <w:pPr>
              <w:spacing w:after="0" w:line="259" w:lineRule="auto"/>
              <w:ind w:left="0" w:right="60" w:firstLine="0"/>
              <w:jc w:val="center"/>
            </w:pPr>
            <w:r>
              <w:t xml:space="preserve">- </w:t>
            </w:r>
          </w:p>
        </w:tc>
        <w:tc>
          <w:tcPr>
            <w:tcW w:w="1678" w:type="dxa"/>
            <w:tcBorders>
              <w:top w:val="single" w:sz="4" w:space="0" w:color="000000"/>
              <w:left w:val="single" w:sz="4" w:space="0" w:color="000000"/>
              <w:bottom w:val="single" w:sz="4" w:space="0" w:color="000000"/>
              <w:right w:val="single" w:sz="4" w:space="0" w:color="000000"/>
            </w:tcBorders>
          </w:tcPr>
          <w:p w14:paraId="0A3370A3" w14:textId="77777777" w:rsidR="007F4A5F" w:rsidRDefault="006244B2">
            <w:pPr>
              <w:spacing w:after="0" w:line="259" w:lineRule="auto"/>
              <w:ind w:left="0" w:right="65" w:firstLine="0"/>
              <w:jc w:val="center"/>
            </w:pPr>
            <w:r>
              <w:t xml:space="preserve">1 300 </w:t>
            </w:r>
          </w:p>
        </w:tc>
        <w:tc>
          <w:tcPr>
            <w:tcW w:w="1107" w:type="dxa"/>
            <w:tcBorders>
              <w:top w:val="single" w:sz="4" w:space="0" w:color="000000"/>
              <w:left w:val="single" w:sz="4" w:space="0" w:color="000000"/>
              <w:bottom w:val="single" w:sz="4" w:space="0" w:color="000000"/>
              <w:right w:val="single" w:sz="4" w:space="0" w:color="000000"/>
            </w:tcBorders>
          </w:tcPr>
          <w:p w14:paraId="7274D542" w14:textId="77777777" w:rsidR="007F4A5F" w:rsidRDefault="006244B2">
            <w:pPr>
              <w:spacing w:after="0" w:line="259" w:lineRule="auto"/>
              <w:ind w:left="0" w:right="65" w:firstLine="0"/>
              <w:jc w:val="center"/>
            </w:pPr>
            <w:r>
              <w:t xml:space="preserve">0,22 </w:t>
            </w:r>
          </w:p>
        </w:tc>
        <w:tc>
          <w:tcPr>
            <w:tcW w:w="1102" w:type="dxa"/>
            <w:tcBorders>
              <w:top w:val="single" w:sz="4" w:space="0" w:color="000000"/>
              <w:left w:val="single" w:sz="4" w:space="0" w:color="000000"/>
              <w:bottom w:val="single" w:sz="4" w:space="0" w:color="000000"/>
              <w:right w:val="single" w:sz="4" w:space="0" w:color="000000"/>
            </w:tcBorders>
          </w:tcPr>
          <w:p w14:paraId="07264016" w14:textId="77777777" w:rsidR="007F4A5F" w:rsidRDefault="006244B2">
            <w:pPr>
              <w:spacing w:after="0" w:line="259" w:lineRule="auto"/>
              <w:ind w:left="0" w:right="65" w:firstLine="0"/>
              <w:jc w:val="center"/>
            </w:pPr>
            <w:r>
              <w:t xml:space="preserve">0,35 </w:t>
            </w:r>
          </w:p>
        </w:tc>
      </w:tr>
      <w:tr w:rsidR="007F4A5F" w14:paraId="499D3CEA" w14:textId="77777777">
        <w:trPr>
          <w:trHeight w:val="324"/>
        </w:trPr>
        <w:tc>
          <w:tcPr>
            <w:tcW w:w="1128" w:type="dxa"/>
            <w:tcBorders>
              <w:top w:val="single" w:sz="4" w:space="0" w:color="000000"/>
              <w:left w:val="single" w:sz="4" w:space="0" w:color="000000"/>
              <w:bottom w:val="single" w:sz="4" w:space="0" w:color="000000"/>
              <w:right w:val="single" w:sz="4" w:space="0" w:color="000000"/>
            </w:tcBorders>
          </w:tcPr>
          <w:p w14:paraId="6C94934B" w14:textId="77777777" w:rsidR="007F4A5F" w:rsidRDefault="006244B2">
            <w:pPr>
              <w:spacing w:after="0" w:line="259" w:lineRule="auto"/>
              <w:ind w:left="0" w:right="62" w:firstLine="0"/>
              <w:jc w:val="center"/>
            </w:pPr>
            <w:r>
              <w:t xml:space="preserve">K-13 </w:t>
            </w:r>
          </w:p>
        </w:tc>
        <w:tc>
          <w:tcPr>
            <w:tcW w:w="1035" w:type="dxa"/>
            <w:tcBorders>
              <w:top w:val="single" w:sz="4" w:space="0" w:color="000000"/>
              <w:left w:val="single" w:sz="4" w:space="0" w:color="000000"/>
              <w:bottom w:val="single" w:sz="4" w:space="0" w:color="000000"/>
              <w:right w:val="single" w:sz="4" w:space="0" w:color="000000"/>
            </w:tcBorders>
          </w:tcPr>
          <w:p w14:paraId="1AE3A19B" w14:textId="77777777" w:rsidR="007F4A5F" w:rsidRDefault="006244B2">
            <w:pPr>
              <w:spacing w:after="0" w:line="259" w:lineRule="auto"/>
              <w:ind w:left="0" w:right="62" w:firstLine="0"/>
              <w:jc w:val="center"/>
            </w:pPr>
            <w:r>
              <w:t xml:space="preserve"> - </w:t>
            </w:r>
          </w:p>
        </w:tc>
        <w:tc>
          <w:tcPr>
            <w:tcW w:w="977" w:type="dxa"/>
            <w:tcBorders>
              <w:top w:val="single" w:sz="4" w:space="0" w:color="000000"/>
              <w:left w:val="single" w:sz="4" w:space="0" w:color="000000"/>
              <w:bottom w:val="single" w:sz="4" w:space="0" w:color="000000"/>
              <w:right w:val="single" w:sz="4" w:space="0" w:color="000000"/>
            </w:tcBorders>
          </w:tcPr>
          <w:p w14:paraId="29BB6671" w14:textId="77777777" w:rsidR="007F4A5F" w:rsidRDefault="006244B2">
            <w:pPr>
              <w:spacing w:after="0" w:line="259" w:lineRule="auto"/>
              <w:ind w:left="0" w:right="62" w:firstLine="0"/>
              <w:jc w:val="center"/>
            </w:pPr>
            <w:r>
              <w:t xml:space="preserve">419 </w:t>
            </w:r>
          </w:p>
        </w:tc>
        <w:tc>
          <w:tcPr>
            <w:tcW w:w="895" w:type="dxa"/>
            <w:tcBorders>
              <w:top w:val="single" w:sz="4" w:space="0" w:color="000000"/>
              <w:left w:val="single" w:sz="4" w:space="0" w:color="000000"/>
              <w:bottom w:val="single" w:sz="4" w:space="0" w:color="000000"/>
              <w:right w:val="single" w:sz="4" w:space="0" w:color="000000"/>
            </w:tcBorders>
          </w:tcPr>
          <w:p w14:paraId="1555BA32" w14:textId="77777777" w:rsidR="007F4A5F" w:rsidRDefault="006244B2">
            <w:pPr>
              <w:spacing w:after="0" w:line="259" w:lineRule="auto"/>
              <w:ind w:left="0" w:right="59" w:firstLine="0"/>
              <w:jc w:val="center"/>
            </w:pPr>
            <w:r>
              <w:t xml:space="preserve">- </w:t>
            </w:r>
          </w:p>
        </w:tc>
        <w:tc>
          <w:tcPr>
            <w:tcW w:w="857" w:type="dxa"/>
            <w:tcBorders>
              <w:top w:val="single" w:sz="4" w:space="0" w:color="000000"/>
              <w:left w:val="single" w:sz="4" w:space="0" w:color="000000"/>
              <w:bottom w:val="single" w:sz="4" w:space="0" w:color="000000"/>
              <w:right w:val="single" w:sz="4" w:space="0" w:color="000000"/>
            </w:tcBorders>
          </w:tcPr>
          <w:p w14:paraId="14D4CC09" w14:textId="77777777" w:rsidR="007F4A5F" w:rsidRDefault="006244B2">
            <w:pPr>
              <w:spacing w:after="0" w:line="259" w:lineRule="auto"/>
              <w:ind w:left="0" w:right="63" w:firstLine="0"/>
              <w:jc w:val="center"/>
            </w:pPr>
            <w:r>
              <w:t xml:space="preserve">6 </w:t>
            </w:r>
          </w:p>
        </w:tc>
        <w:tc>
          <w:tcPr>
            <w:tcW w:w="1678" w:type="dxa"/>
            <w:tcBorders>
              <w:top w:val="single" w:sz="4" w:space="0" w:color="000000"/>
              <w:left w:val="single" w:sz="4" w:space="0" w:color="000000"/>
              <w:bottom w:val="single" w:sz="4" w:space="0" w:color="000000"/>
              <w:right w:val="single" w:sz="4" w:space="0" w:color="000000"/>
            </w:tcBorders>
          </w:tcPr>
          <w:p w14:paraId="42A42DC4" w14:textId="77777777" w:rsidR="007F4A5F" w:rsidRDefault="006244B2">
            <w:pPr>
              <w:spacing w:after="0" w:line="259" w:lineRule="auto"/>
              <w:ind w:left="0" w:right="65" w:firstLine="0"/>
              <w:jc w:val="center"/>
            </w:pPr>
            <w:r>
              <w:t xml:space="preserve">1 300 </w:t>
            </w:r>
          </w:p>
        </w:tc>
        <w:tc>
          <w:tcPr>
            <w:tcW w:w="1107" w:type="dxa"/>
            <w:tcBorders>
              <w:top w:val="single" w:sz="4" w:space="0" w:color="000000"/>
              <w:left w:val="single" w:sz="4" w:space="0" w:color="000000"/>
              <w:bottom w:val="single" w:sz="4" w:space="0" w:color="000000"/>
              <w:right w:val="single" w:sz="4" w:space="0" w:color="000000"/>
            </w:tcBorders>
          </w:tcPr>
          <w:p w14:paraId="2F7C9065" w14:textId="77777777" w:rsidR="007F4A5F" w:rsidRDefault="006244B2">
            <w:pPr>
              <w:spacing w:after="0" w:line="259" w:lineRule="auto"/>
              <w:ind w:left="0" w:right="65" w:firstLine="0"/>
              <w:jc w:val="center"/>
            </w:pPr>
            <w:r>
              <w:t xml:space="preserve">0,25 </w:t>
            </w:r>
          </w:p>
        </w:tc>
        <w:tc>
          <w:tcPr>
            <w:tcW w:w="1102" w:type="dxa"/>
            <w:tcBorders>
              <w:top w:val="single" w:sz="4" w:space="0" w:color="000000"/>
              <w:left w:val="single" w:sz="4" w:space="0" w:color="000000"/>
              <w:bottom w:val="single" w:sz="4" w:space="0" w:color="000000"/>
              <w:right w:val="single" w:sz="4" w:space="0" w:color="000000"/>
            </w:tcBorders>
          </w:tcPr>
          <w:p w14:paraId="58BC4483" w14:textId="77777777" w:rsidR="007F4A5F" w:rsidRDefault="006244B2">
            <w:pPr>
              <w:spacing w:after="0" w:line="259" w:lineRule="auto"/>
              <w:ind w:left="0" w:right="65" w:firstLine="0"/>
              <w:jc w:val="center"/>
            </w:pPr>
            <w:r>
              <w:t xml:space="preserve">0,38 </w:t>
            </w:r>
          </w:p>
        </w:tc>
      </w:tr>
      <w:tr w:rsidR="007F4A5F" w14:paraId="44CD92F6" w14:textId="77777777">
        <w:trPr>
          <w:trHeight w:val="326"/>
        </w:trPr>
        <w:tc>
          <w:tcPr>
            <w:tcW w:w="1128" w:type="dxa"/>
            <w:tcBorders>
              <w:top w:val="single" w:sz="4" w:space="0" w:color="000000"/>
              <w:left w:val="single" w:sz="4" w:space="0" w:color="000000"/>
              <w:bottom w:val="single" w:sz="4" w:space="0" w:color="000000"/>
              <w:right w:val="single" w:sz="4" w:space="0" w:color="000000"/>
            </w:tcBorders>
          </w:tcPr>
          <w:p w14:paraId="3036C95B" w14:textId="77777777" w:rsidR="007F4A5F" w:rsidRDefault="006244B2">
            <w:pPr>
              <w:spacing w:after="0" w:line="259" w:lineRule="auto"/>
              <w:ind w:left="0" w:right="62" w:firstLine="0"/>
              <w:jc w:val="center"/>
            </w:pPr>
            <w:r>
              <w:t xml:space="preserve">K-14 </w:t>
            </w:r>
          </w:p>
        </w:tc>
        <w:tc>
          <w:tcPr>
            <w:tcW w:w="1035" w:type="dxa"/>
            <w:tcBorders>
              <w:top w:val="single" w:sz="4" w:space="0" w:color="000000"/>
              <w:left w:val="single" w:sz="4" w:space="0" w:color="000000"/>
              <w:bottom w:val="single" w:sz="4" w:space="0" w:color="000000"/>
              <w:right w:val="single" w:sz="4" w:space="0" w:color="000000"/>
            </w:tcBorders>
          </w:tcPr>
          <w:p w14:paraId="40D77490" w14:textId="77777777" w:rsidR="007F4A5F" w:rsidRDefault="006244B2">
            <w:pPr>
              <w:spacing w:after="0" w:line="259" w:lineRule="auto"/>
              <w:ind w:left="0" w:right="63" w:firstLine="0"/>
              <w:jc w:val="center"/>
            </w:pPr>
            <w:r>
              <w:t xml:space="preserve">215 </w:t>
            </w:r>
          </w:p>
        </w:tc>
        <w:tc>
          <w:tcPr>
            <w:tcW w:w="977" w:type="dxa"/>
            <w:tcBorders>
              <w:top w:val="single" w:sz="4" w:space="0" w:color="000000"/>
              <w:left w:val="single" w:sz="4" w:space="0" w:color="000000"/>
              <w:bottom w:val="single" w:sz="4" w:space="0" w:color="000000"/>
              <w:right w:val="single" w:sz="4" w:space="0" w:color="000000"/>
            </w:tcBorders>
          </w:tcPr>
          <w:p w14:paraId="249F7D40" w14:textId="77777777" w:rsidR="007F4A5F" w:rsidRDefault="006244B2">
            <w:pPr>
              <w:spacing w:after="0" w:line="259" w:lineRule="auto"/>
              <w:ind w:left="0" w:right="64" w:firstLine="0"/>
              <w:jc w:val="center"/>
            </w:pPr>
            <w:r>
              <w:t xml:space="preserve">- </w:t>
            </w:r>
          </w:p>
        </w:tc>
        <w:tc>
          <w:tcPr>
            <w:tcW w:w="895" w:type="dxa"/>
            <w:tcBorders>
              <w:top w:val="single" w:sz="4" w:space="0" w:color="000000"/>
              <w:left w:val="single" w:sz="4" w:space="0" w:color="000000"/>
              <w:bottom w:val="single" w:sz="4" w:space="0" w:color="000000"/>
              <w:right w:val="single" w:sz="4" w:space="0" w:color="000000"/>
            </w:tcBorders>
          </w:tcPr>
          <w:p w14:paraId="1594B7ED" w14:textId="77777777" w:rsidR="007F4A5F" w:rsidRDefault="006244B2">
            <w:pPr>
              <w:spacing w:after="0" w:line="259" w:lineRule="auto"/>
              <w:ind w:left="0" w:right="62" w:firstLine="0"/>
              <w:jc w:val="center"/>
            </w:pPr>
            <w:r>
              <w:t xml:space="preserve">6 </w:t>
            </w:r>
          </w:p>
        </w:tc>
        <w:tc>
          <w:tcPr>
            <w:tcW w:w="857" w:type="dxa"/>
            <w:tcBorders>
              <w:top w:val="single" w:sz="4" w:space="0" w:color="000000"/>
              <w:left w:val="single" w:sz="4" w:space="0" w:color="000000"/>
              <w:bottom w:val="single" w:sz="4" w:space="0" w:color="000000"/>
              <w:right w:val="single" w:sz="4" w:space="0" w:color="000000"/>
            </w:tcBorders>
          </w:tcPr>
          <w:p w14:paraId="0560B101" w14:textId="77777777" w:rsidR="007F4A5F" w:rsidRDefault="006244B2">
            <w:pPr>
              <w:spacing w:after="0" w:line="259" w:lineRule="auto"/>
              <w:ind w:left="0" w:right="60" w:firstLine="0"/>
              <w:jc w:val="center"/>
            </w:pPr>
            <w:r>
              <w:t xml:space="preserve">- </w:t>
            </w:r>
          </w:p>
        </w:tc>
        <w:tc>
          <w:tcPr>
            <w:tcW w:w="1678" w:type="dxa"/>
            <w:tcBorders>
              <w:top w:val="single" w:sz="4" w:space="0" w:color="000000"/>
              <w:left w:val="single" w:sz="4" w:space="0" w:color="000000"/>
              <w:bottom w:val="single" w:sz="4" w:space="0" w:color="000000"/>
              <w:right w:val="single" w:sz="4" w:space="0" w:color="000000"/>
            </w:tcBorders>
          </w:tcPr>
          <w:p w14:paraId="697325CA" w14:textId="77777777" w:rsidR="007F4A5F" w:rsidRDefault="006244B2">
            <w:pPr>
              <w:spacing w:after="0" w:line="259" w:lineRule="auto"/>
              <w:ind w:left="0" w:right="62" w:firstLine="0"/>
              <w:jc w:val="center"/>
            </w:pPr>
            <w:r>
              <w:t xml:space="preserve">780 </w:t>
            </w:r>
          </w:p>
        </w:tc>
        <w:tc>
          <w:tcPr>
            <w:tcW w:w="1107" w:type="dxa"/>
            <w:tcBorders>
              <w:top w:val="single" w:sz="4" w:space="0" w:color="000000"/>
              <w:left w:val="single" w:sz="4" w:space="0" w:color="000000"/>
              <w:bottom w:val="single" w:sz="4" w:space="0" w:color="000000"/>
              <w:right w:val="single" w:sz="4" w:space="0" w:color="000000"/>
            </w:tcBorders>
          </w:tcPr>
          <w:p w14:paraId="017D9998" w14:textId="77777777" w:rsidR="007F4A5F" w:rsidRDefault="006244B2">
            <w:pPr>
              <w:spacing w:after="0" w:line="259" w:lineRule="auto"/>
              <w:ind w:left="0" w:right="65" w:firstLine="0"/>
              <w:jc w:val="center"/>
            </w:pPr>
            <w:r>
              <w:t xml:space="preserve">0,13 </w:t>
            </w:r>
          </w:p>
        </w:tc>
        <w:tc>
          <w:tcPr>
            <w:tcW w:w="1102" w:type="dxa"/>
            <w:tcBorders>
              <w:top w:val="single" w:sz="4" w:space="0" w:color="000000"/>
              <w:left w:val="single" w:sz="4" w:space="0" w:color="000000"/>
              <w:bottom w:val="single" w:sz="4" w:space="0" w:color="000000"/>
              <w:right w:val="single" w:sz="4" w:space="0" w:color="000000"/>
            </w:tcBorders>
          </w:tcPr>
          <w:p w14:paraId="4A79FC36" w14:textId="77777777" w:rsidR="007F4A5F" w:rsidRDefault="006244B2">
            <w:pPr>
              <w:spacing w:after="0" w:line="259" w:lineRule="auto"/>
              <w:ind w:left="0" w:right="65" w:firstLine="0"/>
              <w:jc w:val="center"/>
            </w:pPr>
            <w:r>
              <w:t xml:space="preserve">0,21 </w:t>
            </w:r>
          </w:p>
        </w:tc>
      </w:tr>
      <w:tr w:rsidR="007F4A5F" w14:paraId="14A8A251" w14:textId="77777777">
        <w:trPr>
          <w:trHeight w:val="324"/>
        </w:trPr>
        <w:tc>
          <w:tcPr>
            <w:tcW w:w="1128" w:type="dxa"/>
            <w:tcBorders>
              <w:top w:val="single" w:sz="4" w:space="0" w:color="000000"/>
              <w:left w:val="single" w:sz="4" w:space="0" w:color="000000"/>
              <w:bottom w:val="single" w:sz="4" w:space="0" w:color="000000"/>
              <w:right w:val="single" w:sz="4" w:space="0" w:color="000000"/>
            </w:tcBorders>
          </w:tcPr>
          <w:p w14:paraId="1D8BC987" w14:textId="77777777" w:rsidR="007F4A5F" w:rsidRDefault="006244B2">
            <w:pPr>
              <w:spacing w:after="0" w:line="259" w:lineRule="auto"/>
              <w:ind w:left="0" w:right="62" w:firstLine="0"/>
              <w:jc w:val="center"/>
            </w:pPr>
            <w:r>
              <w:t xml:space="preserve">K-16 </w:t>
            </w:r>
          </w:p>
        </w:tc>
        <w:tc>
          <w:tcPr>
            <w:tcW w:w="1035" w:type="dxa"/>
            <w:tcBorders>
              <w:top w:val="single" w:sz="4" w:space="0" w:color="000000"/>
              <w:left w:val="single" w:sz="4" w:space="0" w:color="000000"/>
              <w:bottom w:val="single" w:sz="4" w:space="0" w:color="000000"/>
              <w:right w:val="single" w:sz="4" w:space="0" w:color="000000"/>
            </w:tcBorders>
          </w:tcPr>
          <w:p w14:paraId="16BEF193" w14:textId="77777777" w:rsidR="007F4A5F" w:rsidRDefault="006244B2">
            <w:pPr>
              <w:spacing w:after="0" w:line="259" w:lineRule="auto"/>
              <w:ind w:left="0" w:right="63" w:firstLine="0"/>
              <w:jc w:val="center"/>
            </w:pPr>
            <w:r>
              <w:t xml:space="preserve">243 </w:t>
            </w:r>
          </w:p>
        </w:tc>
        <w:tc>
          <w:tcPr>
            <w:tcW w:w="977" w:type="dxa"/>
            <w:tcBorders>
              <w:top w:val="single" w:sz="4" w:space="0" w:color="000000"/>
              <w:left w:val="single" w:sz="4" w:space="0" w:color="000000"/>
              <w:bottom w:val="single" w:sz="4" w:space="0" w:color="000000"/>
              <w:right w:val="single" w:sz="4" w:space="0" w:color="000000"/>
            </w:tcBorders>
          </w:tcPr>
          <w:p w14:paraId="36464A5A" w14:textId="77777777" w:rsidR="007F4A5F" w:rsidRDefault="006244B2">
            <w:pPr>
              <w:spacing w:after="0" w:line="259" w:lineRule="auto"/>
              <w:ind w:left="0" w:right="64" w:firstLine="0"/>
              <w:jc w:val="center"/>
            </w:pPr>
            <w:r>
              <w:t xml:space="preserve">- </w:t>
            </w:r>
          </w:p>
        </w:tc>
        <w:tc>
          <w:tcPr>
            <w:tcW w:w="895" w:type="dxa"/>
            <w:tcBorders>
              <w:top w:val="single" w:sz="4" w:space="0" w:color="000000"/>
              <w:left w:val="single" w:sz="4" w:space="0" w:color="000000"/>
              <w:bottom w:val="single" w:sz="4" w:space="0" w:color="000000"/>
              <w:right w:val="single" w:sz="4" w:space="0" w:color="000000"/>
            </w:tcBorders>
          </w:tcPr>
          <w:p w14:paraId="419F3025" w14:textId="77777777" w:rsidR="007F4A5F" w:rsidRDefault="006244B2">
            <w:pPr>
              <w:spacing w:after="0" w:line="259" w:lineRule="auto"/>
              <w:ind w:left="0" w:right="62" w:firstLine="0"/>
              <w:jc w:val="center"/>
            </w:pPr>
            <w:r>
              <w:t xml:space="preserve">6 </w:t>
            </w:r>
          </w:p>
        </w:tc>
        <w:tc>
          <w:tcPr>
            <w:tcW w:w="857" w:type="dxa"/>
            <w:tcBorders>
              <w:top w:val="single" w:sz="4" w:space="0" w:color="000000"/>
              <w:left w:val="single" w:sz="4" w:space="0" w:color="000000"/>
              <w:bottom w:val="single" w:sz="4" w:space="0" w:color="000000"/>
              <w:right w:val="single" w:sz="4" w:space="0" w:color="000000"/>
            </w:tcBorders>
          </w:tcPr>
          <w:p w14:paraId="1306BFEE" w14:textId="77777777" w:rsidR="007F4A5F" w:rsidRDefault="006244B2">
            <w:pPr>
              <w:spacing w:after="0" w:line="259" w:lineRule="auto"/>
              <w:ind w:left="0" w:right="60" w:firstLine="0"/>
              <w:jc w:val="center"/>
            </w:pPr>
            <w:r>
              <w:t xml:space="preserve">- </w:t>
            </w:r>
          </w:p>
        </w:tc>
        <w:tc>
          <w:tcPr>
            <w:tcW w:w="1678" w:type="dxa"/>
            <w:tcBorders>
              <w:top w:val="single" w:sz="4" w:space="0" w:color="000000"/>
              <w:left w:val="single" w:sz="4" w:space="0" w:color="000000"/>
              <w:bottom w:val="single" w:sz="4" w:space="0" w:color="000000"/>
              <w:right w:val="single" w:sz="4" w:space="0" w:color="000000"/>
            </w:tcBorders>
          </w:tcPr>
          <w:p w14:paraId="04FDC1B1" w14:textId="77777777" w:rsidR="007F4A5F" w:rsidRDefault="006244B2">
            <w:pPr>
              <w:spacing w:after="0" w:line="259" w:lineRule="auto"/>
              <w:ind w:left="0" w:right="65" w:firstLine="0"/>
              <w:jc w:val="center"/>
            </w:pPr>
            <w:r>
              <w:t xml:space="preserve">1 040 </w:t>
            </w:r>
          </w:p>
        </w:tc>
        <w:tc>
          <w:tcPr>
            <w:tcW w:w="1107" w:type="dxa"/>
            <w:tcBorders>
              <w:top w:val="single" w:sz="4" w:space="0" w:color="000000"/>
              <w:left w:val="single" w:sz="4" w:space="0" w:color="000000"/>
              <w:bottom w:val="single" w:sz="4" w:space="0" w:color="000000"/>
              <w:right w:val="single" w:sz="4" w:space="0" w:color="000000"/>
            </w:tcBorders>
          </w:tcPr>
          <w:p w14:paraId="15FC4792" w14:textId="77777777" w:rsidR="007F4A5F" w:rsidRDefault="006244B2">
            <w:pPr>
              <w:spacing w:after="0" w:line="259" w:lineRule="auto"/>
              <w:ind w:left="0" w:right="65" w:firstLine="0"/>
              <w:jc w:val="center"/>
            </w:pPr>
            <w:r>
              <w:t xml:space="preserve">0,15 </w:t>
            </w:r>
          </w:p>
        </w:tc>
        <w:tc>
          <w:tcPr>
            <w:tcW w:w="1102" w:type="dxa"/>
            <w:tcBorders>
              <w:top w:val="single" w:sz="4" w:space="0" w:color="000000"/>
              <w:left w:val="single" w:sz="4" w:space="0" w:color="000000"/>
              <w:bottom w:val="single" w:sz="4" w:space="0" w:color="000000"/>
              <w:right w:val="single" w:sz="4" w:space="0" w:color="000000"/>
            </w:tcBorders>
          </w:tcPr>
          <w:p w14:paraId="0A525C39" w14:textId="77777777" w:rsidR="007F4A5F" w:rsidRDefault="006244B2">
            <w:pPr>
              <w:spacing w:after="0" w:line="259" w:lineRule="auto"/>
              <w:ind w:left="0" w:right="65" w:firstLine="0"/>
              <w:jc w:val="center"/>
            </w:pPr>
            <w:r>
              <w:t xml:space="preserve">0,25 </w:t>
            </w:r>
          </w:p>
        </w:tc>
      </w:tr>
      <w:tr w:rsidR="007F4A5F" w14:paraId="1EA377DC" w14:textId="77777777">
        <w:trPr>
          <w:trHeight w:val="326"/>
        </w:trPr>
        <w:tc>
          <w:tcPr>
            <w:tcW w:w="1128" w:type="dxa"/>
            <w:tcBorders>
              <w:top w:val="single" w:sz="4" w:space="0" w:color="000000"/>
              <w:left w:val="single" w:sz="4" w:space="0" w:color="000000"/>
              <w:bottom w:val="single" w:sz="4" w:space="0" w:color="000000"/>
              <w:right w:val="single" w:sz="4" w:space="0" w:color="000000"/>
            </w:tcBorders>
          </w:tcPr>
          <w:p w14:paraId="2467CC54" w14:textId="77777777" w:rsidR="007F4A5F" w:rsidRDefault="006244B2">
            <w:pPr>
              <w:spacing w:after="0" w:line="259" w:lineRule="auto"/>
              <w:ind w:left="0" w:right="62" w:firstLine="0"/>
              <w:jc w:val="center"/>
            </w:pPr>
            <w:r>
              <w:t xml:space="preserve">K-18 </w:t>
            </w:r>
          </w:p>
        </w:tc>
        <w:tc>
          <w:tcPr>
            <w:tcW w:w="1035" w:type="dxa"/>
            <w:tcBorders>
              <w:top w:val="single" w:sz="4" w:space="0" w:color="000000"/>
              <w:left w:val="single" w:sz="4" w:space="0" w:color="000000"/>
              <w:bottom w:val="single" w:sz="4" w:space="0" w:color="000000"/>
              <w:right w:val="single" w:sz="4" w:space="0" w:color="000000"/>
            </w:tcBorders>
          </w:tcPr>
          <w:p w14:paraId="3D167042" w14:textId="77777777" w:rsidR="007F4A5F" w:rsidRDefault="006244B2">
            <w:pPr>
              <w:spacing w:after="0" w:line="259" w:lineRule="auto"/>
              <w:ind w:left="0" w:right="65" w:firstLine="0"/>
              <w:jc w:val="center"/>
            </w:pPr>
            <w:r>
              <w:t xml:space="preserve">- </w:t>
            </w:r>
          </w:p>
        </w:tc>
        <w:tc>
          <w:tcPr>
            <w:tcW w:w="977" w:type="dxa"/>
            <w:tcBorders>
              <w:top w:val="single" w:sz="4" w:space="0" w:color="000000"/>
              <w:left w:val="single" w:sz="4" w:space="0" w:color="000000"/>
              <w:bottom w:val="single" w:sz="4" w:space="0" w:color="000000"/>
              <w:right w:val="single" w:sz="4" w:space="0" w:color="000000"/>
            </w:tcBorders>
          </w:tcPr>
          <w:p w14:paraId="20DD613B" w14:textId="77777777" w:rsidR="007F4A5F" w:rsidRDefault="006244B2">
            <w:pPr>
              <w:spacing w:after="0" w:line="259" w:lineRule="auto"/>
              <w:ind w:left="0" w:right="62" w:firstLine="0"/>
              <w:jc w:val="center"/>
            </w:pPr>
            <w:r>
              <w:t xml:space="preserve">137 </w:t>
            </w:r>
          </w:p>
        </w:tc>
        <w:tc>
          <w:tcPr>
            <w:tcW w:w="895" w:type="dxa"/>
            <w:tcBorders>
              <w:top w:val="single" w:sz="4" w:space="0" w:color="000000"/>
              <w:left w:val="single" w:sz="4" w:space="0" w:color="000000"/>
              <w:bottom w:val="single" w:sz="4" w:space="0" w:color="000000"/>
              <w:right w:val="single" w:sz="4" w:space="0" w:color="000000"/>
            </w:tcBorders>
          </w:tcPr>
          <w:p w14:paraId="67E7D252" w14:textId="77777777" w:rsidR="007F4A5F" w:rsidRDefault="006244B2">
            <w:pPr>
              <w:spacing w:after="0" w:line="259" w:lineRule="auto"/>
              <w:ind w:left="0" w:right="59" w:firstLine="0"/>
              <w:jc w:val="center"/>
            </w:pPr>
            <w:r>
              <w:t xml:space="preserve">- </w:t>
            </w:r>
          </w:p>
        </w:tc>
        <w:tc>
          <w:tcPr>
            <w:tcW w:w="857" w:type="dxa"/>
            <w:tcBorders>
              <w:top w:val="single" w:sz="4" w:space="0" w:color="000000"/>
              <w:left w:val="single" w:sz="4" w:space="0" w:color="000000"/>
              <w:bottom w:val="single" w:sz="4" w:space="0" w:color="000000"/>
              <w:right w:val="single" w:sz="4" w:space="0" w:color="000000"/>
            </w:tcBorders>
          </w:tcPr>
          <w:p w14:paraId="437C9557" w14:textId="77777777" w:rsidR="007F4A5F" w:rsidRDefault="006244B2">
            <w:pPr>
              <w:spacing w:after="0" w:line="259" w:lineRule="auto"/>
              <w:ind w:left="0" w:right="63" w:firstLine="0"/>
              <w:jc w:val="center"/>
            </w:pPr>
            <w:r>
              <w:t xml:space="preserve">6 </w:t>
            </w:r>
          </w:p>
        </w:tc>
        <w:tc>
          <w:tcPr>
            <w:tcW w:w="1678" w:type="dxa"/>
            <w:tcBorders>
              <w:top w:val="single" w:sz="4" w:space="0" w:color="000000"/>
              <w:left w:val="single" w:sz="4" w:space="0" w:color="000000"/>
              <w:bottom w:val="single" w:sz="4" w:space="0" w:color="000000"/>
              <w:right w:val="single" w:sz="4" w:space="0" w:color="000000"/>
            </w:tcBorders>
          </w:tcPr>
          <w:p w14:paraId="1D7A069F" w14:textId="77777777" w:rsidR="007F4A5F" w:rsidRDefault="006244B2">
            <w:pPr>
              <w:spacing w:after="0" w:line="259" w:lineRule="auto"/>
              <w:ind w:left="0" w:right="65" w:firstLine="0"/>
              <w:jc w:val="center"/>
            </w:pPr>
            <w:r>
              <w:t xml:space="preserve">1 040 </w:t>
            </w:r>
          </w:p>
        </w:tc>
        <w:tc>
          <w:tcPr>
            <w:tcW w:w="1107" w:type="dxa"/>
            <w:tcBorders>
              <w:top w:val="single" w:sz="4" w:space="0" w:color="000000"/>
              <w:left w:val="single" w:sz="4" w:space="0" w:color="000000"/>
              <w:bottom w:val="single" w:sz="4" w:space="0" w:color="000000"/>
              <w:right w:val="single" w:sz="4" w:space="0" w:color="000000"/>
            </w:tcBorders>
          </w:tcPr>
          <w:p w14:paraId="6D5CB755" w14:textId="77777777" w:rsidR="007F4A5F" w:rsidRDefault="006244B2">
            <w:pPr>
              <w:spacing w:after="0" w:line="259" w:lineRule="auto"/>
              <w:ind w:left="0" w:right="65" w:firstLine="0"/>
              <w:jc w:val="center"/>
            </w:pPr>
            <w:r>
              <w:t xml:space="preserve">0,08 </w:t>
            </w:r>
          </w:p>
        </w:tc>
        <w:tc>
          <w:tcPr>
            <w:tcW w:w="1102" w:type="dxa"/>
            <w:tcBorders>
              <w:top w:val="single" w:sz="4" w:space="0" w:color="000000"/>
              <w:left w:val="single" w:sz="4" w:space="0" w:color="000000"/>
              <w:bottom w:val="single" w:sz="4" w:space="0" w:color="000000"/>
              <w:right w:val="single" w:sz="4" w:space="0" w:color="000000"/>
            </w:tcBorders>
          </w:tcPr>
          <w:p w14:paraId="18F23337" w14:textId="77777777" w:rsidR="007F4A5F" w:rsidRDefault="006244B2">
            <w:pPr>
              <w:spacing w:after="0" w:line="259" w:lineRule="auto"/>
              <w:ind w:left="0" w:right="65" w:firstLine="0"/>
              <w:jc w:val="center"/>
            </w:pPr>
            <w:r>
              <w:t xml:space="preserve">0,19 </w:t>
            </w:r>
          </w:p>
        </w:tc>
      </w:tr>
      <w:tr w:rsidR="007F4A5F" w14:paraId="79A90871" w14:textId="77777777">
        <w:trPr>
          <w:trHeight w:val="324"/>
        </w:trPr>
        <w:tc>
          <w:tcPr>
            <w:tcW w:w="1128" w:type="dxa"/>
            <w:tcBorders>
              <w:top w:val="single" w:sz="4" w:space="0" w:color="000000"/>
              <w:left w:val="single" w:sz="4" w:space="0" w:color="000000"/>
              <w:bottom w:val="single" w:sz="4" w:space="0" w:color="000000"/>
              <w:right w:val="single" w:sz="4" w:space="0" w:color="000000"/>
            </w:tcBorders>
          </w:tcPr>
          <w:p w14:paraId="0039F337" w14:textId="77777777" w:rsidR="007F4A5F" w:rsidRDefault="006244B2">
            <w:pPr>
              <w:spacing w:after="0" w:line="259" w:lineRule="auto"/>
              <w:ind w:left="0" w:right="62" w:firstLine="0"/>
              <w:jc w:val="center"/>
            </w:pPr>
            <w:r>
              <w:t xml:space="preserve">K-20 </w:t>
            </w:r>
          </w:p>
        </w:tc>
        <w:tc>
          <w:tcPr>
            <w:tcW w:w="1035" w:type="dxa"/>
            <w:tcBorders>
              <w:top w:val="single" w:sz="4" w:space="0" w:color="000000"/>
              <w:left w:val="single" w:sz="4" w:space="0" w:color="000000"/>
              <w:bottom w:val="single" w:sz="4" w:space="0" w:color="000000"/>
              <w:right w:val="single" w:sz="4" w:space="0" w:color="000000"/>
            </w:tcBorders>
          </w:tcPr>
          <w:p w14:paraId="4A34329D" w14:textId="77777777" w:rsidR="007F4A5F" w:rsidRDefault="006244B2">
            <w:pPr>
              <w:spacing w:after="0" w:line="259" w:lineRule="auto"/>
              <w:ind w:left="0" w:right="65" w:firstLine="0"/>
              <w:jc w:val="center"/>
            </w:pPr>
            <w:r>
              <w:t xml:space="preserve">- </w:t>
            </w:r>
          </w:p>
        </w:tc>
        <w:tc>
          <w:tcPr>
            <w:tcW w:w="977" w:type="dxa"/>
            <w:tcBorders>
              <w:top w:val="single" w:sz="4" w:space="0" w:color="000000"/>
              <w:left w:val="single" w:sz="4" w:space="0" w:color="000000"/>
              <w:bottom w:val="single" w:sz="4" w:space="0" w:color="000000"/>
              <w:right w:val="single" w:sz="4" w:space="0" w:color="000000"/>
            </w:tcBorders>
          </w:tcPr>
          <w:p w14:paraId="4F867C44" w14:textId="77777777" w:rsidR="007F4A5F" w:rsidRDefault="006244B2">
            <w:pPr>
              <w:spacing w:after="0" w:line="259" w:lineRule="auto"/>
              <w:ind w:left="0" w:right="62" w:firstLine="0"/>
              <w:jc w:val="center"/>
            </w:pPr>
            <w:r>
              <w:t xml:space="preserve">98 </w:t>
            </w:r>
          </w:p>
        </w:tc>
        <w:tc>
          <w:tcPr>
            <w:tcW w:w="895" w:type="dxa"/>
            <w:tcBorders>
              <w:top w:val="single" w:sz="4" w:space="0" w:color="000000"/>
              <w:left w:val="single" w:sz="4" w:space="0" w:color="000000"/>
              <w:bottom w:val="single" w:sz="4" w:space="0" w:color="000000"/>
              <w:right w:val="single" w:sz="4" w:space="0" w:color="000000"/>
            </w:tcBorders>
          </w:tcPr>
          <w:p w14:paraId="755A0CA6" w14:textId="77777777" w:rsidR="007F4A5F" w:rsidRDefault="006244B2">
            <w:pPr>
              <w:spacing w:after="0" w:line="259" w:lineRule="auto"/>
              <w:ind w:left="0" w:right="59" w:firstLine="0"/>
              <w:jc w:val="center"/>
            </w:pPr>
            <w:r>
              <w:t xml:space="preserve">- </w:t>
            </w:r>
          </w:p>
        </w:tc>
        <w:tc>
          <w:tcPr>
            <w:tcW w:w="857" w:type="dxa"/>
            <w:tcBorders>
              <w:top w:val="single" w:sz="4" w:space="0" w:color="000000"/>
              <w:left w:val="single" w:sz="4" w:space="0" w:color="000000"/>
              <w:bottom w:val="single" w:sz="4" w:space="0" w:color="000000"/>
              <w:right w:val="single" w:sz="4" w:space="0" w:color="000000"/>
            </w:tcBorders>
          </w:tcPr>
          <w:p w14:paraId="1AA4353E" w14:textId="77777777" w:rsidR="007F4A5F" w:rsidRDefault="006244B2">
            <w:pPr>
              <w:spacing w:after="0" w:line="259" w:lineRule="auto"/>
              <w:ind w:left="0" w:right="63" w:firstLine="0"/>
              <w:jc w:val="center"/>
            </w:pPr>
            <w:r>
              <w:t xml:space="preserve">6 </w:t>
            </w:r>
          </w:p>
        </w:tc>
        <w:tc>
          <w:tcPr>
            <w:tcW w:w="1678" w:type="dxa"/>
            <w:tcBorders>
              <w:top w:val="single" w:sz="4" w:space="0" w:color="000000"/>
              <w:left w:val="single" w:sz="4" w:space="0" w:color="000000"/>
              <w:bottom w:val="single" w:sz="4" w:space="0" w:color="000000"/>
              <w:right w:val="single" w:sz="4" w:space="0" w:color="000000"/>
            </w:tcBorders>
          </w:tcPr>
          <w:p w14:paraId="289B4598" w14:textId="77777777" w:rsidR="007F4A5F" w:rsidRDefault="006244B2">
            <w:pPr>
              <w:spacing w:after="0" w:line="259" w:lineRule="auto"/>
              <w:ind w:left="0" w:right="62" w:firstLine="0"/>
              <w:jc w:val="center"/>
            </w:pPr>
            <w:r>
              <w:t xml:space="preserve">520 </w:t>
            </w:r>
          </w:p>
        </w:tc>
        <w:tc>
          <w:tcPr>
            <w:tcW w:w="1107" w:type="dxa"/>
            <w:tcBorders>
              <w:top w:val="single" w:sz="4" w:space="0" w:color="000000"/>
              <w:left w:val="single" w:sz="4" w:space="0" w:color="000000"/>
              <w:bottom w:val="single" w:sz="4" w:space="0" w:color="000000"/>
              <w:right w:val="single" w:sz="4" w:space="0" w:color="000000"/>
            </w:tcBorders>
          </w:tcPr>
          <w:p w14:paraId="67C9A94A" w14:textId="77777777" w:rsidR="007F4A5F" w:rsidRDefault="006244B2">
            <w:pPr>
              <w:spacing w:after="0" w:line="259" w:lineRule="auto"/>
              <w:ind w:left="0" w:right="65" w:firstLine="0"/>
              <w:jc w:val="center"/>
            </w:pPr>
            <w:r>
              <w:t xml:space="preserve">0,06 </w:t>
            </w:r>
          </w:p>
        </w:tc>
        <w:tc>
          <w:tcPr>
            <w:tcW w:w="1102" w:type="dxa"/>
            <w:tcBorders>
              <w:top w:val="single" w:sz="4" w:space="0" w:color="000000"/>
              <w:left w:val="single" w:sz="4" w:space="0" w:color="000000"/>
              <w:bottom w:val="single" w:sz="4" w:space="0" w:color="000000"/>
              <w:right w:val="single" w:sz="4" w:space="0" w:color="000000"/>
            </w:tcBorders>
          </w:tcPr>
          <w:p w14:paraId="3E706A41" w14:textId="77777777" w:rsidR="007F4A5F" w:rsidRDefault="006244B2">
            <w:pPr>
              <w:spacing w:after="0" w:line="259" w:lineRule="auto"/>
              <w:ind w:left="0" w:right="65" w:firstLine="0"/>
              <w:jc w:val="center"/>
            </w:pPr>
            <w:r>
              <w:t xml:space="preserve">0,11 </w:t>
            </w:r>
          </w:p>
        </w:tc>
      </w:tr>
      <w:tr w:rsidR="007F4A5F" w14:paraId="7EF7BF0F" w14:textId="77777777">
        <w:trPr>
          <w:trHeight w:val="324"/>
        </w:trPr>
        <w:tc>
          <w:tcPr>
            <w:tcW w:w="1128" w:type="dxa"/>
            <w:tcBorders>
              <w:top w:val="single" w:sz="4" w:space="0" w:color="000000"/>
              <w:left w:val="single" w:sz="4" w:space="0" w:color="000000"/>
              <w:bottom w:val="single" w:sz="4" w:space="0" w:color="000000"/>
              <w:right w:val="single" w:sz="4" w:space="0" w:color="000000"/>
            </w:tcBorders>
          </w:tcPr>
          <w:p w14:paraId="64B5C62B" w14:textId="77777777" w:rsidR="007F4A5F" w:rsidRDefault="006244B2">
            <w:pPr>
              <w:spacing w:after="0" w:line="259" w:lineRule="auto"/>
              <w:ind w:left="0" w:right="62" w:firstLine="0"/>
              <w:jc w:val="center"/>
            </w:pPr>
            <w:r>
              <w:t xml:space="preserve">K-21 </w:t>
            </w:r>
          </w:p>
        </w:tc>
        <w:tc>
          <w:tcPr>
            <w:tcW w:w="1035" w:type="dxa"/>
            <w:tcBorders>
              <w:top w:val="single" w:sz="4" w:space="0" w:color="000000"/>
              <w:left w:val="single" w:sz="4" w:space="0" w:color="000000"/>
              <w:bottom w:val="single" w:sz="4" w:space="0" w:color="000000"/>
              <w:right w:val="single" w:sz="4" w:space="0" w:color="000000"/>
            </w:tcBorders>
          </w:tcPr>
          <w:p w14:paraId="2C8047D9" w14:textId="77777777" w:rsidR="007F4A5F" w:rsidRDefault="006244B2">
            <w:pPr>
              <w:spacing w:after="0" w:line="259" w:lineRule="auto"/>
              <w:ind w:left="0" w:right="63" w:firstLine="0"/>
              <w:jc w:val="center"/>
            </w:pPr>
            <w:r>
              <w:t xml:space="preserve">183 </w:t>
            </w:r>
          </w:p>
        </w:tc>
        <w:tc>
          <w:tcPr>
            <w:tcW w:w="977" w:type="dxa"/>
            <w:tcBorders>
              <w:top w:val="single" w:sz="4" w:space="0" w:color="000000"/>
              <w:left w:val="single" w:sz="4" w:space="0" w:color="000000"/>
              <w:bottom w:val="single" w:sz="4" w:space="0" w:color="000000"/>
              <w:right w:val="single" w:sz="4" w:space="0" w:color="000000"/>
            </w:tcBorders>
          </w:tcPr>
          <w:p w14:paraId="50511CB5" w14:textId="77777777" w:rsidR="007F4A5F" w:rsidRDefault="006244B2">
            <w:pPr>
              <w:spacing w:after="0" w:line="259" w:lineRule="auto"/>
              <w:ind w:left="0" w:right="64" w:firstLine="0"/>
              <w:jc w:val="center"/>
            </w:pPr>
            <w:r>
              <w:t xml:space="preserve">- </w:t>
            </w:r>
          </w:p>
        </w:tc>
        <w:tc>
          <w:tcPr>
            <w:tcW w:w="895" w:type="dxa"/>
            <w:tcBorders>
              <w:top w:val="single" w:sz="4" w:space="0" w:color="000000"/>
              <w:left w:val="single" w:sz="4" w:space="0" w:color="000000"/>
              <w:bottom w:val="single" w:sz="4" w:space="0" w:color="000000"/>
              <w:right w:val="single" w:sz="4" w:space="0" w:color="000000"/>
            </w:tcBorders>
          </w:tcPr>
          <w:p w14:paraId="52C73387" w14:textId="77777777" w:rsidR="007F4A5F" w:rsidRDefault="006244B2">
            <w:pPr>
              <w:spacing w:after="0" w:line="259" w:lineRule="auto"/>
              <w:ind w:left="0" w:right="62" w:firstLine="0"/>
              <w:jc w:val="center"/>
            </w:pPr>
            <w:r>
              <w:t xml:space="preserve">6 </w:t>
            </w:r>
          </w:p>
        </w:tc>
        <w:tc>
          <w:tcPr>
            <w:tcW w:w="857" w:type="dxa"/>
            <w:tcBorders>
              <w:top w:val="single" w:sz="4" w:space="0" w:color="000000"/>
              <w:left w:val="single" w:sz="4" w:space="0" w:color="000000"/>
              <w:bottom w:val="single" w:sz="4" w:space="0" w:color="000000"/>
              <w:right w:val="single" w:sz="4" w:space="0" w:color="000000"/>
            </w:tcBorders>
          </w:tcPr>
          <w:p w14:paraId="3F10B1D6" w14:textId="77777777" w:rsidR="007F4A5F" w:rsidRDefault="006244B2">
            <w:pPr>
              <w:spacing w:after="0" w:line="259" w:lineRule="auto"/>
              <w:ind w:left="0" w:right="60" w:firstLine="0"/>
              <w:jc w:val="center"/>
            </w:pPr>
            <w:r>
              <w:t xml:space="preserve">- </w:t>
            </w:r>
          </w:p>
        </w:tc>
        <w:tc>
          <w:tcPr>
            <w:tcW w:w="1678" w:type="dxa"/>
            <w:tcBorders>
              <w:top w:val="single" w:sz="4" w:space="0" w:color="000000"/>
              <w:left w:val="single" w:sz="4" w:space="0" w:color="000000"/>
              <w:bottom w:val="single" w:sz="4" w:space="0" w:color="000000"/>
              <w:right w:val="single" w:sz="4" w:space="0" w:color="000000"/>
            </w:tcBorders>
          </w:tcPr>
          <w:p w14:paraId="7E8338E1" w14:textId="77777777" w:rsidR="007F4A5F" w:rsidRDefault="006244B2">
            <w:pPr>
              <w:spacing w:after="0" w:line="259" w:lineRule="auto"/>
              <w:ind w:left="0" w:right="62" w:firstLine="0"/>
              <w:jc w:val="center"/>
            </w:pPr>
            <w:r>
              <w:t xml:space="preserve">520 </w:t>
            </w:r>
          </w:p>
        </w:tc>
        <w:tc>
          <w:tcPr>
            <w:tcW w:w="1107" w:type="dxa"/>
            <w:tcBorders>
              <w:top w:val="single" w:sz="4" w:space="0" w:color="000000"/>
              <w:left w:val="single" w:sz="4" w:space="0" w:color="000000"/>
              <w:bottom w:val="single" w:sz="4" w:space="0" w:color="000000"/>
              <w:right w:val="single" w:sz="4" w:space="0" w:color="000000"/>
            </w:tcBorders>
          </w:tcPr>
          <w:p w14:paraId="0B29FD49" w14:textId="77777777" w:rsidR="007F4A5F" w:rsidRDefault="006244B2">
            <w:pPr>
              <w:spacing w:after="0" w:line="259" w:lineRule="auto"/>
              <w:ind w:left="0" w:right="65" w:firstLine="0"/>
              <w:jc w:val="center"/>
            </w:pPr>
            <w:r>
              <w:t xml:space="preserve">0,11 </w:t>
            </w:r>
          </w:p>
        </w:tc>
        <w:tc>
          <w:tcPr>
            <w:tcW w:w="1102" w:type="dxa"/>
            <w:tcBorders>
              <w:top w:val="single" w:sz="4" w:space="0" w:color="000000"/>
              <w:left w:val="single" w:sz="4" w:space="0" w:color="000000"/>
              <w:bottom w:val="single" w:sz="4" w:space="0" w:color="000000"/>
              <w:right w:val="single" w:sz="4" w:space="0" w:color="000000"/>
            </w:tcBorders>
          </w:tcPr>
          <w:p w14:paraId="64E6A293" w14:textId="77777777" w:rsidR="007F4A5F" w:rsidRDefault="006244B2">
            <w:pPr>
              <w:spacing w:after="0" w:line="259" w:lineRule="auto"/>
              <w:ind w:left="0" w:right="65" w:firstLine="0"/>
              <w:jc w:val="center"/>
            </w:pPr>
            <w:r>
              <w:t xml:space="preserve">0,16 </w:t>
            </w:r>
          </w:p>
        </w:tc>
      </w:tr>
      <w:tr w:rsidR="007F4A5F" w14:paraId="4165D7C0" w14:textId="77777777">
        <w:trPr>
          <w:trHeight w:val="326"/>
        </w:trPr>
        <w:tc>
          <w:tcPr>
            <w:tcW w:w="1128" w:type="dxa"/>
            <w:tcBorders>
              <w:top w:val="single" w:sz="4" w:space="0" w:color="000000"/>
              <w:left w:val="single" w:sz="4" w:space="0" w:color="000000"/>
              <w:bottom w:val="single" w:sz="4" w:space="0" w:color="000000"/>
              <w:right w:val="single" w:sz="4" w:space="0" w:color="000000"/>
            </w:tcBorders>
          </w:tcPr>
          <w:p w14:paraId="0169A49B" w14:textId="77777777" w:rsidR="007F4A5F" w:rsidRDefault="006244B2">
            <w:pPr>
              <w:spacing w:after="0" w:line="259" w:lineRule="auto"/>
              <w:ind w:left="0" w:right="62" w:firstLine="0"/>
              <w:jc w:val="center"/>
            </w:pPr>
            <w:r>
              <w:t xml:space="preserve">K-22 </w:t>
            </w:r>
          </w:p>
        </w:tc>
        <w:tc>
          <w:tcPr>
            <w:tcW w:w="1035" w:type="dxa"/>
            <w:tcBorders>
              <w:top w:val="single" w:sz="4" w:space="0" w:color="000000"/>
              <w:left w:val="single" w:sz="4" w:space="0" w:color="000000"/>
              <w:bottom w:val="single" w:sz="4" w:space="0" w:color="000000"/>
              <w:right w:val="single" w:sz="4" w:space="0" w:color="000000"/>
            </w:tcBorders>
          </w:tcPr>
          <w:p w14:paraId="4CDC6F0D" w14:textId="77777777" w:rsidR="007F4A5F" w:rsidRDefault="006244B2">
            <w:pPr>
              <w:spacing w:after="0" w:line="259" w:lineRule="auto"/>
              <w:ind w:left="0" w:right="65" w:firstLine="0"/>
              <w:jc w:val="center"/>
            </w:pPr>
            <w:r>
              <w:t xml:space="preserve">- </w:t>
            </w:r>
          </w:p>
        </w:tc>
        <w:tc>
          <w:tcPr>
            <w:tcW w:w="977" w:type="dxa"/>
            <w:tcBorders>
              <w:top w:val="single" w:sz="4" w:space="0" w:color="000000"/>
              <w:left w:val="single" w:sz="4" w:space="0" w:color="000000"/>
              <w:bottom w:val="single" w:sz="4" w:space="0" w:color="000000"/>
              <w:right w:val="single" w:sz="4" w:space="0" w:color="000000"/>
            </w:tcBorders>
          </w:tcPr>
          <w:p w14:paraId="3F9D2E06" w14:textId="77777777" w:rsidR="007F4A5F" w:rsidRDefault="006244B2">
            <w:pPr>
              <w:spacing w:after="0" w:line="259" w:lineRule="auto"/>
              <w:ind w:left="0" w:right="62" w:firstLine="0"/>
              <w:jc w:val="center"/>
            </w:pPr>
            <w:r>
              <w:t xml:space="preserve">175 </w:t>
            </w:r>
          </w:p>
        </w:tc>
        <w:tc>
          <w:tcPr>
            <w:tcW w:w="895" w:type="dxa"/>
            <w:tcBorders>
              <w:top w:val="single" w:sz="4" w:space="0" w:color="000000"/>
              <w:left w:val="single" w:sz="4" w:space="0" w:color="000000"/>
              <w:bottom w:val="single" w:sz="4" w:space="0" w:color="000000"/>
              <w:right w:val="single" w:sz="4" w:space="0" w:color="000000"/>
            </w:tcBorders>
          </w:tcPr>
          <w:p w14:paraId="0BFB7B7E" w14:textId="77777777" w:rsidR="007F4A5F" w:rsidRDefault="006244B2">
            <w:pPr>
              <w:spacing w:after="0" w:line="259" w:lineRule="auto"/>
              <w:ind w:left="0" w:right="59" w:firstLine="0"/>
              <w:jc w:val="center"/>
            </w:pPr>
            <w:r>
              <w:t xml:space="preserve">- </w:t>
            </w:r>
          </w:p>
        </w:tc>
        <w:tc>
          <w:tcPr>
            <w:tcW w:w="857" w:type="dxa"/>
            <w:tcBorders>
              <w:top w:val="single" w:sz="4" w:space="0" w:color="000000"/>
              <w:left w:val="single" w:sz="4" w:space="0" w:color="000000"/>
              <w:bottom w:val="single" w:sz="4" w:space="0" w:color="000000"/>
              <w:right w:val="single" w:sz="4" w:space="0" w:color="000000"/>
            </w:tcBorders>
          </w:tcPr>
          <w:p w14:paraId="49BD460C" w14:textId="77777777" w:rsidR="007F4A5F" w:rsidRDefault="006244B2">
            <w:pPr>
              <w:spacing w:after="0" w:line="259" w:lineRule="auto"/>
              <w:ind w:left="0" w:right="63" w:firstLine="0"/>
              <w:jc w:val="center"/>
            </w:pPr>
            <w:r>
              <w:t xml:space="preserve">6 </w:t>
            </w:r>
          </w:p>
        </w:tc>
        <w:tc>
          <w:tcPr>
            <w:tcW w:w="1678" w:type="dxa"/>
            <w:tcBorders>
              <w:top w:val="single" w:sz="4" w:space="0" w:color="000000"/>
              <w:left w:val="single" w:sz="4" w:space="0" w:color="000000"/>
              <w:bottom w:val="single" w:sz="4" w:space="0" w:color="000000"/>
              <w:right w:val="single" w:sz="4" w:space="0" w:color="000000"/>
            </w:tcBorders>
          </w:tcPr>
          <w:p w14:paraId="7D3519D1" w14:textId="77777777" w:rsidR="007F4A5F" w:rsidRDefault="006244B2">
            <w:pPr>
              <w:spacing w:after="0" w:line="259" w:lineRule="auto"/>
              <w:ind w:left="0" w:right="62" w:firstLine="0"/>
              <w:jc w:val="center"/>
            </w:pPr>
            <w:r>
              <w:t xml:space="preserve">520 </w:t>
            </w:r>
          </w:p>
        </w:tc>
        <w:tc>
          <w:tcPr>
            <w:tcW w:w="1107" w:type="dxa"/>
            <w:tcBorders>
              <w:top w:val="single" w:sz="4" w:space="0" w:color="000000"/>
              <w:left w:val="single" w:sz="4" w:space="0" w:color="000000"/>
              <w:bottom w:val="single" w:sz="4" w:space="0" w:color="000000"/>
              <w:right w:val="single" w:sz="4" w:space="0" w:color="000000"/>
            </w:tcBorders>
          </w:tcPr>
          <w:p w14:paraId="792C507F" w14:textId="77777777" w:rsidR="007F4A5F" w:rsidRDefault="006244B2">
            <w:pPr>
              <w:spacing w:after="0" w:line="259" w:lineRule="auto"/>
              <w:ind w:left="0" w:right="65" w:firstLine="0"/>
              <w:jc w:val="center"/>
            </w:pPr>
            <w:r>
              <w:t xml:space="preserve">0,11 </w:t>
            </w:r>
          </w:p>
        </w:tc>
        <w:tc>
          <w:tcPr>
            <w:tcW w:w="1102" w:type="dxa"/>
            <w:tcBorders>
              <w:top w:val="single" w:sz="4" w:space="0" w:color="000000"/>
              <w:left w:val="single" w:sz="4" w:space="0" w:color="000000"/>
              <w:bottom w:val="single" w:sz="4" w:space="0" w:color="000000"/>
              <w:right w:val="single" w:sz="4" w:space="0" w:color="000000"/>
            </w:tcBorders>
          </w:tcPr>
          <w:p w14:paraId="341915CB" w14:textId="77777777" w:rsidR="007F4A5F" w:rsidRDefault="006244B2">
            <w:pPr>
              <w:spacing w:after="0" w:line="259" w:lineRule="auto"/>
              <w:ind w:left="0" w:right="65" w:firstLine="0"/>
              <w:jc w:val="center"/>
            </w:pPr>
            <w:r>
              <w:t xml:space="preserve">0,16 </w:t>
            </w:r>
          </w:p>
        </w:tc>
      </w:tr>
      <w:tr w:rsidR="007F4A5F" w14:paraId="1BD275E4" w14:textId="77777777">
        <w:trPr>
          <w:trHeight w:val="324"/>
        </w:trPr>
        <w:tc>
          <w:tcPr>
            <w:tcW w:w="1128" w:type="dxa"/>
            <w:tcBorders>
              <w:top w:val="single" w:sz="4" w:space="0" w:color="000000"/>
              <w:left w:val="single" w:sz="4" w:space="0" w:color="000000"/>
              <w:bottom w:val="single" w:sz="4" w:space="0" w:color="000000"/>
              <w:right w:val="single" w:sz="4" w:space="0" w:color="000000"/>
            </w:tcBorders>
          </w:tcPr>
          <w:p w14:paraId="7B12B3C4" w14:textId="77777777" w:rsidR="007F4A5F" w:rsidRDefault="006244B2">
            <w:pPr>
              <w:spacing w:after="0" w:line="259" w:lineRule="auto"/>
              <w:ind w:left="0" w:right="62" w:firstLine="0"/>
              <w:jc w:val="center"/>
            </w:pPr>
            <w:r>
              <w:t xml:space="preserve">K-23 </w:t>
            </w:r>
          </w:p>
        </w:tc>
        <w:tc>
          <w:tcPr>
            <w:tcW w:w="1035" w:type="dxa"/>
            <w:tcBorders>
              <w:top w:val="single" w:sz="4" w:space="0" w:color="000000"/>
              <w:left w:val="single" w:sz="4" w:space="0" w:color="000000"/>
              <w:bottom w:val="single" w:sz="4" w:space="0" w:color="000000"/>
              <w:right w:val="single" w:sz="4" w:space="0" w:color="000000"/>
            </w:tcBorders>
          </w:tcPr>
          <w:p w14:paraId="1787704C" w14:textId="77777777" w:rsidR="007F4A5F" w:rsidRDefault="006244B2">
            <w:pPr>
              <w:spacing w:after="0" w:line="259" w:lineRule="auto"/>
              <w:ind w:left="0" w:right="65" w:firstLine="0"/>
              <w:jc w:val="center"/>
            </w:pPr>
            <w:r>
              <w:t xml:space="preserve">- </w:t>
            </w:r>
          </w:p>
        </w:tc>
        <w:tc>
          <w:tcPr>
            <w:tcW w:w="977" w:type="dxa"/>
            <w:tcBorders>
              <w:top w:val="single" w:sz="4" w:space="0" w:color="000000"/>
              <w:left w:val="single" w:sz="4" w:space="0" w:color="000000"/>
              <w:bottom w:val="single" w:sz="4" w:space="0" w:color="000000"/>
              <w:right w:val="single" w:sz="4" w:space="0" w:color="000000"/>
            </w:tcBorders>
          </w:tcPr>
          <w:p w14:paraId="41EBE475" w14:textId="77777777" w:rsidR="007F4A5F" w:rsidRDefault="006244B2">
            <w:pPr>
              <w:spacing w:after="0" w:line="259" w:lineRule="auto"/>
              <w:ind w:left="0" w:right="62" w:firstLine="0"/>
              <w:jc w:val="center"/>
            </w:pPr>
            <w:r>
              <w:t xml:space="preserve">825 </w:t>
            </w:r>
          </w:p>
        </w:tc>
        <w:tc>
          <w:tcPr>
            <w:tcW w:w="895" w:type="dxa"/>
            <w:tcBorders>
              <w:top w:val="single" w:sz="4" w:space="0" w:color="000000"/>
              <w:left w:val="single" w:sz="4" w:space="0" w:color="000000"/>
              <w:bottom w:val="single" w:sz="4" w:space="0" w:color="000000"/>
              <w:right w:val="single" w:sz="4" w:space="0" w:color="000000"/>
            </w:tcBorders>
          </w:tcPr>
          <w:p w14:paraId="11A835F9" w14:textId="77777777" w:rsidR="007F4A5F" w:rsidRDefault="006244B2">
            <w:pPr>
              <w:spacing w:after="0" w:line="259" w:lineRule="auto"/>
              <w:ind w:left="0" w:right="59" w:firstLine="0"/>
              <w:jc w:val="center"/>
            </w:pPr>
            <w:r>
              <w:t xml:space="preserve">- </w:t>
            </w:r>
          </w:p>
        </w:tc>
        <w:tc>
          <w:tcPr>
            <w:tcW w:w="857" w:type="dxa"/>
            <w:tcBorders>
              <w:top w:val="single" w:sz="4" w:space="0" w:color="000000"/>
              <w:left w:val="single" w:sz="4" w:space="0" w:color="000000"/>
              <w:bottom w:val="single" w:sz="4" w:space="0" w:color="000000"/>
              <w:right w:val="single" w:sz="4" w:space="0" w:color="000000"/>
            </w:tcBorders>
          </w:tcPr>
          <w:p w14:paraId="7D2B4049" w14:textId="77777777" w:rsidR="007F4A5F" w:rsidRDefault="006244B2">
            <w:pPr>
              <w:spacing w:after="0" w:line="259" w:lineRule="auto"/>
              <w:ind w:left="0" w:right="63" w:firstLine="0"/>
              <w:jc w:val="center"/>
            </w:pPr>
            <w:r>
              <w:t xml:space="preserve">6 </w:t>
            </w:r>
          </w:p>
        </w:tc>
        <w:tc>
          <w:tcPr>
            <w:tcW w:w="1678" w:type="dxa"/>
            <w:tcBorders>
              <w:top w:val="single" w:sz="4" w:space="0" w:color="000000"/>
              <w:left w:val="single" w:sz="4" w:space="0" w:color="000000"/>
              <w:bottom w:val="single" w:sz="4" w:space="0" w:color="000000"/>
              <w:right w:val="single" w:sz="4" w:space="0" w:color="000000"/>
            </w:tcBorders>
          </w:tcPr>
          <w:p w14:paraId="7F4E1E83" w14:textId="77777777" w:rsidR="007F4A5F" w:rsidRDefault="006244B2">
            <w:pPr>
              <w:spacing w:after="0" w:line="259" w:lineRule="auto"/>
              <w:ind w:left="0" w:right="65" w:firstLine="0"/>
              <w:jc w:val="center"/>
            </w:pPr>
            <w:r>
              <w:t xml:space="preserve">4 420 </w:t>
            </w:r>
          </w:p>
        </w:tc>
        <w:tc>
          <w:tcPr>
            <w:tcW w:w="1107" w:type="dxa"/>
            <w:tcBorders>
              <w:top w:val="single" w:sz="4" w:space="0" w:color="000000"/>
              <w:left w:val="single" w:sz="4" w:space="0" w:color="000000"/>
              <w:bottom w:val="single" w:sz="4" w:space="0" w:color="000000"/>
              <w:right w:val="single" w:sz="4" w:space="0" w:color="000000"/>
            </w:tcBorders>
          </w:tcPr>
          <w:p w14:paraId="72F57A4D" w14:textId="77777777" w:rsidR="007F4A5F" w:rsidRDefault="006244B2">
            <w:pPr>
              <w:spacing w:after="0" w:line="259" w:lineRule="auto"/>
              <w:ind w:left="0" w:right="65" w:firstLine="0"/>
              <w:jc w:val="center"/>
            </w:pPr>
            <w:r>
              <w:t xml:space="preserve">0,50 </w:t>
            </w:r>
          </w:p>
        </w:tc>
        <w:tc>
          <w:tcPr>
            <w:tcW w:w="1102" w:type="dxa"/>
            <w:tcBorders>
              <w:top w:val="single" w:sz="4" w:space="0" w:color="000000"/>
              <w:left w:val="single" w:sz="4" w:space="0" w:color="000000"/>
              <w:bottom w:val="single" w:sz="4" w:space="0" w:color="000000"/>
              <w:right w:val="single" w:sz="4" w:space="0" w:color="000000"/>
            </w:tcBorders>
          </w:tcPr>
          <w:p w14:paraId="4E61DFC5" w14:textId="77777777" w:rsidR="007F4A5F" w:rsidRDefault="006244B2">
            <w:pPr>
              <w:spacing w:after="0" w:line="259" w:lineRule="auto"/>
              <w:ind w:left="0" w:right="65" w:firstLine="0"/>
              <w:jc w:val="center"/>
            </w:pPr>
            <w:r>
              <w:t xml:space="preserve">0,94 </w:t>
            </w:r>
          </w:p>
        </w:tc>
      </w:tr>
      <w:tr w:rsidR="007F4A5F" w14:paraId="0D74D021" w14:textId="77777777">
        <w:trPr>
          <w:trHeight w:val="326"/>
        </w:trPr>
        <w:tc>
          <w:tcPr>
            <w:tcW w:w="1128" w:type="dxa"/>
            <w:tcBorders>
              <w:top w:val="single" w:sz="4" w:space="0" w:color="000000"/>
              <w:left w:val="single" w:sz="4" w:space="0" w:color="000000"/>
              <w:bottom w:val="single" w:sz="4" w:space="0" w:color="000000"/>
              <w:right w:val="single" w:sz="4" w:space="0" w:color="000000"/>
            </w:tcBorders>
          </w:tcPr>
          <w:p w14:paraId="74015FD3" w14:textId="77777777" w:rsidR="007F4A5F" w:rsidRDefault="006244B2">
            <w:pPr>
              <w:spacing w:after="0" w:line="259" w:lineRule="auto"/>
              <w:ind w:left="0" w:right="62" w:firstLine="0"/>
              <w:jc w:val="center"/>
            </w:pPr>
            <w:r>
              <w:t xml:space="preserve">K-27 </w:t>
            </w:r>
          </w:p>
        </w:tc>
        <w:tc>
          <w:tcPr>
            <w:tcW w:w="1035" w:type="dxa"/>
            <w:tcBorders>
              <w:top w:val="single" w:sz="4" w:space="0" w:color="000000"/>
              <w:left w:val="single" w:sz="4" w:space="0" w:color="000000"/>
              <w:bottom w:val="single" w:sz="4" w:space="0" w:color="000000"/>
              <w:right w:val="single" w:sz="4" w:space="0" w:color="000000"/>
            </w:tcBorders>
          </w:tcPr>
          <w:p w14:paraId="73C6241A" w14:textId="77777777" w:rsidR="007F4A5F" w:rsidRDefault="006244B2">
            <w:pPr>
              <w:spacing w:after="0" w:line="259" w:lineRule="auto"/>
              <w:ind w:left="0" w:right="63" w:firstLine="0"/>
              <w:jc w:val="center"/>
            </w:pPr>
            <w:r>
              <w:t xml:space="preserve">63 </w:t>
            </w:r>
          </w:p>
        </w:tc>
        <w:tc>
          <w:tcPr>
            <w:tcW w:w="977" w:type="dxa"/>
            <w:tcBorders>
              <w:top w:val="single" w:sz="4" w:space="0" w:color="000000"/>
              <w:left w:val="single" w:sz="4" w:space="0" w:color="000000"/>
              <w:bottom w:val="single" w:sz="4" w:space="0" w:color="000000"/>
              <w:right w:val="single" w:sz="4" w:space="0" w:color="000000"/>
            </w:tcBorders>
          </w:tcPr>
          <w:p w14:paraId="1363DC6E" w14:textId="77777777" w:rsidR="007F4A5F" w:rsidRDefault="006244B2">
            <w:pPr>
              <w:spacing w:after="0" w:line="259" w:lineRule="auto"/>
              <w:ind w:left="0" w:right="64" w:firstLine="0"/>
              <w:jc w:val="center"/>
            </w:pPr>
            <w:r>
              <w:t xml:space="preserve">- </w:t>
            </w:r>
          </w:p>
        </w:tc>
        <w:tc>
          <w:tcPr>
            <w:tcW w:w="895" w:type="dxa"/>
            <w:tcBorders>
              <w:top w:val="single" w:sz="4" w:space="0" w:color="000000"/>
              <w:left w:val="single" w:sz="4" w:space="0" w:color="000000"/>
              <w:bottom w:val="single" w:sz="4" w:space="0" w:color="000000"/>
              <w:right w:val="single" w:sz="4" w:space="0" w:color="000000"/>
            </w:tcBorders>
          </w:tcPr>
          <w:p w14:paraId="790C197C" w14:textId="77777777" w:rsidR="007F4A5F" w:rsidRDefault="006244B2">
            <w:pPr>
              <w:spacing w:after="0" w:line="259" w:lineRule="auto"/>
              <w:ind w:left="0" w:right="62" w:firstLine="0"/>
              <w:jc w:val="center"/>
            </w:pPr>
            <w:r>
              <w:t xml:space="preserve">6 </w:t>
            </w:r>
          </w:p>
        </w:tc>
        <w:tc>
          <w:tcPr>
            <w:tcW w:w="857" w:type="dxa"/>
            <w:tcBorders>
              <w:top w:val="single" w:sz="4" w:space="0" w:color="000000"/>
              <w:left w:val="single" w:sz="4" w:space="0" w:color="000000"/>
              <w:bottom w:val="single" w:sz="4" w:space="0" w:color="000000"/>
              <w:right w:val="single" w:sz="4" w:space="0" w:color="000000"/>
            </w:tcBorders>
          </w:tcPr>
          <w:p w14:paraId="603AACB8" w14:textId="77777777" w:rsidR="007F4A5F" w:rsidRDefault="006244B2">
            <w:pPr>
              <w:spacing w:after="0" w:line="259" w:lineRule="auto"/>
              <w:ind w:left="0" w:right="60" w:firstLine="0"/>
              <w:jc w:val="center"/>
            </w:pPr>
            <w:r>
              <w:t xml:space="preserve">- </w:t>
            </w:r>
          </w:p>
        </w:tc>
        <w:tc>
          <w:tcPr>
            <w:tcW w:w="1678" w:type="dxa"/>
            <w:tcBorders>
              <w:top w:val="single" w:sz="4" w:space="0" w:color="000000"/>
              <w:left w:val="single" w:sz="4" w:space="0" w:color="000000"/>
              <w:bottom w:val="single" w:sz="4" w:space="0" w:color="000000"/>
              <w:right w:val="single" w:sz="4" w:space="0" w:color="000000"/>
            </w:tcBorders>
          </w:tcPr>
          <w:p w14:paraId="460106A7" w14:textId="77777777" w:rsidR="007F4A5F" w:rsidRDefault="006244B2">
            <w:pPr>
              <w:spacing w:after="0" w:line="259" w:lineRule="auto"/>
              <w:ind w:left="0" w:right="62" w:firstLine="0"/>
              <w:jc w:val="center"/>
            </w:pPr>
            <w:r>
              <w:t xml:space="preserve">940 </w:t>
            </w:r>
          </w:p>
        </w:tc>
        <w:tc>
          <w:tcPr>
            <w:tcW w:w="1107" w:type="dxa"/>
            <w:tcBorders>
              <w:top w:val="single" w:sz="4" w:space="0" w:color="000000"/>
              <w:left w:val="single" w:sz="4" w:space="0" w:color="000000"/>
              <w:bottom w:val="single" w:sz="4" w:space="0" w:color="000000"/>
              <w:right w:val="single" w:sz="4" w:space="0" w:color="000000"/>
            </w:tcBorders>
          </w:tcPr>
          <w:p w14:paraId="30691F84" w14:textId="77777777" w:rsidR="007F4A5F" w:rsidRDefault="006244B2">
            <w:pPr>
              <w:spacing w:after="0" w:line="259" w:lineRule="auto"/>
              <w:ind w:left="0" w:right="65" w:firstLine="0"/>
              <w:jc w:val="center"/>
            </w:pPr>
            <w:r>
              <w:t xml:space="preserve">0,04 </w:t>
            </w:r>
          </w:p>
        </w:tc>
        <w:tc>
          <w:tcPr>
            <w:tcW w:w="1102" w:type="dxa"/>
            <w:tcBorders>
              <w:top w:val="single" w:sz="4" w:space="0" w:color="000000"/>
              <w:left w:val="single" w:sz="4" w:space="0" w:color="000000"/>
              <w:bottom w:val="single" w:sz="4" w:space="0" w:color="000000"/>
              <w:right w:val="single" w:sz="4" w:space="0" w:color="000000"/>
            </w:tcBorders>
          </w:tcPr>
          <w:p w14:paraId="4BEAE58B" w14:textId="77777777" w:rsidR="007F4A5F" w:rsidRDefault="006244B2">
            <w:pPr>
              <w:spacing w:after="0" w:line="259" w:lineRule="auto"/>
              <w:ind w:left="0" w:right="65" w:firstLine="0"/>
              <w:jc w:val="center"/>
            </w:pPr>
            <w:r>
              <w:t xml:space="preserve">0,13 </w:t>
            </w:r>
          </w:p>
        </w:tc>
      </w:tr>
      <w:tr w:rsidR="007F4A5F" w14:paraId="74B14D28" w14:textId="77777777">
        <w:trPr>
          <w:trHeight w:val="324"/>
        </w:trPr>
        <w:tc>
          <w:tcPr>
            <w:tcW w:w="1128" w:type="dxa"/>
            <w:tcBorders>
              <w:top w:val="single" w:sz="4" w:space="0" w:color="000000"/>
              <w:left w:val="single" w:sz="4" w:space="0" w:color="000000"/>
              <w:bottom w:val="single" w:sz="4" w:space="0" w:color="000000"/>
              <w:right w:val="single" w:sz="4" w:space="0" w:color="000000"/>
            </w:tcBorders>
          </w:tcPr>
          <w:p w14:paraId="5561322B" w14:textId="77777777" w:rsidR="007F4A5F" w:rsidRDefault="006244B2">
            <w:pPr>
              <w:spacing w:after="0" w:line="259" w:lineRule="auto"/>
              <w:ind w:left="0" w:right="62" w:firstLine="0"/>
              <w:jc w:val="center"/>
            </w:pPr>
            <w:r>
              <w:t xml:space="preserve">K-31 </w:t>
            </w:r>
          </w:p>
        </w:tc>
        <w:tc>
          <w:tcPr>
            <w:tcW w:w="1035" w:type="dxa"/>
            <w:tcBorders>
              <w:top w:val="single" w:sz="4" w:space="0" w:color="000000"/>
              <w:left w:val="single" w:sz="4" w:space="0" w:color="000000"/>
              <w:bottom w:val="single" w:sz="4" w:space="0" w:color="000000"/>
              <w:right w:val="single" w:sz="4" w:space="0" w:color="000000"/>
            </w:tcBorders>
          </w:tcPr>
          <w:p w14:paraId="0CCE6D99" w14:textId="77777777" w:rsidR="007F4A5F" w:rsidRDefault="006244B2">
            <w:pPr>
              <w:spacing w:after="0" w:line="259" w:lineRule="auto"/>
              <w:ind w:left="0" w:right="63" w:firstLine="0"/>
              <w:jc w:val="center"/>
            </w:pPr>
            <w:r>
              <w:t xml:space="preserve">134 </w:t>
            </w:r>
          </w:p>
        </w:tc>
        <w:tc>
          <w:tcPr>
            <w:tcW w:w="977" w:type="dxa"/>
            <w:tcBorders>
              <w:top w:val="single" w:sz="4" w:space="0" w:color="000000"/>
              <w:left w:val="single" w:sz="4" w:space="0" w:color="000000"/>
              <w:bottom w:val="single" w:sz="4" w:space="0" w:color="000000"/>
              <w:right w:val="single" w:sz="4" w:space="0" w:color="000000"/>
            </w:tcBorders>
          </w:tcPr>
          <w:p w14:paraId="664F2F1E" w14:textId="77777777" w:rsidR="007F4A5F" w:rsidRDefault="006244B2">
            <w:pPr>
              <w:spacing w:after="0" w:line="259" w:lineRule="auto"/>
              <w:ind w:left="0" w:right="64" w:firstLine="0"/>
              <w:jc w:val="center"/>
            </w:pPr>
            <w:r>
              <w:t xml:space="preserve">- </w:t>
            </w:r>
          </w:p>
        </w:tc>
        <w:tc>
          <w:tcPr>
            <w:tcW w:w="895" w:type="dxa"/>
            <w:tcBorders>
              <w:top w:val="single" w:sz="4" w:space="0" w:color="000000"/>
              <w:left w:val="single" w:sz="4" w:space="0" w:color="000000"/>
              <w:bottom w:val="single" w:sz="4" w:space="0" w:color="000000"/>
              <w:right w:val="single" w:sz="4" w:space="0" w:color="000000"/>
            </w:tcBorders>
          </w:tcPr>
          <w:p w14:paraId="06CF7602" w14:textId="77777777" w:rsidR="007F4A5F" w:rsidRDefault="006244B2">
            <w:pPr>
              <w:spacing w:after="0" w:line="259" w:lineRule="auto"/>
              <w:ind w:left="0" w:right="62" w:firstLine="0"/>
              <w:jc w:val="center"/>
            </w:pPr>
            <w:r>
              <w:t xml:space="preserve">6 </w:t>
            </w:r>
          </w:p>
        </w:tc>
        <w:tc>
          <w:tcPr>
            <w:tcW w:w="857" w:type="dxa"/>
            <w:tcBorders>
              <w:top w:val="single" w:sz="4" w:space="0" w:color="000000"/>
              <w:left w:val="single" w:sz="4" w:space="0" w:color="000000"/>
              <w:bottom w:val="single" w:sz="4" w:space="0" w:color="000000"/>
              <w:right w:val="single" w:sz="4" w:space="0" w:color="000000"/>
            </w:tcBorders>
          </w:tcPr>
          <w:p w14:paraId="5FEED19D" w14:textId="77777777" w:rsidR="007F4A5F" w:rsidRDefault="006244B2">
            <w:pPr>
              <w:spacing w:after="0" w:line="259" w:lineRule="auto"/>
              <w:ind w:left="0" w:right="60" w:firstLine="0"/>
              <w:jc w:val="center"/>
            </w:pPr>
            <w:r>
              <w:t xml:space="preserve">- </w:t>
            </w:r>
          </w:p>
        </w:tc>
        <w:tc>
          <w:tcPr>
            <w:tcW w:w="1678" w:type="dxa"/>
            <w:tcBorders>
              <w:top w:val="single" w:sz="4" w:space="0" w:color="000000"/>
              <w:left w:val="single" w:sz="4" w:space="0" w:color="000000"/>
              <w:bottom w:val="single" w:sz="4" w:space="0" w:color="000000"/>
              <w:right w:val="single" w:sz="4" w:space="0" w:color="000000"/>
            </w:tcBorders>
          </w:tcPr>
          <w:p w14:paraId="67EC5849" w14:textId="77777777" w:rsidR="007F4A5F" w:rsidRDefault="006244B2">
            <w:pPr>
              <w:spacing w:after="0" w:line="259" w:lineRule="auto"/>
              <w:ind w:left="0" w:right="62" w:firstLine="0"/>
              <w:jc w:val="center"/>
            </w:pPr>
            <w:r>
              <w:t xml:space="preserve">780 </w:t>
            </w:r>
          </w:p>
        </w:tc>
        <w:tc>
          <w:tcPr>
            <w:tcW w:w="1107" w:type="dxa"/>
            <w:tcBorders>
              <w:top w:val="single" w:sz="4" w:space="0" w:color="000000"/>
              <w:left w:val="single" w:sz="4" w:space="0" w:color="000000"/>
              <w:bottom w:val="single" w:sz="4" w:space="0" w:color="000000"/>
              <w:right w:val="single" w:sz="4" w:space="0" w:color="000000"/>
            </w:tcBorders>
          </w:tcPr>
          <w:p w14:paraId="7103EA11" w14:textId="77777777" w:rsidR="007F4A5F" w:rsidRDefault="006244B2">
            <w:pPr>
              <w:spacing w:after="0" w:line="259" w:lineRule="auto"/>
              <w:ind w:left="0" w:right="65" w:firstLine="0"/>
              <w:jc w:val="center"/>
            </w:pPr>
            <w:r>
              <w:t xml:space="preserve">0,08 </w:t>
            </w:r>
          </w:p>
        </w:tc>
        <w:tc>
          <w:tcPr>
            <w:tcW w:w="1102" w:type="dxa"/>
            <w:tcBorders>
              <w:top w:val="single" w:sz="4" w:space="0" w:color="000000"/>
              <w:left w:val="single" w:sz="4" w:space="0" w:color="000000"/>
              <w:bottom w:val="single" w:sz="4" w:space="0" w:color="000000"/>
              <w:right w:val="single" w:sz="4" w:space="0" w:color="000000"/>
            </w:tcBorders>
          </w:tcPr>
          <w:p w14:paraId="3E37908D" w14:textId="77777777" w:rsidR="007F4A5F" w:rsidRDefault="006244B2">
            <w:pPr>
              <w:spacing w:after="0" w:line="259" w:lineRule="auto"/>
              <w:ind w:left="0" w:right="65" w:firstLine="0"/>
              <w:jc w:val="center"/>
            </w:pPr>
            <w:r>
              <w:t xml:space="preserve">0,16 </w:t>
            </w:r>
          </w:p>
        </w:tc>
      </w:tr>
      <w:tr w:rsidR="007F4A5F" w14:paraId="051B32A7" w14:textId="77777777">
        <w:trPr>
          <w:trHeight w:val="326"/>
        </w:trPr>
        <w:tc>
          <w:tcPr>
            <w:tcW w:w="1128" w:type="dxa"/>
            <w:tcBorders>
              <w:top w:val="single" w:sz="4" w:space="0" w:color="000000"/>
              <w:left w:val="single" w:sz="4" w:space="0" w:color="000000"/>
              <w:bottom w:val="single" w:sz="4" w:space="0" w:color="000000"/>
              <w:right w:val="single" w:sz="4" w:space="0" w:color="000000"/>
            </w:tcBorders>
          </w:tcPr>
          <w:p w14:paraId="50E9F2DD" w14:textId="77777777" w:rsidR="007F4A5F" w:rsidRDefault="006244B2">
            <w:pPr>
              <w:spacing w:after="0" w:line="259" w:lineRule="auto"/>
              <w:ind w:left="0" w:right="62" w:firstLine="0"/>
              <w:jc w:val="center"/>
            </w:pPr>
            <w:r>
              <w:t xml:space="preserve">K-34 </w:t>
            </w:r>
          </w:p>
        </w:tc>
        <w:tc>
          <w:tcPr>
            <w:tcW w:w="1035" w:type="dxa"/>
            <w:tcBorders>
              <w:top w:val="single" w:sz="4" w:space="0" w:color="000000"/>
              <w:left w:val="single" w:sz="4" w:space="0" w:color="000000"/>
              <w:bottom w:val="single" w:sz="4" w:space="0" w:color="000000"/>
              <w:right w:val="single" w:sz="4" w:space="0" w:color="000000"/>
            </w:tcBorders>
          </w:tcPr>
          <w:p w14:paraId="3A16E187" w14:textId="77777777" w:rsidR="007F4A5F" w:rsidRDefault="006244B2">
            <w:pPr>
              <w:spacing w:after="0" w:line="259" w:lineRule="auto"/>
              <w:ind w:left="0" w:right="63" w:firstLine="0"/>
              <w:jc w:val="center"/>
            </w:pPr>
            <w:r>
              <w:t xml:space="preserve">220 </w:t>
            </w:r>
          </w:p>
        </w:tc>
        <w:tc>
          <w:tcPr>
            <w:tcW w:w="977" w:type="dxa"/>
            <w:tcBorders>
              <w:top w:val="single" w:sz="4" w:space="0" w:color="000000"/>
              <w:left w:val="single" w:sz="4" w:space="0" w:color="000000"/>
              <w:bottom w:val="single" w:sz="4" w:space="0" w:color="000000"/>
              <w:right w:val="single" w:sz="4" w:space="0" w:color="000000"/>
            </w:tcBorders>
          </w:tcPr>
          <w:p w14:paraId="1AD6B856" w14:textId="77777777" w:rsidR="007F4A5F" w:rsidRDefault="006244B2">
            <w:pPr>
              <w:spacing w:after="0" w:line="259" w:lineRule="auto"/>
              <w:ind w:left="0" w:right="64" w:firstLine="0"/>
              <w:jc w:val="center"/>
            </w:pPr>
            <w:r>
              <w:t xml:space="preserve">- </w:t>
            </w:r>
          </w:p>
        </w:tc>
        <w:tc>
          <w:tcPr>
            <w:tcW w:w="895" w:type="dxa"/>
            <w:tcBorders>
              <w:top w:val="single" w:sz="4" w:space="0" w:color="000000"/>
              <w:left w:val="single" w:sz="4" w:space="0" w:color="000000"/>
              <w:bottom w:val="single" w:sz="4" w:space="0" w:color="000000"/>
              <w:right w:val="single" w:sz="4" w:space="0" w:color="000000"/>
            </w:tcBorders>
          </w:tcPr>
          <w:p w14:paraId="3A6A68E0" w14:textId="77777777" w:rsidR="007F4A5F" w:rsidRDefault="006244B2">
            <w:pPr>
              <w:spacing w:after="0" w:line="259" w:lineRule="auto"/>
              <w:ind w:left="0" w:right="62" w:firstLine="0"/>
              <w:jc w:val="center"/>
            </w:pPr>
            <w:r>
              <w:t xml:space="preserve">6 </w:t>
            </w:r>
          </w:p>
        </w:tc>
        <w:tc>
          <w:tcPr>
            <w:tcW w:w="857" w:type="dxa"/>
            <w:tcBorders>
              <w:top w:val="single" w:sz="4" w:space="0" w:color="000000"/>
              <w:left w:val="single" w:sz="4" w:space="0" w:color="000000"/>
              <w:bottom w:val="single" w:sz="4" w:space="0" w:color="000000"/>
              <w:right w:val="single" w:sz="4" w:space="0" w:color="000000"/>
            </w:tcBorders>
          </w:tcPr>
          <w:p w14:paraId="1F46249B" w14:textId="77777777" w:rsidR="007F4A5F" w:rsidRDefault="006244B2">
            <w:pPr>
              <w:spacing w:after="0" w:line="259" w:lineRule="auto"/>
              <w:ind w:left="0" w:right="60" w:firstLine="0"/>
              <w:jc w:val="center"/>
            </w:pPr>
            <w:r>
              <w:t xml:space="preserve">- </w:t>
            </w:r>
          </w:p>
        </w:tc>
        <w:tc>
          <w:tcPr>
            <w:tcW w:w="1678" w:type="dxa"/>
            <w:tcBorders>
              <w:top w:val="single" w:sz="4" w:space="0" w:color="000000"/>
              <w:left w:val="single" w:sz="4" w:space="0" w:color="000000"/>
              <w:bottom w:val="single" w:sz="4" w:space="0" w:color="000000"/>
              <w:right w:val="single" w:sz="4" w:space="0" w:color="000000"/>
            </w:tcBorders>
          </w:tcPr>
          <w:p w14:paraId="60F70FDF" w14:textId="77777777" w:rsidR="007F4A5F" w:rsidRDefault="006244B2">
            <w:pPr>
              <w:spacing w:after="0" w:line="259" w:lineRule="auto"/>
              <w:ind w:left="0" w:right="62" w:firstLine="0"/>
              <w:jc w:val="center"/>
            </w:pPr>
            <w:r>
              <w:t xml:space="preserve">780 </w:t>
            </w:r>
          </w:p>
        </w:tc>
        <w:tc>
          <w:tcPr>
            <w:tcW w:w="1107" w:type="dxa"/>
            <w:tcBorders>
              <w:top w:val="single" w:sz="4" w:space="0" w:color="000000"/>
              <w:left w:val="single" w:sz="4" w:space="0" w:color="000000"/>
              <w:bottom w:val="single" w:sz="4" w:space="0" w:color="000000"/>
              <w:right w:val="single" w:sz="4" w:space="0" w:color="000000"/>
            </w:tcBorders>
          </w:tcPr>
          <w:p w14:paraId="0128B562" w14:textId="77777777" w:rsidR="007F4A5F" w:rsidRDefault="006244B2">
            <w:pPr>
              <w:spacing w:after="0" w:line="259" w:lineRule="auto"/>
              <w:ind w:left="0" w:right="65" w:firstLine="0"/>
              <w:jc w:val="center"/>
            </w:pPr>
            <w:r>
              <w:t xml:space="preserve">0,13 </w:t>
            </w:r>
          </w:p>
        </w:tc>
        <w:tc>
          <w:tcPr>
            <w:tcW w:w="1102" w:type="dxa"/>
            <w:tcBorders>
              <w:top w:val="single" w:sz="4" w:space="0" w:color="000000"/>
              <w:left w:val="single" w:sz="4" w:space="0" w:color="000000"/>
              <w:bottom w:val="single" w:sz="4" w:space="0" w:color="000000"/>
              <w:right w:val="single" w:sz="4" w:space="0" w:color="000000"/>
            </w:tcBorders>
          </w:tcPr>
          <w:p w14:paraId="11C31C23" w14:textId="77777777" w:rsidR="007F4A5F" w:rsidRDefault="006244B2">
            <w:pPr>
              <w:spacing w:after="0" w:line="259" w:lineRule="auto"/>
              <w:ind w:left="0" w:right="65" w:firstLine="0"/>
              <w:jc w:val="center"/>
            </w:pPr>
            <w:r>
              <w:t xml:space="preserve">0,21 </w:t>
            </w:r>
          </w:p>
        </w:tc>
      </w:tr>
      <w:tr w:rsidR="007F4A5F" w14:paraId="091ACCEA" w14:textId="77777777">
        <w:trPr>
          <w:trHeight w:val="324"/>
        </w:trPr>
        <w:tc>
          <w:tcPr>
            <w:tcW w:w="1128" w:type="dxa"/>
            <w:tcBorders>
              <w:top w:val="single" w:sz="4" w:space="0" w:color="000000"/>
              <w:left w:val="single" w:sz="4" w:space="0" w:color="000000"/>
              <w:bottom w:val="single" w:sz="4" w:space="0" w:color="000000"/>
              <w:right w:val="single" w:sz="4" w:space="0" w:color="000000"/>
            </w:tcBorders>
          </w:tcPr>
          <w:p w14:paraId="7F72D7AA" w14:textId="77777777" w:rsidR="007F4A5F" w:rsidRDefault="006244B2">
            <w:pPr>
              <w:spacing w:after="0" w:line="259" w:lineRule="auto"/>
              <w:ind w:left="0" w:right="62" w:firstLine="0"/>
              <w:jc w:val="center"/>
            </w:pPr>
            <w:r>
              <w:t xml:space="preserve">K-36 </w:t>
            </w:r>
          </w:p>
        </w:tc>
        <w:tc>
          <w:tcPr>
            <w:tcW w:w="1035" w:type="dxa"/>
            <w:tcBorders>
              <w:top w:val="single" w:sz="4" w:space="0" w:color="000000"/>
              <w:left w:val="single" w:sz="4" w:space="0" w:color="000000"/>
              <w:bottom w:val="single" w:sz="4" w:space="0" w:color="000000"/>
              <w:right w:val="single" w:sz="4" w:space="0" w:color="000000"/>
            </w:tcBorders>
          </w:tcPr>
          <w:p w14:paraId="73C896A5" w14:textId="77777777" w:rsidR="007F4A5F" w:rsidRDefault="006244B2">
            <w:pPr>
              <w:spacing w:after="0" w:line="259" w:lineRule="auto"/>
              <w:ind w:left="0" w:right="63" w:firstLine="0"/>
              <w:jc w:val="center"/>
            </w:pPr>
            <w:r>
              <w:t xml:space="preserve">440 </w:t>
            </w:r>
          </w:p>
        </w:tc>
        <w:tc>
          <w:tcPr>
            <w:tcW w:w="977" w:type="dxa"/>
            <w:tcBorders>
              <w:top w:val="single" w:sz="4" w:space="0" w:color="000000"/>
              <w:left w:val="single" w:sz="4" w:space="0" w:color="000000"/>
              <w:bottom w:val="single" w:sz="4" w:space="0" w:color="000000"/>
              <w:right w:val="single" w:sz="4" w:space="0" w:color="000000"/>
            </w:tcBorders>
          </w:tcPr>
          <w:p w14:paraId="7148202A" w14:textId="77777777" w:rsidR="007F4A5F" w:rsidRDefault="006244B2">
            <w:pPr>
              <w:spacing w:after="0" w:line="259" w:lineRule="auto"/>
              <w:ind w:left="0" w:right="65" w:firstLine="0"/>
              <w:jc w:val="center"/>
            </w:pPr>
            <w:r>
              <w:t xml:space="preserve">1 409 </w:t>
            </w:r>
          </w:p>
        </w:tc>
        <w:tc>
          <w:tcPr>
            <w:tcW w:w="895" w:type="dxa"/>
            <w:tcBorders>
              <w:top w:val="single" w:sz="4" w:space="0" w:color="000000"/>
              <w:left w:val="single" w:sz="4" w:space="0" w:color="000000"/>
              <w:bottom w:val="single" w:sz="4" w:space="0" w:color="000000"/>
              <w:right w:val="single" w:sz="4" w:space="0" w:color="000000"/>
            </w:tcBorders>
          </w:tcPr>
          <w:p w14:paraId="7706DE92" w14:textId="77777777" w:rsidR="007F4A5F" w:rsidRDefault="006244B2">
            <w:pPr>
              <w:spacing w:after="0" w:line="259" w:lineRule="auto"/>
              <w:ind w:left="0" w:right="62" w:firstLine="0"/>
              <w:jc w:val="center"/>
            </w:pPr>
            <w:r>
              <w:t xml:space="preserve">6 </w:t>
            </w:r>
          </w:p>
        </w:tc>
        <w:tc>
          <w:tcPr>
            <w:tcW w:w="857" w:type="dxa"/>
            <w:tcBorders>
              <w:top w:val="single" w:sz="4" w:space="0" w:color="000000"/>
              <w:left w:val="single" w:sz="4" w:space="0" w:color="000000"/>
              <w:bottom w:val="single" w:sz="4" w:space="0" w:color="000000"/>
              <w:right w:val="single" w:sz="4" w:space="0" w:color="000000"/>
            </w:tcBorders>
          </w:tcPr>
          <w:p w14:paraId="5D9575DB" w14:textId="77777777" w:rsidR="007F4A5F" w:rsidRDefault="006244B2">
            <w:pPr>
              <w:spacing w:after="0" w:line="259" w:lineRule="auto"/>
              <w:ind w:left="0" w:right="63" w:firstLine="0"/>
              <w:jc w:val="center"/>
            </w:pPr>
            <w:r>
              <w:t xml:space="preserve">6 </w:t>
            </w:r>
          </w:p>
        </w:tc>
        <w:tc>
          <w:tcPr>
            <w:tcW w:w="1678" w:type="dxa"/>
            <w:tcBorders>
              <w:top w:val="single" w:sz="4" w:space="0" w:color="000000"/>
              <w:left w:val="single" w:sz="4" w:space="0" w:color="000000"/>
              <w:bottom w:val="single" w:sz="4" w:space="0" w:color="000000"/>
              <w:right w:val="single" w:sz="4" w:space="0" w:color="000000"/>
            </w:tcBorders>
          </w:tcPr>
          <w:p w14:paraId="49D74546" w14:textId="77777777" w:rsidR="007F4A5F" w:rsidRDefault="006244B2">
            <w:pPr>
              <w:spacing w:after="0" w:line="259" w:lineRule="auto"/>
              <w:ind w:left="0" w:right="65" w:firstLine="0"/>
              <w:jc w:val="center"/>
            </w:pPr>
            <w:r>
              <w:t xml:space="preserve">8 070 </w:t>
            </w:r>
          </w:p>
        </w:tc>
        <w:tc>
          <w:tcPr>
            <w:tcW w:w="1107" w:type="dxa"/>
            <w:tcBorders>
              <w:top w:val="single" w:sz="4" w:space="0" w:color="000000"/>
              <w:left w:val="single" w:sz="4" w:space="0" w:color="000000"/>
              <w:bottom w:val="single" w:sz="4" w:space="0" w:color="000000"/>
              <w:right w:val="single" w:sz="4" w:space="0" w:color="000000"/>
            </w:tcBorders>
          </w:tcPr>
          <w:p w14:paraId="62896BCA" w14:textId="77777777" w:rsidR="007F4A5F" w:rsidRDefault="006244B2">
            <w:pPr>
              <w:spacing w:after="0" w:line="259" w:lineRule="auto"/>
              <w:ind w:left="0" w:right="65" w:firstLine="0"/>
              <w:jc w:val="center"/>
            </w:pPr>
            <w:r>
              <w:t xml:space="preserve">1,11 </w:t>
            </w:r>
          </w:p>
        </w:tc>
        <w:tc>
          <w:tcPr>
            <w:tcW w:w="1102" w:type="dxa"/>
            <w:tcBorders>
              <w:top w:val="single" w:sz="4" w:space="0" w:color="000000"/>
              <w:left w:val="single" w:sz="4" w:space="0" w:color="000000"/>
              <w:bottom w:val="single" w:sz="4" w:space="0" w:color="000000"/>
              <w:right w:val="single" w:sz="4" w:space="0" w:color="000000"/>
            </w:tcBorders>
          </w:tcPr>
          <w:p w14:paraId="4CF90AA9" w14:textId="77777777" w:rsidR="007F4A5F" w:rsidRDefault="006244B2">
            <w:pPr>
              <w:spacing w:after="0" w:line="259" w:lineRule="auto"/>
              <w:ind w:left="0" w:right="65" w:firstLine="0"/>
              <w:jc w:val="center"/>
            </w:pPr>
            <w:r>
              <w:t xml:space="preserve">1,92 </w:t>
            </w:r>
          </w:p>
        </w:tc>
      </w:tr>
      <w:tr w:rsidR="007F4A5F" w14:paraId="6437623C" w14:textId="77777777">
        <w:trPr>
          <w:trHeight w:val="324"/>
        </w:trPr>
        <w:tc>
          <w:tcPr>
            <w:tcW w:w="1128" w:type="dxa"/>
            <w:tcBorders>
              <w:top w:val="single" w:sz="4" w:space="0" w:color="000000"/>
              <w:left w:val="single" w:sz="4" w:space="0" w:color="000000"/>
              <w:bottom w:val="single" w:sz="4" w:space="0" w:color="000000"/>
              <w:right w:val="single" w:sz="4" w:space="0" w:color="000000"/>
            </w:tcBorders>
          </w:tcPr>
          <w:p w14:paraId="6433E67A" w14:textId="77777777" w:rsidR="007F4A5F" w:rsidRDefault="006244B2">
            <w:pPr>
              <w:spacing w:after="0" w:line="259" w:lineRule="auto"/>
              <w:ind w:left="0" w:right="62" w:firstLine="0"/>
              <w:jc w:val="center"/>
            </w:pPr>
            <w:r>
              <w:t xml:space="preserve">K-37 </w:t>
            </w:r>
          </w:p>
        </w:tc>
        <w:tc>
          <w:tcPr>
            <w:tcW w:w="1035" w:type="dxa"/>
            <w:tcBorders>
              <w:top w:val="single" w:sz="4" w:space="0" w:color="000000"/>
              <w:left w:val="single" w:sz="4" w:space="0" w:color="000000"/>
              <w:bottom w:val="single" w:sz="4" w:space="0" w:color="000000"/>
              <w:right w:val="single" w:sz="4" w:space="0" w:color="000000"/>
            </w:tcBorders>
          </w:tcPr>
          <w:p w14:paraId="361DBC60" w14:textId="77777777" w:rsidR="007F4A5F" w:rsidRDefault="006244B2">
            <w:pPr>
              <w:spacing w:after="0" w:line="259" w:lineRule="auto"/>
              <w:ind w:left="0" w:right="65" w:firstLine="0"/>
              <w:jc w:val="center"/>
            </w:pPr>
            <w:r>
              <w:t xml:space="preserve">- </w:t>
            </w:r>
          </w:p>
        </w:tc>
        <w:tc>
          <w:tcPr>
            <w:tcW w:w="977" w:type="dxa"/>
            <w:tcBorders>
              <w:top w:val="single" w:sz="4" w:space="0" w:color="000000"/>
              <w:left w:val="single" w:sz="4" w:space="0" w:color="000000"/>
              <w:bottom w:val="single" w:sz="4" w:space="0" w:color="000000"/>
              <w:right w:val="single" w:sz="4" w:space="0" w:color="000000"/>
            </w:tcBorders>
          </w:tcPr>
          <w:p w14:paraId="2DD0717D" w14:textId="77777777" w:rsidR="007F4A5F" w:rsidRDefault="006244B2">
            <w:pPr>
              <w:spacing w:after="0" w:line="259" w:lineRule="auto"/>
              <w:ind w:left="0" w:right="62" w:firstLine="0"/>
              <w:jc w:val="center"/>
            </w:pPr>
            <w:r>
              <w:t xml:space="preserve">469 </w:t>
            </w:r>
          </w:p>
        </w:tc>
        <w:tc>
          <w:tcPr>
            <w:tcW w:w="895" w:type="dxa"/>
            <w:tcBorders>
              <w:top w:val="single" w:sz="4" w:space="0" w:color="000000"/>
              <w:left w:val="single" w:sz="4" w:space="0" w:color="000000"/>
              <w:bottom w:val="single" w:sz="4" w:space="0" w:color="000000"/>
              <w:right w:val="single" w:sz="4" w:space="0" w:color="000000"/>
            </w:tcBorders>
          </w:tcPr>
          <w:p w14:paraId="309E8E3F" w14:textId="77777777" w:rsidR="007F4A5F" w:rsidRDefault="006244B2">
            <w:pPr>
              <w:spacing w:after="0" w:line="259" w:lineRule="auto"/>
              <w:ind w:left="0" w:right="59" w:firstLine="0"/>
              <w:jc w:val="center"/>
            </w:pPr>
            <w:r>
              <w:t xml:space="preserve">- </w:t>
            </w:r>
          </w:p>
        </w:tc>
        <w:tc>
          <w:tcPr>
            <w:tcW w:w="857" w:type="dxa"/>
            <w:tcBorders>
              <w:top w:val="single" w:sz="4" w:space="0" w:color="000000"/>
              <w:left w:val="single" w:sz="4" w:space="0" w:color="000000"/>
              <w:bottom w:val="single" w:sz="4" w:space="0" w:color="000000"/>
              <w:right w:val="single" w:sz="4" w:space="0" w:color="000000"/>
            </w:tcBorders>
          </w:tcPr>
          <w:p w14:paraId="4DC3C574" w14:textId="77777777" w:rsidR="007F4A5F" w:rsidRDefault="006244B2">
            <w:pPr>
              <w:spacing w:after="0" w:line="259" w:lineRule="auto"/>
              <w:ind w:left="0" w:right="63" w:firstLine="0"/>
              <w:jc w:val="center"/>
            </w:pPr>
            <w:r>
              <w:t xml:space="preserve">6 </w:t>
            </w:r>
          </w:p>
        </w:tc>
        <w:tc>
          <w:tcPr>
            <w:tcW w:w="1678" w:type="dxa"/>
            <w:tcBorders>
              <w:top w:val="single" w:sz="4" w:space="0" w:color="000000"/>
              <w:left w:val="single" w:sz="4" w:space="0" w:color="000000"/>
              <w:bottom w:val="single" w:sz="4" w:space="0" w:color="000000"/>
              <w:right w:val="single" w:sz="4" w:space="0" w:color="000000"/>
            </w:tcBorders>
          </w:tcPr>
          <w:p w14:paraId="6A7AC051" w14:textId="77777777" w:rsidR="007F4A5F" w:rsidRDefault="006244B2">
            <w:pPr>
              <w:spacing w:after="0" w:line="259" w:lineRule="auto"/>
              <w:ind w:left="0" w:right="65" w:firstLine="0"/>
              <w:jc w:val="center"/>
            </w:pPr>
            <w:r>
              <w:t xml:space="preserve">1 040 </w:t>
            </w:r>
          </w:p>
        </w:tc>
        <w:tc>
          <w:tcPr>
            <w:tcW w:w="1107" w:type="dxa"/>
            <w:tcBorders>
              <w:top w:val="single" w:sz="4" w:space="0" w:color="000000"/>
              <w:left w:val="single" w:sz="4" w:space="0" w:color="000000"/>
              <w:bottom w:val="single" w:sz="4" w:space="0" w:color="000000"/>
              <w:right w:val="single" w:sz="4" w:space="0" w:color="000000"/>
            </w:tcBorders>
          </w:tcPr>
          <w:p w14:paraId="0230C0B7" w14:textId="77777777" w:rsidR="007F4A5F" w:rsidRDefault="006244B2">
            <w:pPr>
              <w:spacing w:after="0" w:line="259" w:lineRule="auto"/>
              <w:ind w:left="0" w:right="65" w:firstLine="0"/>
              <w:jc w:val="center"/>
            </w:pPr>
            <w:r>
              <w:t xml:space="preserve">0,28 </w:t>
            </w:r>
          </w:p>
        </w:tc>
        <w:tc>
          <w:tcPr>
            <w:tcW w:w="1102" w:type="dxa"/>
            <w:tcBorders>
              <w:top w:val="single" w:sz="4" w:space="0" w:color="000000"/>
              <w:left w:val="single" w:sz="4" w:space="0" w:color="000000"/>
              <w:bottom w:val="single" w:sz="4" w:space="0" w:color="000000"/>
              <w:right w:val="single" w:sz="4" w:space="0" w:color="000000"/>
            </w:tcBorders>
          </w:tcPr>
          <w:p w14:paraId="235DE56E" w14:textId="77777777" w:rsidR="007F4A5F" w:rsidRDefault="006244B2">
            <w:pPr>
              <w:spacing w:after="0" w:line="259" w:lineRule="auto"/>
              <w:ind w:left="0" w:right="65" w:firstLine="0"/>
              <w:jc w:val="center"/>
            </w:pPr>
            <w:r>
              <w:t xml:space="preserve">0,39 </w:t>
            </w:r>
          </w:p>
        </w:tc>
      </w:tr>
      <w:tr w:rsidR="007F4A5F" w14:paraId="7B3DAADA" w14:textId="77777777">
        <w:trPr>
          <w:trHeight w:val="326"/>
        </w:trPr>
        <w:tc>
          <w:tcPr>
            <w:tcW w:w="1128" w:type="dxa"/>
            <w:tcBorders>
              <w:top w:val="single" w:sz="4" w:space="0" w:color="000000"/>
              <w:left w:val="single" w:sz="4" w:space="0" w:color="000000"/>
              <w:bottom w:val="single" w:sz="4" w:space="0" w:color="000000"/>
              <w:right w:val="single" w:sz="4" w:space="0" w:color="000000"/>
            </w:tcBorders>
          </w:tcPr>
          <w:p w14:paraId="3BC08E42" w14:textId="77777777" w:rsidR="007F4A5F" w:rsidRDefault="006244B2">
            <w:pPr>
              <w:spacing w:after="0" w:line="259" w:lineRule="auto"/>
              <w:ind w:left="0" w:right="62" w:firstLine="0"/>
              <w:jc w:val="center"/>
            </w:pPr>
            <w:r>
              <w:t xml:space="preserve">K-38 </w:t>
            </w:r>
          </w:p>
        </w:tc>
        <w:tc>
          <w:tcPr>
            <w:tcW w:w="1035" w:type="dxa"/>
            <w:tcBorders>
              <w:top w:val="single" w:sz="4" w:space="0" w:color="000000"/>
              <w:left w:val="single" w:sz="4" w:space="0" w:color="000000"/>
              <w:bottom w:val="single" w:sz="4" w:space="0" w:color="000000"/>
              <w:right w:val="single" w:sz="4" w:space="0" w:color="000000"/>
            </w:tcBorders>
          </w:tcPr>
          <w:p w14:paraId="651E5A7B" w14:textId="77777777" w:rsidR="007F4A5F" w:rsidRDefault="006244B2">
            <w:pPr>
              <w:spacing w:after="0" w:line="259" w:lineRule="auto"/>
              <w:ind w:left="0" w:right="65" w:firstLine="0"/>
              <w:jc w:val="center"/>
            </w:pPr>
            <w:r>
              <w:t xml:space="preserve">- </w:t>
            </w:r>
          </w:p>
        </w:tc>
        <w:tc>
          <w:tcPr>
            <w:tcW w:w="977" w:type="dxa"/>
            <w:tcBorders>
              <w:top w:val="single" w:sz="4" w:space="0" w:color="000000"/>
              <w:left w:val="single" w:sz="4" w:space="0" w:color="000000"/>
              <w:bottom w:val="single" w:sz="4" w:space="0" w:color="000000"/>
              <w:right w:val="single" w:sz="4" w:space="0" w:color="000000"/>
            </w:tcBorders>
          </w:tcPr>
          <w:p w14:paraId="58821F16" w14:textId="77777777" w:rsidR="007F4A5F" w:rsidRDefault="006244B2">
            <w:pPr>
              <w:spacing w:after="0" w:line="259" w:lineRule="auto"/>
              <w:ind w:left="0" w:right="62" w:firstLine="0"/>
              <w:jc w:val="center"/>
            </w:pPr>
            <w:r>
              <w:t xml:space="preserve">289 </w:t>
            </w:r>
          </w:p>
        </w:tc>
        <w:tc>
          <w:tcPr>
            <w:tcW w:w="895" w:type="dxa"/>
            <w:tcBorders>
              <w:top w:val="single" w:sz="4" w:space="0" w:color="000000"/>
              <w:left w:val="single" w:sz="4" w:space="0" w:color="000000"/>
              <w:bottom w:val="single" w:sz="4" w:space="0" w:color="000000"/>
              <w:right w:val="single" w:sz="4" w:space="0" w:color="000000"/>
            </w:tcBorders>
          </w:tcPr>
          <w:p w14:paraId="12EF793E" w14:textId="77777777" w:rsidR="007F4A5F" w:rsidRDefault="006244B2">
            <w:pPr>
              <w:spacing w:after="0" w:line="259" w:lineRule="auto"/>
              <w:ind w:left="0" w:right="59" w:firstLine="0"/>
              <w:jc w:val="center"/>
            </w:pPr>
            <w:r>
              <w:t xml:space="preserve">- </w:t>
            </w:r>
          </w:p>
        </w:tc>
        <w:tc>
          <w:tcPr>
            <w:tcW w:w="857" w:type="dxa"/>
            <w:tcBorders>
              <w:top w:val="single" w:sz="4" w:space="0" w:color="000000"/>
              <w:left w:val="single" w:sz="4" w:space="0" w:color="000000"/>
              <w:bottom w:val="single" w:sz="4" w:space="0" w:color="000000"/>
              <w:right w:val="single" w:sz="4" w:space="0" w:color="000000"/>
            </w:tcBorders>
          </w:tcPr>
          <w:p w14:paraId="080B08BB" w14:textId="77777777" w:rsidR="007F4A5F" w:rsidRDefault="006244B2">
            <w:pPr>
              <w:spacing w:after="0" w:line="259" w:lineRule="auto"/>
              <w:ind w:left="0" w:right="63" w:firstLine="0"/>
              <w:jc w:val="center"/>
            </w:pPr>
            <w:r>
              <w:t xml:space="preserve">6 </w:t>
            </w:r>
          </w:p>
        </w:tc>
        <w:tc>
          <w:tcPr>
            <w:tcW w:w="1678" w:type="dxa"/>
            <w:tcBorders>
              <w:top w:val="single" w:sz="4" w:space="0" w:color="000000"/>
              <w:left w:val="single" w:sz="4" w:space="0" w:color="000000"/>
              <w:bottom w:val="single" w:sz="4" w:space="0" w:color="000000"/>
              <w:right w:val="single" w:sz="4" w:space="0" w:color="000000"/>
            </w:tcBorders>
          </w:tcPr>
          <w:p w14:paraId="2A5AB32B" w14:textId="77777777" w:rsidR="007F4A5F" w:rsidRDefault="006244B2">
            <w:pPr>
              <w:spacing w:after="0" w:line="259" w:lineRule="auto"/>
              <w:ind w:left="0" w:right="62" w:firstLine="0"/>
              <w:jc w:val="center"/>
            </w:pPr>
            <w:r>
              <w:t xml:space="preserve">780 </w:t>
            </w:r>
          </w:p>
        </w:tc>
        <w:tc>
          <w:tcPr>
            <w:tcW w:w="1107" w:type="dxa"/>
            <w:tcBorders>
              <w:top w:val="single" w:sz="4" w:space="0" w:color="000000"/>
              <w:left w:val="single" w:sz="4" w:space="0" w:color="000000"/>
              <w:bottom w:val="single" w:sz="4" w:space="0" w:color="000000"/>
              <w:right w:val="single" w:sz="4" w:space="0" w:color="000000"/>
            </w:tcBorders>
          </w:tcPr>
          <w:p w14:paraId="74984C2A" w14:textId="77777777" w:rsidR="007F4A5F" w:rsidRDefault="006244B2">
            <w:pPr>
              <w:spacing w:after="0" w:line="259" w:lineRule="auto"/>
              <w:ind w:left="0" w:right="65" w:firstLine="0"/>
              <w:jc w:val="center"/>
            </w:pPr>
            <w:r>
              <w:t xml:space="preserve">0,17 </w:t>
            </w:r>
          </w:p>
        </w:tc>
        <w:tc>
          <w:tcPr>
            <w:tcW w:w="1102" w:type="dxa"/>
            <w:tcBorders>
              <w:top w:val="single" w:sz="4" w:space="0" w:color="000000"/>
              <w:left w:val="single" w:sz="4" w:space="0" w:color="000000"/>
              <w:bottom w:val="single" w:sz="4" w:space="0" w:color="000000"/>
              <w:right w:val="single" w:sz="4" w:space="0" w:color="000000"/>
            </w:tcBorders>
          </w:tcPr>
          <w:p w14:paraId="11AED568" w14:textId="77777777" w:rsidR="007F4A5F" w:rsidRDefault="006244B2">
            <w:pPr>
              <w:spacing w:after="0" w:line="259" w:lineRule="auto"/>
              <w:ind w:left="0" w:right="65" w:firstLine="0"/>
              <w:jc w:val="center"/>
            </w:pPr>
            <w:r>
              <w:t xml:space="preserve">0,25 </w:t>
            </w:r>
          </w:p>
        </w:tc>
      </w:tr>
      <w:tr w:rsidR="007F4A5F" w14:paraId="6BB8B437" w14:textId="77777777">
        <w:trPr>
          <w:trHeight w:val="325"/>
        </w:trPr>
        <w:tc>
          <w:tcPr>
            <w:tcW w:w="1128" w:type="dxa"/>
            <w:tcBorders>
              <w:top w:val="single" w:sz="4" w:space="0" w:color="000000"/>
              <w:left w:val="single" w:sz="4" w:space="0" w:color="000000"/>
              <w:bottom w:val="single" w:sz="4" w:space="0" w:color="000000"/>
              <w:right w:val="single" w:sz="4" w:space="0" w:color="000000"/>
            </w:tcBorders>
          </w:tcPr>
          <w:p w14:paraId="07D0769E" w14:textId="77777777" w:rsidR="007F4A5F" w:rsidRDefault="006244B2">
            <w:pPr>
              <w:spacing w:after="0" w:line="259" w:lineRule="auto"/>
              <w:ind w:left="0" w:right="62" w:firstLine="0"/>
              <w:jc w:val="center"/>
            </w:pPr>
            <w:r>
              <w:t xml:space="preserve">K-39 </w:t>
            </w:r>
          </w:p>
        </w:tc>
        <w:tc>
          <w:tcPr>
            <w:tcW w:w="1035" w:type="dxa"/>
            <w:tcBorders>
              <w:top w:val="single" w:sz="4" w:space="0" w:color="000000"/>
              <w:left w:val="single" w:sz="4" w:space="0" w:color="000000"/>
              <w:bottom w:val="single" w:sz="4" w:space="0" w:color="000000"/>
              <w:right w:val="single" w:sz="4" w:space="0" w:color="000000"/>
            </w:tcBorders>
          </w:tcPr>
          <w:p w14:paraId="636343F8" w14:textId="77777777" w:rsidR="007F4A5F" w:rsidRDefault="006244B2">
            <w:pPr>
              <w:spacing w:after="0" w:line="259" w:lineRule="auto"/>
              <w:ind w:left="0" w:right="65" w:firstLine="0"/>
              <w:jc w:val="center"/>
            </w:pPr>
            <w:r>
              <w:t xml:space="preserve">1 330 </w:t>
            </w:r>
          </w:p>
        </w:tc>
        <w:tc>
          <w:tcPr>
            <w:tcW w:w="977" w:type="dxa"/>
            <w:tcBorders>
              <w:top w:val="single" w:sz="4" w:space="0" w:color="000000"/>
              <w:left w:val="single" w:sz="4" w:space="0" w:color="000000"/>
              <w:bottom w:val="single" w:sz="4" w:space="0" w:color="000000"/>
              <w:right w:val="single" w:sz="4" w:space="0" w:color="000000"/>
            </w:tcBorders>
          </w:tcPr>
          <w:p w14:paraId="72336040" w14:textId="77777777" w:rsidR="007F4A5F" w:rsidRDefault="006244B2">
            <w:pPr>
              <w:spacing w:after="0" w:line="259" w:lineRule="auto"/>
              <w:ind w:left="0" w:right="65" w:firstLine="0"/>
              <w:jc w:val="center"/>
            </w:pPr>
            <w:r>
              <w:t xml:space="preserve">1 287 </w:t>
            </w:r>
          </w:p>
        </w:tc>
        <w:tc>
          <w:tcPr>
            <w:tcW w:w="895" w:type="dxa"/>
            <w:tcBorders>
              <w:top w:val="single" w:sz="4" w:space="0" w:color="000000"/>
              <w:left w:val="single" w:sz="4" w:space="0" w:color="000000"/>
              <w:bottom w:val="single" w:sz="4" w:space="0" w:color="000000"/>
              <w:right w:val="single" w:sz="4" w:space="0" w:color="000000"/>
            </w:tcBorders>
          </w:tcPr>
          <w:p w14:paraId="38006B51" w14:textId="77777777" w:rsidR="007F4A5F" w:rsidRDefault="006244B2">
            <w:pPr>
              <w:spacing w:after="0" w:line="259" w:lineRule="auto"/>
              <w:ind w:left="0" w:right="62" w:firstLine="0"/>
              <w:jc w:val="center"/>
            </w:pPr>
            <w:r>
              <w:t xml:space="preserve">6 </w:t>
            </w:r>
          </w:p>
        </w:tc>
        <w:tc>
          <w:tcPr>
            <w:tcW w:w="857" w:type="dxa"/>
            <w:tcBorders>
              <w:top w:val="single" w:sz="4" w:space="0" w:color="000000"/>
              <w:left w:val="single" w:sz="4" w:space="0" w:color="000000"/>
              <w:bottom w:val="single" w:sz="4" w:space="0" w:color="000000"/>
              <w:right w:val="single" w:sz="4" w:space="0" w:color="000000"/>
            </w:tcBorders>
          </w:tcPr>
          <w:p w14:paraId="0321C3D8" w14:textId="77777777" w:rsidR="007F4A5F" w:rsidRDefault="006244B2">
            <w:pPr>
              <w:spacing w:after="0" w:line="259" w:lineRule="auto"/>
              <w:ind w:left="0" w:right="63" w:firstLine="0"/>
              <w:jc w:val="center"/>
            </w:pPr>
            <w:r>
              <w:t xml:space="preserve">6 </w:t>
            </w:r>
          </w:p>
        </w:tc>
        <w:tc>
          <w:tcPr>
            <w:tcW w:w="1678" w:type="dxa"/>
            <w:tcBorders>
              <w:top w:val="single" w:sz="4" w:space="0" w:color="000000"/>
              <w:left w:val="single" w:sz="4" w:space="0" w:color="000000"/>
              <w:bottom w:val="single" w:sz="4" w:space="0" w:color="000000"/>
              <w:right w:val="single" w:sz="4" w:space="0" w:color="000000"/>
            </w:tcBorders>
          </w:tcPr>
          <w:p w14:paraId="4162D889" w14:textId="77777777" w:rsidR="007F4A5F" w:rsidRDefault="006244B2">
            <w:pPr>
              <w:spacing w:after="0" w:line="259" w:lineRule="auto"/>
              <w:ind w:left="0" w:right="65" w:firstLine="0"/>
              <w:jc w:val="center"/>
            </w:pPr>
            <w:r>
              <w:t xml:space="preserve">7 020 </w:t>
            </w:r>
          </w:p>
        </w:tc>
        <w:tc>
          <w:tcPr>
            <w:tcW w:w="1107" w:type="dxa"/>
            <w:tcBorders>
              <w:top w:val="single" w:sz="4" w:space="0" w:color="000000"/>
              <w:left w:val="single" w:sz="4" w:space="0" w:color="000000"/>
              <w:bottom w:val="single" w:sz="4" w:space="0" w:color="000000"/>
              <w:right w:val="single" w:sz="4" w:space="0" w:color="000000"/>
            </w:tcBorders>
          </w:tcPr>
          <w:p w14:paraId="0819D9EA" w14:textId="77777777" w:rsidR="007F4A5F" w:rsidRDefault="006244B2">
            <w:pPr>
              <w:spacing w:after="0" w:line="259" w:lineRule="auto"/>
              <w:ind w:left="0" w:right="65" w:firstLine="0"/>
              <w:jc w:val="center"/>
            </w:pPr>
            <w:r>
              <w:t xml:space="preserve">2,58 </w:t>
            </w:r>
          </w:p>
        </w:tc>
        <w:tc>
          <w:tcPr>
            <w:tcW w:w="1102" w:type="dxa"/>
            <w:tcBorders>
              <w:top w:val="single" w:sz="4" w:space="0" w:color="000000"/>
              <w:left w:val="single" w:sz="4" w:space="0" w:color="000000"/>
              <w:bottom w:val="single" w:sz="4" w:space="0" w:color="000000"/>
              <w:right w:val="single" w:sz="4" w:space="0" w:color="000000"/>
            </w:tcBorders>
          </w:tcPr>
          <w:p w14:paraId="62C99DD4" w14:textId="77777777" w:rsidR="007F4A5F" w:rsidRDefault="006244B2">
            <w:pPr>
              <w:spacing w:after="0" w:line="259" w:lineRule="auto"/>
              <w:ind w:left="0" w:right="65" w:firstLine="0"/>
              <w:jc w:val="center"/>
            </w:pPr>
            <w:r>
              <w:t xml:space="preserve">3,28 </w:t>
            </w:r>
          </w:p>
        </w:tc>
      </w:tr>
      <w:tr w:rsidR="007F4A5F" w14:paraId="75679DC6" w14:textId="77777777">
        <w:trPr>
          <w:trHeight w:val="326"/>
        </w:trPr>
        <w:tc>
          <w:tcPr>
            <w:tcW w:w="1128" w:type="dxa"/>
            <w:tcBorders>
              <w:top w:val="single" w:sz="4" w:space="0" w:color="000000"/>
              <w:left w:val="single" w:sz="4" w:space="0" w:color="000000"/>
              <w:bottom w:val="single" w:sz="4" w:space="0" w:color="000000"/>
              <w:right w:val="single" w:sz="4" w:space="0" w:color="000000"/>
            </w:tcBorders>
          </w:tcPr>
          <w:p w14:paraId="27E698E5" w14:textId="77777777" w:rsidR="007F4A5F" w:rsidRDefault="006244B2">
            <w:pPr>
              <w:spacing w:after="0" w:line="259" w:lineRule="auto"/>
              <w:ind w:left="0" w:right="61" w:firstLine="0"/>
              <w:jc w:val="center"/>
            </w:pPr>
            <w:r>
              <w:t xml:space="preserve">K-39a </w:t>
            </w:r>
          </w:p>
        </w:tc>
        <w:tc>
          <w:tcPr>
            <w:tcW w:w="1035" w:type="dxa"/>
            <w:tcBorders>
              <w:top w:val="single" w:sz="4" w:space="0" w:color="000000"/>
              <w:left w:val="single" w:sz="4" w:space="0" w:color="000000"/>
              <w:bottom w:val="single" w:sz="4" w:space="0" w:color="000000"/>
              <w:right w:val="single" w:sz="4" w:space="0" w:color="000000"/>
            </w:tcBorders>
          </w:tcPr>
          <w:p w14:paraId="548446DB" w14:textId="77777777" w:rsidR="007F4A5F" w:rsidRDefault="006244B2">
            <w:pPr>
              <w:spacing w:after="0" w:line="259" w:lineRule="auto"/>
              <w:ind w:left="0" w:right="63" w:firstLine="0"/>
              <w:jc w:val="center"/>
            </w:pPr>
            <w:r>
              <w:t xml:space="preserve">581 </w:t>
            </w:r>
          </w:p>
        </w:tc>
        <w:tc>
          <w:tcPr>
            <w:tcW w:w="977" w:type="dxa"/>
            <w:tcBorders>
              <w:top w:val="single" w:sz="4" w:space="0" w:color="000000"/>
              <w:left w:val="single" w:sz="4" w:space="0" w:color="000000"/>
              <w:bottom w:val="single" w:sz="4" w:space="0" w:color="000000"/>
              <w:right w:val="single" w:sz="4" w:space="0" w:color="000000"/>
            </w:tcBorders>
          </w:tcPr>
          <w:p w14:paraId="719F2C34" w14:textId="77777777" w:rsidR="007F4A5F" w:rsidRDefault="006244B2">
            <w:pPr>
              <w:spacing w:after="0" w:line="259" w:lineRule="auto"/>
              <w:ind w:left="0" w:right="64" w:firstLine="0"/>
              <w:jc w:val="center"/>
            </w:pPr>
            <w:r>
              <w:t xml:space="preserve">- </w:t>
            </w:r>
          </w:p>
        </w:tc>
        <w:tc>
          <w:tcPr>
            <w:tcW w:w="895" w:type="dxa"/>
            <w:tcBorders>
              <w:top w:val="single" w:sz="4" w:space="0" w:color="000000"/>
              <w:left w:val="single" w:sz="4" w:space="0" w:color="000000"/>
              <w:bottom w:val="single" w:sz="4" w:space="0" w:color="000000"/>
              <w:right w:val="single" w:sz="4" w:space="0" w:color="000000"/>
            </w:tcBorders>
          </w:tcPr>
          <w:p w14:paraId="026FAF45" w14:textId="77777777" w:rsidR="007F4A5F" w:rsidRDefault="006244B2">
            <w:pPr>
              <w:spacing w:after="0" w:line="259" w:lineRule="auto"/>
              <w:ind w:left="0" w:right="62" w:firstLine="0"/>
              <w:jc w:val="center"/>
            </w:pPr>
            <w:r>
              <w:t xml:space="preserve">6 </w:t>
            </w:r>
          </w:p>
        </w:tc>
        <w:tc>
          <w:tcPr>
            <w:tcW w:w="857" w:type="dxa"/>
            <w:tcBorders>
              <w:top w:val="single" w:sz="4" w:space="0" w:color="000000"/>
              <w:left w:val="single" w:sz="4" w:space="0" w:color="000000"/>
              <w:bottom w:val="single" w:sz="4" w:space="0" w:color="000000"/>
              <w:right w:val="single" w:sz="4" w:space="0" w:color="000000"/>
            </w:tcBorders>
          </w:tcPr>
          <w:p w14:paraId="11A39E98" w14:textId="77777777" w:rsidR="007F4A5F" w:rsidRDefault="006244B2">
            <w:pPr>
              <w:spacing w:after="0" w:line="259" w:lineRule="auto"/>
              <w:ind w:left="0" w:right="60" w:firstLine="0"/>
              <w:jc w:val="center"/>
            </w:pPr>
            <w:r>
              <w:t xml:space="preserve">- </w:t>
            </w:r>
          </w:p>
        </w:tc>
        <w:tc>
          <w:tcPr>
            <w:tcW w:w="1678" w:type="dxa"/>
            <w:tcBorders>
              <w:top w:val="single" w:sz="4" w:space="0" w:color="000000"/>
              <w:left w:val="single" w:sz="4" w:space="0" w:color="000000"/>
              <w:bottom w:val="single" w:sz="4" w:space="0" w:color="000000"/>
              <w:right w:val="single" w:sz="4" w:space="0" w:color="000000"/>
            </w:tcBorders>
          </w:tcPr>
          <w:p w14:paraId="4D07ED5C" w14:textId="77777777" w:rsidR="007F4A5F" w:rsidRDefault="006244B2">
            <w:pPr>
              <w:spacing w:after="0" w:line="259" w:lineRule="auto"/>
              <w:ind w:left="0" w:right="65" w:firstLine="0"/>
              <w:jc w:val="center"/>
            </w:pPr>
            <w:r>
              <w:t xml:space="preserve">1 820 </w:t>
            </w:r>
          </w:p>
        </w:tc>
        <w:tc>
          <w:tcPr>
            <w:tcW w:w="1107" w:type="dxa"/>
            <w:tcBorders>
              <w:top w:val="single" w:sz="4" w:space="0" w:color="000000"/>
              <w:left w:val="single" w:sz="4" w:space="0" w:color="000000"/>
              <w:bottom w:val="single" w:sz="4" w:space="0" w:color="000000"/>
              <w:right w:val="single" w:sz="4" w:space="0" w:color="000000"/>
            </w:tcBorders>
          </w:tcPr>
          <w:p w14:paraId="4429BF7C" w14:textId="77777777" w:rsidR="007F4A5F" w:rsidRDefault="006244B2">
            <w:pPr>
              <w:spacing w:after="0" w:line="259" w:lineRule="auto"/>
              <w:ind w:left="0" w:right="65" w:firstLine="0"/>
              <w:jc w:val="center"/>
            </w:pPr>
            <w:r>
              <w:t xml:space="preserve">0,35 </w:t>
            </w:r>
          </w:p>
        </w:tc>
        <w:tc>
          <w:tcPr>
            <w:tcW w:w="1102" w:type="dxa"/>
            <w:tcBorders>
              <w:top w:val="single" w:sz="4" w:space="0" w:color="000000"/>
              <w:left w:val="single" w:sz="4" w:space="0" w:color="000000"/>
              <w:bottom w:val="single" w:sz="4" w:space="0" w:color="000000"/>
              <w:right w:val="single" w:sz="4" w:space="0" w:color="000000"/>
            </w:tcBorders>
          </w:tcPr>
          <w:p w14:paraId="10A3C274" w14:textId="77777777" w:rsidR="007F4A5F" w:rsidRDefault="006244B2">
            <w:pPr>
              <w:spacing w:after="0" w:line="259" w:lineRule="auto"/>
              <w:ind w:left="0" w:right="65" w:firstLine="0"/>
              <w:jc w:val="center"/>
            </w:pPr>
            <w:r>
              <w:t xml:space="preserve">0,53 </w:t>
            </w:r>
          </w:p>
        </w:tc>
      </w:tr>
      <w:tr w:rsidR="007F4A5F" w14:paraId="5394E799" w14:textId="77777777">
        <w:trPr>
          <w:trHeight w:val="324"/>
        </w:trPr>
        <w:tc>
          <w:tcPr>
            <w:tcW w:w="1128" w:type="dxa"/>
            <w:tcBorders>
              <w:top w:val="single" w:sz="4" w:space="0" w:color="000000"/>
              <w:left w:val="single" w:sz="4" w:space="0" w:color="000000"/>
              <w:bottom w:val="single" w:sz="4" w:space="0" w:color="000000"/>
              <w:right w:val="single" w:sz="4" w:space="0" w:color="000000"/>
            </w:tcBorders>
          </w:tcPr>
          <w:p w14:paraId="231CB9A1" w14:textId="77777777" w:rsidR="007F4A5F" w:rsidRDefault="006244B2">
            <w:pPr>
              <w:spacing w:after="0" w:line="259" w:lineRule="auto"/>
              <w:ind w:left="0" w:right="62" w:firstLine="0"/>
              <w:jc w:val="center"/>
            </w:pPr>
            <w:r>
              <w:t xml:space="preserve">K-40 </w:t>
            </w:r>
          </w:p>
        </w:tc>
        <w:tc>
          <w:tcPr>
            <w:tcW w:w="1035" w:type="dxa"/>
            <w:tcBorders>
              <w:top w:val="single" w:sz="4" w:space="0" w:color="000000"/>
              <w:left w:val="single" w:sz="4" w:space="0" w:color="000000"/>
              <w:bottom w:val="single" w:sz="4" w:space="0" w:color="000000"/>
              <w:right w:val="single" w:sz="4" w:space="0" w:color="000000"/>
            </w:tcBorders>
          </w:tcPr>
          <w:p w14:paraId="200A2357" w14:textId="77777777" w:rsidR="007F4A5F" w:rsidRDefault="006244B2">
            <w:pPr>
              <w:spacing w:after="0" w:line="259" w:lineRule="auto"/>
              <w:ind w:left="0" w:right="65" w:firstLine="0"/>
              <w:jc w:val="center"/>
            </w:pPr>
            <w:r>
              <w:t xml:space="preserve">- </w:t>
            </w:r>
          </w:p>
        </w:tc>
        <w:tc>
          <w:tcPr>
            <w:tcW w:w="977" w:type="dxa"/>
            <w:tcBorders>
              <w:top w:val="single" w:sz="4" w:space="0" w:color="000000"/>
              <w:left w:val="single" w:sz="4" w:space="0" w:color="000000"/>
              <w:bottom w:val="single" w:sz="4" w:space="0" w:color="000000"/>
              <w:right w:val="single" w:sz="4" w:space="0" w:color="000000"/>
            </w:tcBorders>
          </w:tcPr>
          <w:p w14:paraId="3FFA8FE1" w14:textId="77777777" w:rsidR="007F4A5F" w:rsidRDefault="006244B2">
            <w:pPr>
              <w:spacing w:after="0" w:line="259" w:lineRule="auto"/>
              <w:ind w:left="0" w:right="62" w:firstLine="0"/>
              <w:jc w:val="center"/>
            </w:pPr>
            <w:r>
              <w:t xml:space="preserve">311 </w:t>
            </w:r>
          </w:p>
        </w:tc>
        <w:tc>
          <w:tcPr>
            <w:tcW w:w="895" w:type="dxa"/>
            <w:tcBorders>
              <w:top w:val="single" w:sz="4" w:space="0" w:color="000000"/>
              <w:left w:val="single" w:sz="4" w:space="0" w:color="000000"/>
              <w:bottom w:val="single" w:sz="4" w:space="0" w:color="000000"/>
              <w:right w:val="single" w:sz="4" w:space="0" w:color="000000"/>
            </w:tcBorders>
          </w:tcPr>
          <w:p w14:paraId="0A6E8B53" w14:textId="77777777" w:rsidR="007F4A5F" w:rsidRDefault="006244B2">
            <w:pPr>
              <w:spacing w:after="0" w:line="259" w:lineRule="auto"/>
              <w:ind w:left="0" w:right="59" w:firstLine="0"/>
              <w:jc w:val="center"/>
            </w:pPr>
            <w:r>
              <w:t xml:space="preserve">- </w:t>
            </w:r>
          </w:p>
        </w:tc>
        <w:tc>
          <w:tcPr>
            <w:tcW w:w="857" w:type="dxa"/>
            <w:tcBorders>
              <w:top w:val="single" w:sz="4" w:space="0" w:color="000000"/>
              <w:left w:val="single" w:sz="4" w:space="0" w:color="000000"/>
              <w:bottom w:val="single" w:sz="4" w:space="0" w:color="000000"/>
              <w:right w:val="single" w:sz="4" w:space="0" w:color="000000"/>
            </w:tcBorders>
          </w:tcPr>
          <w:p w14:paraId="4DE3A7CC" w14:textId="77777777" w:rsidR="007F4A5F" w:rsidRDefault="006244B2">
            <w:pPr>
              <w:spacing w:after="0" w:line="259" w:lineRule="auto"/>
              <w:ind w:left="0" w:right="63" w:firstLine="0"/>
              <w:jc w:val="center"/>
            </w:pPr>
            <w:r>
              <w:t xml:space="preserve">6 </w:t>
            </w:r>
          </w:p>
        </w:tc>
        <w:tc>
          <w:tcPr>
            <w:tcW w:w="1678" w:type="dxa"/>
            <w:tcBorders>
              <w:top w:val="single" w:sz="4" w:space="0" w:color="000000"/>
              <w:left w:val="single" w:sz="4" w:space="0" w:color="000000"/>
              <w:bottom w:val="single" w:sz="4" w:space="0" w:color="000000"/>
              <w:right w:val="single" w:sz="4" w:space="0" w:color="000000"/>
            </w:tcBorders>
          </w:tcPr>
          <w:p w14:paraId="31A9233D" w14:textId="77777777" w:rsidR="007F4A5F" w:rsidRDefault="006244B2">
            <w:pPr>
              <w:spacing w:after="0" w:line="259" w:lineRule="auto"/>
              <w:ind w:left="0" w:right="65" w:firstLine="0"/>
              <w:jc w:val="center"/>
            </w:pPr>
            <w:r>
              <w:t xml:space="preserve">1 300 </w:t>
            </w:r>
          </w:p>
        </w:tc>
        <w:tc>
          <w:tcPr>
            <w:tcW w:w="1107" w:type="dxa"/>
            <w:tcBorders>
              <w:top w:val="single" w:sz="4" w:space="0" w:color="000000"/>
              <w:left w:val="single" w:sz="4" w:space="0" w:color="000000"/>
              <w:bottom w:val="single" w:sz="4" w:space="0" w:color="000000"/>
              <w:right w:val="single" w:sz="4" w:space="0" w:color="000000"/>
            </w:tcBorders>
          </w:tcPr>
          <w:p w14:paraId="40B9A4BD" w14:textId="77777777" w:rsidR="007F4A5F" w:rsidRDefault="006244B2">
            <w:pPr>
              <w:spacing w:after="0" w:line="259" w:lineRule="auto"/>
              <w:ind w:left="0" w:right="65" w:firstLine="0"/>
              <w:jc w:val="center"/>
            </w:pPr>
            <w:r>
              <w:t xml:space="preserve">0,19 </w:t>
            </w:r>
          </w:p>
        </w:tc>
        <w:tc>
          <w:tcPr>
            <w:tcW w:w="1102" w:type="dxa"/>
            <w:tcBorders>
              <w:top w:val="single" w:sz="4" w:space="0" w:color="000000"/>
              <w:left w:val="single" w:sz="4" w:space="0" w:color="000000"/>
              <w:bottom w:val="single" w:sz="4" w:space="0" w:color="000000"/>
              <w:right w:val="single" w:sz="4" w:space="0" w:color="000000"/>
            </w:tcBorders>
          </w:tcPr>
          <w:p w14:paraId="2CF1CEBD" w14:textId="77777777" w:rsidR="007F4A5F" w:rsidRDefault="006244B2">
            <w:pPr>
              <w:spacing w:after="0" w:line="259" w:lineRule="auto"/>
              <w:ind w:left="0" w:right="65" w:firstLine="0"/>
              <w:jc w:val="center"/>
            </w:pPr>
            <w:r>
              <w:t xml:space="preserve">0,32 </w:t>
            </w:r>
          </w:p>
        </w:tc>
      </w:tr>
      <w:tr w:rsidR="007F4A5F" w14:paraId="29A0CE81" w14:textId="77777777">
        <w:trPr>
          <w:trHeight w:val="324"/>
        </w:trPr>
        <w:tc>
          <w:tcPr>
            <w:tcW w:w="1128" w:type="dxa"/>
            <w:tcBorders>
              <w:top w:val="single" w:sz="4" w:space="0" w:color="000000"/>
              <w:left w:val="single" w:sz="4" w:space="0" w:color="000000"/>
              <w:bottom w:val="single" w:sz="4" w:space="0" w:color="000000"/>
              <w:right w:val="single" w:sz="4" w:space="0" w:color="000000"/>
            </w:tcBorders>
          </w:tcPr>
          <w:p w14:paraId="1285C89A" w14:textId="77777777" w:rsidR="007F4A5F" w:rsidRDefault="006244B2">
            <w:pPr>
              <w:spacing w:after="0" w:line="259" w:lineRule="auto"/>
              <w:ind w:left="0" w:right="62" w:firstLine="0"/>
              <w:jc w:val="center"/>
            </w:pPr>
            <w:r>
              <w:t xml:space="preserve">K-41 </w:t>
            </w:r>
          </w:p>
        </w:tc>
        <w:tc>
          <w:tcPr>
            <w:tcW w:w="1035" w:type="dxa"/>
            <w:tcBorders>
              <w:top w:val="single" w:sz="4" w:space="0" w:color="000000"/>
              <w:left w:val="single" w:sz="4" w:space="0" w:color="000000"/>
              <w:bottom w:val="single" w:sz="4" w:space="0" w:color="000000"/>
              <w:right w:val="single" w:sz="4" w:space="0" w:color="000000"/>
            </w:tcBorders>
          </w:tcPr>
          <w:p w14:paraId="316D84A1" w14:textId="77777777" w:rsidR="007F4A5F" w:rsidRDefault="006244B2">
            <w:pPr>
              <w:spacing w:after="0" w:line="259" w:lineRule="auto"/>
              <w:ind w:left="0" w:right="65" w:firstLine="0"/>
              <w:jc w:val="center"/>
            </w:pPr>
            <w:r>
              <w:t xml:space="preserve">- </w:t>
            </w:r>
          </w:p>
        </w:tc>
        <w:tc>
          <w:tcPr>
            <w:tcW w:w="977" w:type="dxa"/>
            <w:tcBorders>
              <w:top w:val="single" w:sz="4" w:space="0" w:color="000000"/>
              <w:left w:val="single" w:sz="4" w:space="0" w:color="000000"/>
              <w:bottom w:val="single" w:sz="4" w:space="0" w:color="000000"/>
              <w:right w:val="single" w:sz="4" w:space="0" w:color="000000"/>
            </w:tcBorders>
          </w:tcPr>
          <w:p w14:paraId="5185CF4E" w14:textId="77777777" w:rsidR="007F4A5F" w:rsidRDefault="006244B2">
            <w:pPr>
              <w:spacing w:after="0" w:line="259" w:lineRule="auto"/>
              <w:ind w:left="0" w:right="62" w:firstLine="0"/>
              <w:jc w:val="center"/>
            </w:pPr>
            <w:r>
              <w:t xml:space="preserve">604 </w:t>
            </w:r>
          </w:p>
        </w:tc>
        <w:tc>
          <w:tcPr>
            <w:tcW w:w="895" w:type="dxa"/>
            <w:tcBorders>
              <w:top w:val="single" w:sz="4" w:space="0" w:color="000000"/>
              <w:left w:val="single" w:sz="4" w:space="0" w:color="000000"/>
              <w:bottom w:val="single" w:sz="4" w:space="0" w:color="000000"/>
              <w:right w:val="single" w:sz="4" w:space="0" w:color="000000"/>
            </w:tcBorders>
          </w:tcPr>
          <w:p w14:paraId="156ED3BB" w14:textId="77777777" w:rsidR="007F4A5F" w:rsidRDefault="006244B2">
            <w:pPr>
              <w:spacing w:after="0" w:line="259" w:lineRule="auto"/>
              <w:ind w:left="0" w:right="59" w:firstLine="0"/>
              <w:jc w:val="center"/>
            </w:pPr>
            <w:r>
              <w:t xml:space="preserve">- </w:t>
            </w:r>
          </w:p>
        </w:tc>
        <w:tc>
          <w:tcPr>
            <w:tcW w:w="857" w:type="dxa"/>
            <w:tcBorders>
              <w:top w:val="single" w:sz="4" w:space="0" w:color="000000"/>
              <w:left w:val="single" w:sz="4" w:space="0" w:color="000000"/>
              <w:bottom w:val="single" w:sz="4" w:space="0" w:color="000000"/>
              <w:right w:val="single" w:sz="4" w:space="0" w:color="000000"/>
            </w:tcBorders>
          </w:tcPr>
          <w:p w14:paraId="57BD7217" w14:textId="77777777" w:rsidR="007F4A5F" w:rsidRDefault="006244B2">
            <w:pPr>
              <w:spacing w:after="0" w:line="259" w:lineRule="auto"/>
              <w:ind w:left="0" w:right="63" w:firstLine="0"/>
              <w:jc w:val="center"/>
            </w:pPr>
            <w:r>
              <w:t xml:space="preserve">6 </w:t>
            </w:r>
          </w:p>
        </w:tc>
        <w:tc>
          <w:tcPr>
            <w:tcW w:w="1678" w:type="dxa"/>
            <w:tcBorders>
              <w:top w:val="single" w:sz="4" w:space="0" w:color="000000"/>
              <w:left w:val="single" w:sz="4" w:space="0" w:color="000000"/>
              <w:bottom w:val="single" w:sz="4" w:space="0" w:color="000000"/>
              <w:right w:val="single" w:sz="4" w:space="0" w:color="000000"/>
            </w:tcBorders>
          </w:tcPr>
          <w:p w14:paraId="19CECF4C" w14:textId="77777777" w:rsidR="007F4A5F" w:rsidRDefault="006244B2">
            <w:pPr>
              <w:spacing w:after="0" w:line="259" w:lineRule="auto"/>
              <w:ind w:left="0" w:right="65" w:firstLine="0"/>
              <w:jc w:val="center"/>
            </w:pPr>
            <w:r>
              <w:t xml:space="preserve">1 560 </w:t>
            </w:r>
          </w:p>
        </w:tc>
        <w:tc>
          <w:tcPr>
            <w:tcW w:w="1107" w:type="dxa"/>
            <w:tcBorders>
              <w:top w:val="single" w:sz="4" w:space="0" w:color="000000"/>
              <w:left w:val="single" w:sz="4" w:space="0" w:color="000000"/>
              <w:bottom w:val="single" w:sz="4" w:space="0" w:color="000000"/>
              <w:right w:val="single" w:sz="4" w:space="0" w:color="000000"/>
            </w:tcBorders>
          </w:tcPr>
          <w:p w14:paraId="2DF36283" w14:textId="77777777" w:rsidR="007F4A5F" w:rsidRDefault="006244B2">
            <w:pPr>
              <w:spacing w:after="0" w:line="259" w:lineRule="auto"/>
              <w:ind w:left="0" w:right="65" w:firstLine="0"/>
              <w:jc w:val="center"/>
            </w:pPr>
            <w:r>
              <w:t xml:space="preserve">0,36 </w:t>
            </w:r>
          </w:p>
        </w:tc>
        <w:tc>
          <w:tcPr>
            <w:tcW w:w="1102" w:type="dxa"/>
            <w:tcBorders>
              <w:top w:val="single" w:sz="4" w:space="0" w:color="000000"/>
              <w:left w:val="single" w:sz="4" w:space="0" w:color="000000"/>
              <w:bottom w:val="single" w:sz="4" w:space="0" w:color="000000"/>
              <w:right w:val="single" w:sz="4" w:space="0" w:color="000000"/>
            </w:tcBorders>
          </w:tcPr>
          <w:p w14:paraId="6D171580" w14:textId="77777777" w:rsidR="007F4A5F" w:rsidRDefault="006244B2">
            <w:pPr>
              <w:spacing w:after="0" w:line="259" w:lineRule="auto"/>
              <w:ind w:left="0" w:right="65" w:firstLine="0"/>
              <w:jc w:val="center"/>
            </w:pPr>
            <w:r>
              <w:t xml:space="preserve">0,52 </w:t>
            </w:r>
          </w:p>
        </w:tc>
      </w:tr>
      <w:tr w:rsidR="007F4A5F" w14:paraId="1F52BDC3" w14:textId="77777777">
        <w:trPr>
          <w:trHeight w:val="326"/>
        </w:trPr>
        <w:tc>
          <w:tcPr>
            <w:tcW w:w="1128" w:type="dxa"/>
            <w:tcBorders>
              <w:top w:val="single" w:sz="4" w:space="0" w:color="000000"/>
              <w:left w:val="single" w:sz="4" w:space="0" w:color="000000"/>
              <w:bottom w:val="single" w:sz="4" w:space="0" w:color="000000"/>
              <w:right w:val="single" w:sz="4" w:space="0" w:color="000000"/>
            </w:tcBorders>
          </w:tcPr>
          <w:p w14:paraId="191F0036" w14:textId="77777777" w:rsidR="007F4A5F" w:rsidRDefault="006244B2">
            <w:pPr>
              <w:spacing w:after="0" w:line="259" w:lineRule="auto"/>
              <w:ind w:left="0" w:right="62" w:firstLine="0"/>
              <w:jc w:val="center"/>
            </w:pPr>
            <w:r>
              <w:lastRenderedPageBreak/>
              <w:t xml:space="preserve">K-42 </w:t>
            </w:r>
          </w:p>
        </w:tc>
        <w:tc>
          <w:tcPr>
            <w:tcW w:w="1035" w:type="dxa"/>
            <w:tcBorders>
              <w:top w:val="single" w:sz="4" w:space="0" w:color="000000"/>
              <w:left w:val="single" w:sz="4" w:space="0" w:color="000000"/>
              <w:bottom w:val="single" w:sz="4" w:space="0" w:color="000000"/>
              <w:right w:val="single" w:sz="4" w:space="0" w:color="000000"/>
            </w:tcBorders>
          </w:tcPr>
          <w:p w14:paraId="5557C6D2" w14:textId="77777777" w:rsidR="007F4A5F" w:rsidRDefault="006244B2">
            <w:pPr>
              <w:spacing w:after="0" w:line="259" w:lineRule="auto"/>
              <w:ind w:left="0" w:right="65" w:firstLine="0"/>
              <w:jc w:val="center"/>
            </w:pPr>
            <w:r>
              <w:t xml:space="preserve">- </w:t>
            </w:r>
          </w:p>
        </w:tc>
        <w:tc>
          <w:tcPr>
            <w:tcW w:w="977" w:type="dxa"/>
            <w:tcBorders>
              <w:top w:val="single" w:sz="4" w:space="0" w:color="000000"/>
              <w:left w:val="single" w:sz="4" w:space="0" w:color="000000"/>
              <w:bottom w:val="single" w:sz="4" w:space="0" w:color="000000"/>
              <w:right w:val="single" w:sz="4" w:space="0" w:color="000000"/>
            </w:tcBorders>
          </w:tcPr>
          <w:p w14:paraId="237350C4" w14:textId="77777777" w:rsidR="007F4A5F" w:rsidRDefault="006244B2">
            <w:pPr>
              <w:spacing w:after="0" w:line="259" w:lineRule="auto"/>
              <w:ind w:left="0" w:right="65" w:firstLine="0"/>
              <w:jc w:val="center"/>
            </w:pPr>
            <w:r>
              <w:t xml:space="preserve">1 165 </w:t>
            </w:r>
          </w:p>
        </w:tc>
        <w:tc>
          <w:tcPr>
            <w:tcW w:w="895" w:type="dxa"/>
            <w:tcBorders>
              <w:top w:val="single" w:sz="4" w:space="0" w:color="000000"/>
              <w:left w:val="single" w:sz="4" w:space="0" w:color="000000"/>
              <w:bottom w:val="single" w:sz="4" w:space="0" w:color="000000"/>
              <w:right w:val="single" w:sz="4" w:space="0" w:color="000000"/>
            </w:tcBorders>
          </w:tcPr>
          <w:p w14:paraId="19EE26F4" w14:textId="77777777" w:rsidR="007F4A5F" w:rsidRDefault="006244B2">
            <w:pPr>
              <w:spacing w:after="0" w:line="259" w:lineRule="auto"/>
              <w:ind w:left="0" w:right="59" w:firstLine="0"/>
              <w:jc w:val="center"/>
            </w:pPr>
            <w:r>
              <w:t xml:space="preserve">- </w:t>
            </w:r>
          </w:p>
        </w:tc>
        <w:tc>
          <w:tcPr>
            <w:tcW w:w="857" w:type="dxa"/>
            <w:tcBorders>
              <w:top w:val="single" w:sz="4" w:space="0" w:color="000000"/>
              <w:left w:val="single" w:sz="4" w:space="0" w:color="000000"/>
              <w:bottom w:val="single" w:sz="4" w:space="0" w:color="000000"/>
              <w:right w:val="single" w:sz="4" w:space="0" w:color="000000"/>
            </w:tcBorders>
          </w:tcPr>
          <w:p w14:paraId="60591782" w14:textId="77777777" w:rsidR="007F4A5F" w:rsidRDefault="006244B2">
            <w:pPr>
              <w:spacing w:after="0" w:line="259" w:lineRule="auto"/>
              <w:ind w:left="0" w:right="63" w:firstLine="0"/>
              <w:jc w:val="center"/>
            </w:pPr>
            <w:r>
              <w:t xml:space="preserve">6 </w:t>
            </w:r>
          </w:p>
        </w:tc>
        <w:tc>
          <w:tcPr>
            <w:tcW w:w="1678" w:type="dxa"/>
            <w:tcBorders>
              <w:top w:val="single" w:sz="4" w:space="0" w:color="000000"/>
              <w:left w:val="single" w:sz="4" w:space="0" w:color="000000"/>
              <w:bottom w:val="single" w:sz="4" w:space="0" w:color="000000"/>
              <w:right w:val="single" w:sz="4" w:space="0" w:color="000000"/>
            </w:tcBorders>
          </w:tcPr>
          <w:p w14:paraId="54E7D142" w14:textId="77777777" w:rsidR="007F4A5F" w:rsidRDefault="006244B2">
            <w:pPr>
              <w:spacing w:after="0" w:line="259" w:lineRule="auto"/>
              <w:ind w:left="0" w:right="65" w:firstLine="0"/>
              <w:jc w:val="center"/>
            </w:pPr>
            <w:r>
              <w:t xml:space="preserve">2 860 </w:t>
            </w:r>
          </w:p>
        </w:tc>
        <w:tc>
          <w:tcPr>
            <w:tcW w:w="1107" w:type="dxa"/>
            <w:tcBorders>
              <w:top w:val="single" w:sz="4" w:space="0" w:color="000000"/>
              <w:left w:val="single" w:sz="4" w:space="0" w:color="000000"/>
              <w:bottom w:val="single" w:sz="4" w:space="0" w:color="000000"/>
              <w:right w:val="single" w:sz="4" w:space="0" w:color="000000"/>
            </w:tcBorders>
          </w:tcPr>
          <w:p w14:paraId="5C53B48E" w14:textId="77777777" w:rsidR="007F4A5F" w:rsidRDefault="006244B2">
            <w:pPr>
              <w:spacing w:after="0" w:line="259" w:lineRule="auto"/>
              <w:ind w:left="0" w:right="65" w:firstLine="0"/>
              <w:jc w:val="center"/>
            </w:pPr>
            <w:r>
              <w:t xml:space="preserve">0,70 </w:t>
            </w:r>
          </w:p>
        </w:tc>
        <w:tc>
          <w:tcPr>
            <w:tcW w:w="1102" w:type="dxa"/>
            <w:tcBorders>
              <w:top w:val="single" w:sz="4" w:space="0" w:color="000000"/>
              <w:left w:val="single" w:sz="4" w:space="0" w:color="000000"/>
              <w:bottom w:val="single" w:sz="4" w:space="0" w:color="000000"/>
              <w:right w:val="single" w:sz="4" w:space="0" w:color="000000"/>
            </w:tcBorders>
          </w:tcPr>
          <w:p w14:paraId="124294CA" w14:textId="77777777" w:rsidR="007F4A5F" w:rsidRDefault="006244B2">
            <w:pPr>
              <w:spacing w:after="0" w:line="259" w:lineRule="auto"/>
              <w:ind w:left="0" w:right="65" w:firstLine="0"/>
              <w:jc w:val="center"/>
            </w:pPr>
            <w:r>
              <w:t xml:space="preserve">0,99 </w:t>
            </w:r>
          </w:p>
        </w:tc>
      </w:tr>
    </w:tbl>
    <w:p w14:paraId="4446940B" w14:textId="77777777" w:rsidR="007F4A5F" w:rsidRDefault="006244B2">
      <w:pPr>
        <w:spacing w:after="0" w:line="259" w:lineRule="auto"/>
        <w:ind w:left="0" w:firstLine="0"/>
        <w:jc w:val="left"/>
      </w:pPr>
      <w:r>
        <w:rPr>
          <w:rFonts w:ascii="Calibri" w:eastAsia="Calibri" w:hAnsi="Calibri" w:cs="Calibri"/>
          <w:noProof/>
          <w:sz w:val="22"/>
        </w:rPr>
        <mc:AlternateContent>
          <mc:Choice Requires="wpg">
            <w:drawing>
              <wp:inline distT="0" distB="0" distL="0" distR="0" wp14:anchorId="5683B87A" wp14:editId="164908B3">
                <wp:extent cx="1829054" cy="7621"/>
                <wp:effectExtent l="0" t="0" r="0" b="0"/>
                <wp:docPr id="145499" name="Group 145499"/>
                <wp:cNvGraphicFramePr/>
                <a:graphic xmlns:a="http://schemas.openxmlformats.org/drawingml/2006/main">
                  <a:graphicData uri="http://schemas.microsoft.com/office/word/2010/wordprocessingGroup">
                    <wpg:wgp>
                      <wpg:cNvGrpSpPr/>
                      <wpg:grpSpPr>
                        <a:xfrm>
                          <a:off x="0" y="0"/>
                          <a:ext cx="1829054" cy="7621"/>
                          <a:chOff x="0" y="0"/>
                          <a:chExt cx="1829054" cy="7621"/>
                        </a:xfrm>
                      </wpg:grpSpPr>
                      <wps:wsp>
                        <wps:cNvPr id="152763" name="Shape 152763"/>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45499" style="width:144.02pt;height:0.600098pt;mso-position-horizontal-relative:char;mso-position-vertical-relative:line" coordsize="18290,76">
                <v:shape id="Shape 152764" style="position:absolute;width:18290;height:91;left:0;top:0;" coordsize="1829054,9144" path="m0,0l1829054,0l1829054,9144l0,9144l0,0">
                  <v:stroke weight="0pt" endcap="flat" joinstyle="round" on="false" color="#000000" opacity="0"/>
                  <v:fill on="true" color="#000000"/>
                </v:shape>
              </v:group>
            </w:pict>
          </mc:Fallback>
        </mc:AlternateContent>
      </w:r>
      <w:r>
        <w:t xml:space="preserve"> </w:t>
      </w:r>
    </w:p>
    <w:tbl>
      <w:tblPr>
        <w:tblStyle w:val="TableGrid"/>
        <w:tblW w:w="8778" w:type="dxa"/>
        <w:tblInd w:w="5" w:type="dxa"/>
        <w:tblCellMar>
          <w:top w:w="14" w:type="dxa"/>
          <w:left w:w="108" w:type="dxa"/>
          <w:right w:w="48" w:type="dxa"/>
        </w:tblCellMar>
        <w:tblLook w:val="04A0" w:firstRow="1" w:lastRow="0" w:firstColumn="1" w:lastColumn="0" w:noHBand="0" w:noVBand="1"/>
      </w:tblPr>
      <w:tblGrid>
        <w:gridCol w:w="1120"/>
        <w:gridCol w:w="1021"/>
        <w:gridCol w:w="962"/>
        <w:gridCol w:w="888"/>
        <w:gridCol w:w="848"/>
        <w:gridCol w:w="1624"/>
        <w:gridCol w:w="1238"/>
        <w:gridCol w:w="1077"/>
      </w:tblGrid>
      <w:tr w:rsidR="007F4A5F" w14:paraId="3DD0C424" w14:textId="77777777">
        <w:trPr>
          <w:trHeight w:val="286"/>
        </w:trPr>
        <w:tc>
          <w:tcPr>
            <w:tcW w:w="1128" w:type="dxa"/>
            <w:vMerge w:val="restart"/>
            <w:tcBorders>
              <w:top w:val="single" w:sz="4" w:space="0" w:color="000000"/>
              <w:left w:val="single" w:sz="4" w:space="0" w:color="000000"/>
              <w:bottom w:val="single" w:sz="4" w:space="0" w:color="000000"/>
              <w:right w:val="single" w:sz="4" w:space="0" w:color="000000"/>
            </w:tcBorders>
            <w:vAlign w:val="center"/>
          </w:tcPr>
          <w:p w14:paraId="62AA384B" w14:textId="77777777" w:rsidR="007F4A5F" w:rsidRDefault="006244B2">
            <w:pPr>
              <w:spacing w:after="0" w:line="259" w:lineRule="auto"/>
              <w:ind w:left="0" w:right="61" w:firstLine="0"/>
              <w:jc w:val="center"/>
            </w:pPr>
            <w:r>
              <w:rPr>
                <w:b/>
              </w:rPr>
              <w:t>Tähis</w:t>
            </w:r>
            <w:r>
              <w:t xml:space="preserve"> </w:t>
            </w:r>
          </w:p>
        </w:tc>
        <w:tc>
          <w:tcPr>
            <w:tcW w:w="2012" w:type="dxa"/>
            <w:gridSpan w:val="2"/>
            <w:tcBorders>
              <w:top w:val="single" w:sz="4" w:space="0" w:color="000000"/>
              <w:left w:val="single" w:sz="4" w:space="0" w:color="000000"/>
              <w:bottom w:val="single" w:sz="4" w:space="0" w:color="000000"/>
              <w:right w:val="single" w:sz="4" w:space="0" w:color="000000"/>
            </w:tcBorders>
          </w:tcPr>
          <w:p w14:paraId="373E8E55" w14:textId="77777777" w:rsidR="007F4A5F" w:rsidRDefault="006244B2">
            <w:pPr>
              <w:spacing w:after="0" w:line="259" w:lineRule="auto"/>
              <w:ind w:left="41" w:firstLine="0"/>
              <w:jc w:val="left"/>
            </w:pPr>
            <w:r>
              <w:rPr>
                <w:b/>
              </w:rPr>
              <w:t xml:space="preserve">Trassi pikkus, m </w:t>
            </w:r>
          </w:p>
        </w:tc>
        <w:tc>
          <w:tcPr>
            <w:tcW w:w="1752" w:type="dxa"/>
            <w:gridSpan w:val="2"/>
            <w:tcBorders>
              <w:top w:val="single" w:sz="4" w:space="0" w:color="000000"/>
              <w:left w:val="single" w:sz="4" w:space="0" w:color="000000"/>
              <w:bottom w:val="single" w:sz="4" w:space="0" w:color="000000"/>
              <w:right w:val="single" w:sz="4" w:space="0" w:color="000000"/>
            </w:tcBorders>
          </w:tcPr>
          <w:p w14:paraId="75E71ABB" w14:textId="77777777" w:rsidR="007F4A5F" w:rsidRDefault="006244B2">
            <w:pPr>
              <w:spacing w:after="0" w:line="259" w:lineRule="auto"/>
              <w:ind w:left="17" w:firstLine="0"/>
              <w:jc w:val="left"/>
            </w:pPr>
            <w:r>
              <w:rPr>
                <w:b/>
              </w:rPr>
              <w:t xml:space="preserve">Trassi laius, m </w:t>
            </w:r>
          </w:p>
        </w:tc>
        <w:tc>
          <w:tcPr>
            <w:tcW w:w="1678" w:type="dxa"/>
            <w:vMerge w:val="restart"/>
            <w:tcBorders>
              <w:top w:val="single" w:sz="4" w:space="0" w:color="000000"/>
              <w:left w:val="single" w:sz="4" w:space="0" w:color="000000"/>
              <w:bottom w:val="single" w:sz="4" w:space="0" w:color="000000"/>
              <w:right w:val="single" w:sz="4" w:space="0" w:color="000000"/>
            </w:tcBorders>
            <w:vAlign w:val="center"/>
          </w:tcPr>
          <w:p w14:paraId="3DF97F8E" w14:textId="77777777" w:rsidR="007F4A5F" w:rsidRDefault="006244B2">
            <w:pPr>
              <w:spacing w:after="0" w:line="259" w:lineRule="auto"/>
              <w:ind w:left="0" w:firstLine="0"/>
              <w:jc w:val="center"/>
            </w:pPr>
            <w:r>
              <w:rPr>
                <w:b/>
              </w:rPr>
              <w:t>Raie paisude asukohas, m</w:t>
            </w:r>
            <w:r>
              <w:rPr>
                <w:b/>
                <w:vertAlign w:val="superscript"/>
              </w:rPr>
              <w:t>2</w:t>
            </w:r>
            <w:r>
              <w:rPr>
                <w:b/>
              </w:rPr>
              <w:t xml:space="preserve"> </w:t>
            </w:r>
          </w:p>
        </w:tc>
        <w:tc>
          <w:tcPr>
            <w:tcW w:w="1107" w:type="dxa"/>
            <w:vMerge w:val="restart"/>
            <w:tcBorders>
              <w:top w:val="single" w:sz="4" w:space="0" w:color="000000"/>
              <w:left w:val="single" w:sz="4" w:space="0" w:color="000000"/>
              <w:bottom w:val="single" w:sz="4" w:space="0" w:color="000000"/>
              <w:right w:val="single" w:sz="4" w:space="0" w:color="000000"/>
            </w:tcBorders>
            <w:vAlign w:val="center"/>
          </w:tcPr>
          <w:p w14:paraId="279F3BBC" w14:textId="77777777" w:rsidR="007F4A5F" w:rsidRDefault="006244B2">
            <w:pPr>
              <w:spacing w:after="0" w:line="259" w:lineRule="auto"/>
              <w:ind w:left="0" w:firstLine="0"/>
              <w:jc w:val="center"/>
            </w:pPr>
            <w:r>
              <w:rPr>
                <w:b/>
              </w:rPr>
              <w:t xml:space="preserve">Trassiraie, ha </w:t>
            </w:r>
          </w:p>
        </w:tc>
        <w:tc>
          <w:tcPr>
            <w:tcW w:w="1102" w:type="dxa"/>
            <w:vMerge w:val="restart"/>
            <w:tcBorders>
              <w:top w:val="single" w:sz="4" w:space="0" w:color="000000"/>
              <w:left w:val="single" w:sz="4" w:space="0" w:color="000000"/>
              <w:bottom w:val="single" w:sz="4" w:space="0" w:color="000000"/>
              <w:right w:val="single" w:sz="4" w:space="0" w:color="000000"/>
            </w:tcBorders>
          </w:tcPr>
          <w:p w14:paraId="22C36A46" w14:textId="77777777" w:rsidR="007F4A5F" w:rsidRDefault="006244B2">
            <w:pPr>
              <w:spacing w:after="0" w:line="259" w:lineRule="auto"/>
              <w:ind w:left="0" w:firstLine="0"/>
              <w:jc w:val="center"/>
            </w:pPr>
            <w:r>
              <w:rPr>
                <w:b/>
              </w:rPr>
              <w:t xml:space="preserve">Raie kokku, ha </w:t>
            </w:r>
          </w:p>
        </w:tc>
      </w:tr>
      <w:tr w:rsidR="007F4A5F" w14:paraId="04B1254E" w14:textId="77777777">
        <w:trPr>
          <w:trHeight w:val="552"/>
        </w:trPr>
        <w:tc>
          <w:tcPr>
            <w:tcW w:w="0" w:type="auto"/>
            <w:vMerge/>
            <w:tcBorders>
              <w:top w:val="nil"/>
              <w:left w:val="single" w:sz="4" w:space="0" w:color="000000"/>
              <w:bottom w:val="single" w:sz="4" w:space="0" w:color="000000"/>
              <w:right w:val="single" w:sz="4" w:space="0" w:color="000000"/>
            </w:tcBorders>
          </w:tcPr>
          <w:p w14:paraId="0D016236" w14:textId="77777777" w:rsidR="007F4A5F" w:rsidRDefault="007F4A5F">
            <w:pPr>
              <w:spacing w:after="160" w:line="259" w:lineRule="auto"/>
              <w:ind w:left="0" w:firstLine="0"/>
              <w:jc w:val="left"/>
            </w:pPr>
          </w:p>
        </w:tc>
        <w:tc>
          <w:tcPr>
            <w:tcW w:w="1035" w:type="dxa"/>
            <w:tcBorders>
              <w:top w:val="single" w:sz="4" w:space="0" w:color="000000"/>
              <w:left w:val="single" w:sz="4" w:space="0" w:color="000000"/>
              <w:bottom w:val="single" w:sz="4" w:space="0" w:color="000000"/>
              <w:right w:val="single" w:sz="4" w:space="0" w:color="000000"/>
            </w:tcBorders>
            <w:vAlign w:val="center"/>
          </w:tcPr>
          <w:p w14:paraId="09216FE3" w14:textId="77777777" w:rsidR="007F4A5F" w:rsidRDefault="006244B2">
            <w:pPr>
              <w:spacing w:after="0" w:line="259" w:lineRule="auto"/>
              <w:ind w:left="67" w:firstLine="0"/>
              <w:jc w:val="left"/>
            </w:pPr>
            <w:r>
              <w:rPr>
                <w:b/>
              </w:rPr>
              <w:t xml:space="preserve">Parem </w:t>
            </w:r>
          </w:p>
        </w:tc>
        <w:tc>
          <w:tcPr>
            <w:tcW w:w="977" w:type="dxa"/>
            <w:tcBorders>
              <w:top w:val="single" w:sz="4" w:space="0" w:color="000000"/>
              <w:left w:val="single" w:sz="4" w:space="0" w:color="000000"/>
              <w:bottom w:val="single" w:sz="4" w:space="0" w:color="000000"/>
              <w:right w:val="single" w:sz="4" w:space="0" w:color="000000"/>
            </w:tcBorders>
            <w:vAlign w:val="center"/>
          </w:tcPr>
          <w:p w14:paraId="62CE08C4" w14:textId="77777777" w:rsidR="007F4A5F" w:rsidRDefault="006244B2">
            <w:pPr>
              <w:spacing w:after="0" w:line="259" w:lineRule="auto"/>
              <w:ind w:left="58" w:firstLine="0"/>
              <w:jc w:val="left"/>
            </w:pPr>
            <w:r>
              <w:rPr>
                <w:b/>
              </w:rPr>
              <w:t xml:space="preserve">Vasak </w:t>
            </w:r>
          </w:p>
        </w:tc>
        <w:tc>
          <w:tcPr>
            <w:tcW w:w="895" w:type="dxa"/>
            <w:tcBorders>
              <w:top w:val="single" w:sz="4" w:space="0" w:color="000000"/>
              <w:left w:val="single" w:sz="4" w:space="0" w:color="000000"/>
              <w:bottom w:val="single" w:sz="4" w:space="0" w:color="000000"/>
              <w:right w:val="single" w:sz="4" w:space="0" w:color="000000"/>
            </w:tcBorders>
            <w:vAlign w:val="center"/>
          </w:tcPr>
          <w:p w14:paraId="153334FA" w14:textId="77777777" w:rsidR="007F4A5F" w:rsidRDefault="006244B2">
            <w:pPr>
              <w:spacing w:after="0" w:line="259" w:lineRule="auto"/>
              <w:ind w:left="0" w:firstLine="0"/>
            </w:pPr>
            <w:r>
              <w:rPr>
                <w:b/>
              </w:rPr>
              <w:t xml:space="preserve">Parem </w:t>
            </w:r>
          </w:p>
        </w:tc>
        <w:tc>
          <w:tcPr>
            <w:tcW w:w="857" w:type="dxa"/>
            <w:tcBorders>
              <w:top w:val="single" w:sz="4" w:space="0" w:color="000000"/>
              <w:left w:val="single" w:sz="4" w:space="0" w:color="000000"/>
              <w:bottom w:val="single" w:sz="4" w:space="0" w:color="000000"/>
              <w:right w:val="single" w:sz="4" w:space="0" w:color="000000"/>
            </w:tcBorders>
            <w:vAlign w:val="center"/>
          </w:tcPr>
          <w:p w14:paraId="68841244" w14:textId="77777777" w:rsidR="007F4A5F" w:rsidRDefault="006244B2">
            <w:pPr>
              <w:spacing w:after="0" w:line="259" w:lineRule="auto"/>
              <w:ind w:left="0" w:firstLine="0"/>
            </w:pPr>
            <w:r>
              <w:rPr>
                <w:b/>
              </w:rPr>
              <w:t xml:space="preserve">Vasak </w:t>
            </w:r>
          </w:p>
        </w:tc>
        <w:tc>
          <w:tcPr>
            <w:tcW w:w="0" w:type="auto"/>
            <w:vMerge/>
            <w:tcBorders>
              <w:top w:val="nil"/>
              <w:left w:val="single" w:sz="4" w:space="0" w:color="000000"/>
              <w:bottom w:val="single" w:sz="4" w:space="0" w:color="000000"/>
              <w:right w:val="single" w:sz="4" w:space="0" w:color="000000"/>
            </w:tcBorders>
          </w:tcPr>
          <w:p w14:paraId="2DBDA46E" w14:textId="77777777" w:rsidR="007F4A5F" w:rsidRDefault="007F4A5F">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5F59CEC0" w14:textId="77777777" w:rsidR="007F4A5F" w:rsidRDefault="007F4A5F">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135D7DD6" w14:textId="77777777" w:rsidR="007F4A5F" w:rsidRDefault="007F4A5F">
            <w:pPr>
              <w:spacing w:after="160" w:line="259" w:lineRule="auto"/>
              <w:ind w:left="0" w:firstLine="0"/>
              <w:jc w:val="left"/>
            </w:pPr>
          </w:p>
        </w:tc>
      </w:tr>
      <w:tr w:rsidR="007F4A5F" w14:paraId="1F4F3073" w14:textId="77777777">
        <w:trPr>
          <w:trHeight w:val="324"/>
        </w:trPr>
        <w:tc>
          <w:tcPr>
            <w:tcW w:w="1128" w:type="dxa"/>
            <w:tcBorders>
              <w:top w:val="single" w:sz="4" w:space="0" w:color="000000"/>
              <w:left w:val="single" w:sz="4" w:space="0" w:color="000000"/>
              <w:bottom w:val="single" w:sz="4" w:space="0" w:color="000000"/>
              <w:right w:val="single" w:sz="4" w:space="0" w:color="000000"/>
            </w:tcBorders>
          </w:tcPr>
          <w:p w14:paraId="1AF0DB68" w14:textId="77777777" w:rsidR="007F4A5F" w:rsidRDefault="006244B2">
            <w:pPr>
              <w:spacing w:after="0" w:line="259" w:lineRule="auto"/>
              <w:ind w:left="0" w:right="61" w:firstLine="0"/>
              <w:jc w:val="center"/>
            </w:pPr>
            <w:r>
              <w:t xml:space="preserve">K-42a </w:t>
            </w:r>
          </w:p>
        </w:tc>
        <w:tc>
          <w:tcPr>
            <w:tcW w:w="1035" w:type="dxa"/>
            <w:tcBorders>
              <w:top w:val="single" w:sz="4" w:space="0" w:color="000000"/>
              <w:left w:val="single" w:sz="4" w:space="0" w:color="000000"/>
              <w:bottom w:val="single" w:sz="4" w:space="0" w:color="000000"/>
              <w:right w:val="single" w:sz="4" w:space="0" w:color="000000"/>
            </w:tcBorders>
          </w:tcPr>
          <w:p w14:paraId="251DF5DB" w14:textId="77777777" w:rsidR="007F4A5F" w:rsidRDefault="006244B2">
            <w:pPr>
              <w:spacing w:after="0" w:line="259" w:lineRule="auto"/>
              <w:ind w:left="0" w:right="65" w:firstLine="0"/>
              <w:jc w:val="center"/>
            </w:pPr>
            <w:r>
              <w:t xml:space="preserve">1 092 </w:t>
            </w:r>
          </w:p>
        </w:tc>
        <w:tc>
          <w:tcPr>
            <w:tcW w:w="977" w:type="dxa"/>
            <w:tcBorders>
              <w:top w:val="single" w:sz="4" w:space="0" w:color="000000"/>
              <w:left w:val="single" w:sz="4" w:space="0" w:color="000000"/>
              <w:bottom w:val="single" w:sz="4" w:space="0" w:color="000000"/>
              <w:right w:val="single" w:sz="4" w:space="0" w:color="000000"/>
            </w:tcBorders>
          </w:tcPr>
          <w:p w14:paraId="096D9A91" w14:textId="77777777" w:rsidR="007F4A5F" w:rsidRDefault="006244B2">
            <w:pPr>
              <w:spacing w:after="0" w:line="259" w:lineRule="auto"/>
              <w:ind w:left="0" w:right="64" w:firstLine="0"/>
              <w:jc w:val="center"/>
            </w:pPr>
            <w:r>
              <w:t xml:space="preserve">- </w:t>
            </w:r>
          </w:p>
        </w:tc>
        <w:tc>
          <w:tcPr>
            <w:tcW w:w="895" w:type="dxa"/>
            <w:tcBorders>
              <w:top w:val="single" w:sz="4" w:space="0" w:color="000000"/>
              <w:left w:val="single" w:sz="4" w:space="0" w:color="000000"/>
              <w:bottom w:val="single" w:sz="4" w:space="0" w:color="000000"/>
              <w:right w:val="single" w:sz="4" w:space="0" w:color="000000"/>
            </w:tcBorders>
          </w:tcPr>
          <w:p w14:paraId="4CCF7581" w14:textId="77777777" w:rsidR="007F4A5F" w:rsidRDefault="006244B2">
            <w:pPr>
              <w:spacing w:after="0" w:line="259" w:lineRule="auto"/>
              <w:ind w:left="0" w:right="62" w:firstLine="0"/>
              <w:jc w:val="center"/>
            </w:pPr>
            <w:r>
              <w:t xml:space="preserve">6 </w:t>
            </w:r>
          </w:p>
        </w:tc>
        <w:tc>
          <w:tcPr>
            <w:tcW w:w="857" w:type="dxa"/>
            <w:tcBorders>
              <w:top w:val="single" w:sz="4" w:space="0" w:color="000000"/>
              <w:left w:val="single" w:sz="4" w:space="0" w:color="000000"/>
              <w:bottom w:val="single" w:sz="4" w:space="0" w:color="000000"/>
              <w:right w:val="single" w:sz="4" w:space="0" w:color="000000"/>
            </w:tcBorders>
          </w:tcPr>
          <w:p w14:paraId="4DDBC4FB" w14:textId="77777777" w:rsidR="007F4A5F" w:rsidRDefault="006244B2">
            <w:pPr>
              <w:spacing w:after="0" w:line="259" w:lineRule="auto"/>
              <w:ind w:left="0" w:right="60" w:firstLine="0"/>
              <w:jc w:val="center"/>
            </w:pPr>
            <w:r>
              <w:t xml:space="preserve">- </w:t>
            </w:r>
          </w:p>
        </w:tc>
        <w:tc>
          <w:tcPr>
            <w:tcW w:w="1678" w:type="dxa"/>
            <w:tcBorders>
              <w:top w:val="single" w:sz="4" w:space="0" w:color="000000"/>
              <w:left w:val="single" w:sz="4" w:space="0" w:color="000000"/>
              <w:bottom w:val="single" w:sz="4" w:space="0" w:color="000000"/>
              <w:right w:val="single" w:sz="4" w:space="0" w:color="000000"/>
            </w:tcBorders>
          </w:tcPr>
          <w:p w14:paraId="0320B957" w14:textId="77777777" w:rsidR="007F4A5F" w:rsidRDefault="006244B2">
            <w:pPr>
              <w:spacing w:after="0" w:line="259" w:lineRule="auto"/>
              <w:ind w:left="0" w:right="65" w:firstLine="0"/>
              <w:jc w:val="center"/>
            </w:pPr>
            <w:r>
              <w:t xml:space="preserve">3 120 </w:t>
            </w:r>
          </w:p>
        </w:tc>
        <w:tc>
          <w:tcPr>
            <w:tcW w:w="1107" w:type="dxa"/>
            <w:tcBorders>
              <w:top w:val="single" w:sz="4" w:space="0" w:color="000000"/>
              <w:left w:val="single" w:sz="4" w:space="0" w:color="000000"/>
              <w:bottom w:val="single" w:sz="4" w:space="0" w:color="000000"/>
              <w:right w:val="single" w:sz="4" w:space="0" w:color="000000"/>
            </w:tcBorders>
          </w:tcPr>
          <w:p w14:paraId="1972DE27" w14:textId="77777777" w:rsidR="007F4A5F" w:rsidRDefault="006244B2">
            <w:pPr>
              <w:spacing w:after="0" w:line="259" w:lineRule="auto"/>
              <w:ind w:left="0" w:right="65" w:firstLine="0"/>
              <w:jc w:val="center"/>
            </w:pPr>
            <w:r>
              <w:t xml:space="preserve">0,66 </w:t>
            </w:r>
          </w:p>
        </w:tc>
        <w:tc>
          <w:tcPr>
            <w:tcW w:w="1102" w:type="dxa"/>
            <w:tcBorders>
              <w:top w:val="single" w:sz="4" w:space="0" w:color="000000"/>
              <w:left w:val="single" w:sz="4" w:space="0" w:color="000000"/>
              <w:bottom w:val="single" w:sz="4" w:space="0" w:color="000000"/>
              <w:right w:val="single" w:sz="4" w:space="0" w:color="000000"/>
            </w:tcBorders>
          </w:tcPr>
          <w:p w14:paraId="66C143B4" w14:textId="77777777" w:rsidR="007F4A5F" w:rsidRDefault="006244B2">
            <w:pPr>
              <w:spacing w:after="0" w:line="259" w:lineRule="auto"/>
              <w:ind w:left="0" w:right="65" w:firstLine="0"/>
              <w:jc w:val="center"/>
            </w:pPr>
            <w:r>
              <w:t xml:space="preserve">0,97 </w:t>
            </w:r>
          </w:p>
        </w:tc>
      </w:tr>
      <w:tr w:rsidR="007F4A5F" w14:paraId="4626F5AE" w14:textId="77777777">
        <w:trPr>
          <w:trHeight w:val="326"/>
        </w:trPr>
        <w:tc>
          <w:tcPr>
            <w:tcW w:w="1128" w:type="dxa"/>
            <w:tcBorders>
              <w:top w:val="single" w:sz="4" w:space="0" w:color="000000"/>
              <w:left w:val="single" w:sz="4" w:space="0" w:color="000000"/>
              <w:bottom w:val="single" w:sz="4" w:space="0" w:color="000000"/>
              <w:right w:val="single" w:sz="4" w:space="0" w:color="000000"/>
            </w:tcBorders>
          </w:tcPr>
          <w:p w14:paraId="3C02805F" w14:textId="77777777" w:rsidR="007F4A5F" w:rsidRDefault="006244B2">
            <w:pPr>
              <w:spacing w:after="0" w:line="259" w:lineRule="auto"/>
              <w:ind w:left="0" w:right="62" w:firstLine="0"/>
              <w:jc w:val="center"/>
            </w:pPr>
            <w:r>
              <w:t xml:space="preserve">K-42b </w:t>
            </w:r>
          </w:p>
        </w:tc>
        <w:tc>
          <w:tcPr>
            <w:tcW w:w="1035" w:type="dxa"/>
            <w:tcBorders>
              <w:top w:val="single" w:sz="4" w:space="0" w:color="000000"/>
              <w:left w:val="single" w:sz="4" w:space="0" w:color="000000"/>
              <w:bottom w:val="single" w:sz="4" w:space="0" w:color="000000"/>
              <w:right w:val="single" w:sz="4" w:space="0" w:color="000000"/>
            </w:tcBorders>
          </w:tcPr>
          <w:p w14:paraId="4703991F" w14:textId="77777777" w:rsidR="007F4A5F" w:rsidRDefault="006244B2">
            <w:pPr>
              <w:spacing w:after="0" w:line="259" w:lineRule="auto"/>
              <w:ind w:left="0" w:right="63" w:firstLine="0"/>
              <w:jc w:val="center"/>
            </w:pPr>
            <w:r>
              <w:t xml:space="preserve">97 </w:t>
            </w:r>
          </w:p>
        </w:tc>
        <w:tc>
          <w:tcPr>
            <w:tcW w:w="977" w:type="dxa"/>
            <w:tcBorders>
              <w:top w:val="single" w:sz="4" w:space="0" w:color="000000"/>
              <w:left w:val="single" w:sz="4" w:space="0" w:color="000000"/>
              <w:bottom w:val="single" w:sz="4" w:space="0" w:color="000000"/>
              <w:right w:val="single" w:sz="4" w:space="0" w:color="000000"/>
            </w:tcBorders>
          </w:tcPr>
          <w:p w14:paraId="70162794" w14:textId="77777777" w:rsidR="007F4A5F" w:rsidRDefault="006244B2">
            <w:pPr>
              <w:spacing w:after="0" w:line="259" w:lineRule="auto"/>
              <w:ind w:left="0" w:right="62" w:firstLine="0"/>
              <w:jc w:val="center"/>
            </w:pPr>
            <w:r>
              <w:t xml:space="preserve">537 </w:t>
            </w:r>
          </w:p>
        </w:tc>
        <w:tc>
          <w:tcPr>
            <w:tcW w:w="895" w:type="dxa"/>
            <w:tcBorders>
              <w:top w:val="single" w:sz="4" w:space="0" w:color="000000"/>
              <w:left w:val="single" w:sz="4" w:space="0" w:color="000000"/>
              <w:bottom w:val="single" w:sz="4" w:space="0" w:color="000000"/>
              <w:right w:val="single" w:sz="4" w:space="0" w:color="000000"/>
            </w:tcBorders>
          </w:tcPr>
          <w:p w14:paraId="1CF9597F" w14:textId="77777777" w:rsidR="007F4A5F" w:rsidRDefault="006244B2">
            <w:pPr>
              <w:spacing w:after="0" w:line="259" w:lineRule="auto"/>
              <w:ind w:left="0" w:right="62" w:firstLine="0"/>
              <w:jc w:val="center"/>
            </w:pPr>
            <w:r>
              <w:t xml:space="preserve">6 </w:t>
            </w:r>
          </w:p>
        </w:tc>
        <w:tc>
          <w:tcPr>
            <w:tcW w:w="857" w:type="dxa"/>
            <w:tcBorders>
              <w:top w:val="single" w:sz="4" w:space="0" w:color="000000"/>
              <w:left w:val="single" w:sz="4" w:space="0" w:color="000000"/>
              <w:bottom w:val="single" w:sz="4" w:space="0" w:color="000000"/>
              <w:right w:val="single" w:sz="4" w:space="0" w:color="000000"/>
            </w:tcBorders>
          </w:tcPr>
          <w:p w14:paraId="24EB1303" w14:textId="77777777" w:rsidR="007F4A5F" w:rsidRDefault="006244B2">
            <w:pPr>
              <w:spacing w:after="0" w:line="259" w:lineRule="auto"/>
              <w:ind w:left="0" w:right="63" w:firstLine="0"/>
              <w:jc w:val="center"/>
            </w:pPr>
            <w:r>
              <w:t xml:space="preserve">6 </w:t>
            </w:r>
          </w:p>
        </w:tc>
        <w:tc>
          <w:tcPr>
            <w:tcW w:w="1678" w:type="dxa"/>
            <w:tcBorders>
              <w:top w:val="single" w:sz="4" w:space="0" w:color="000000"/>
              <w:left w:val="single" w:sz="4" w:space="0" w:color="000000"/>
              <w:bottom w:val="single" w:sz="4" w:space="0" w:color="000000"/>
              <w:right w:val="single" w:sz="4" w:space="0" w:color="000000"/>
            </w:tcBorders>
          </w:tcPr>
          <w:p w14:paraId="69452491" w14:textId="77777777" w:rsidR="007F4A5F" w:rsidRDefault="006244B2">
            <w:pPr>
              <w:spacing w:after="0" w:line="259" w:lineRule="auto"/>
              <w:ind w:left="0" w:right="62" w:firstLine="0"/>
              <w:jc w:val="center"/>
            </w:pPr>
            <w:r>
              <w:t xml:space="preserve">780 </w:t>
            </w:r>
          </w:p>
        </w:tc>
        <w:tc>
          <w:tcPr>
            <w:tcW w:w="1107" w:type="dxa"/>
            <w:tcBorders>
              <w:top w:val="single" w:sz="4" w:space="0" w:color="000000"/>
              <w:left w:val="single" w:sz="4" w:space="0" w:color="000000"/>
              <w:bottom w:val="single" w:sz="4" w:space="0" w:color="000000"/>
              <w:right w:val="single" w:sz="4" w:space="0" w:color="000000"/>
            </w:tcBorders>
          </w:tcPr>
          <w:p w14:paraId="1C98BDA6" w14:textId="77777777" w:rsidR="007F4A5F" w:rsidRDefault="006244B2">
            <w:pPr>
              <w:spacing w:after="0" w:line="259" w:lineRule="auto"/>
              <w:ind w:left="0" w:right="65" w:firstLine="0"/>
              <w:jc w:val="center"/>
            </w:pPr>
            <w:r>
              <w:t xml:space="preserve">0,38 </w:t>
            </w:r>
          </w:p>
        </w:tc>
        <w:tc>
          <w:tcPr>
            <w:tcW w:w="1102" w:type="dxa"/>
            <w:tcBorders>
              <w:top w:val="single" w:sz="4" w:space="0" w:color="000000"/>
              <w:left w:val="single" w:sz="4" w:space="0" w:color="000000"/>
              <w:bottom w:val="single" w:sz="4" w:space="0" w:color="000000"/>
              <w:right w:val="single" w:sz="4" w:space="0" w:color="000000"/>
            </w:tcBorders>
          </w:tcPr>
          <w:p w14:paraId="2AB03D28" w14:textId="77777777" w:rsidR="007F4A5F" w:rsidRDefault="006244B2">
            <w:pPr>
              <w:spacing w:after="0" w:line="259" w:lineRule="auto"/>
              <w:ind w:left="0" w:right="65" w:firstLine="0"/>
              <w:jc w:val="center"/>
            </w:pPr>
            <w:r>
              <w:t xml:space="preserve">0,46 </w:t>
            </w:r>
          </w:p>
        </w:tc>
      </w:tr>
      <w:tr w:rsidR="007F4A5F" w14:paraId="7B5ECDE5" w14:textId="77777777">
        <w:trPr>
          <w:trHeight w:val="324"/>
        </w:trPr>
        <w:tc>
          <w:tcPr>
            <w:tcW w:w="1128" w:type="dxa"/>
            <w:tcBorders>
              <w:top w:val="single" w:sz="4" w:space="0" w:color="000000"/>
              <w:left w:val="single" w:sz="4" w:space="0" w:color="000000"/>
              <w:bottom w:val="single" w:sz="4" w:space="0" w:color="000000"/>
              <w:right w:val="single" w:sz="4" w:space="0" w:color="000000"/>
            </w:tcBorders>
          </w:tcPr>
          <w:p w14:paraId="5FABFF5B" w14:textId="77777777" w:rsidR="007F4A5F" w:rsidRDefault="006244B2">
            <w:pPr>
              <w:spacing w:after="0" w:line="259" w:lineRule="auto"/>
              <w:ind w:left="0" w:right="61" w:firstLine="0"/>
              <w:jc w:val="center"/>
            </w:pPr>
            <w:r>
              <w:t xml:space="preserve">K-42c </w:t>
            </w:r>
          </w:p>
        </w:tc>
        <w:tc>
          <w:tcPr>
            <w:tcW w:w="1035" w:type="dxa"/>
            <w:tcBorders>
              <w:top w:val="single" w:sz="4" w:space="0" w:color="000000"/>
              <w:left w:val="single" w:sz="4" w:space="0" w:color="000000"/>
              <w:bottom w:val="single" w:sz="4" w:space="0" w:color="000000"/>
              <w:right w:val="single" w:sz="4" w:space="0" w:color="000000"/>
            </w:tcBorders>
          </w:tcPr>
          <w:p w14:paraId="64703C85" w14:textId="77777777" w:rsidR="007F4A5F" w:rsidRDefault="006244B2">
            <w:pPr>
              <w:spacing w:after="0" w:line="259" w:lineRule="auto"/>
              <w:ind w:left="0" w:right="65" w:firstLine="0"/>
              <w:jc w:val="center"/>
            </w:pPr>
            <w:r>
              <w:t xml:space="preserve">- </w:t>
            </w:r>
          </w:p>
        </w:tc>
        <w:tc>
          <w:tcPr>
            <w:tcW w:w="977" w:type="dxa"/>
            <w:tcBorders>
              <w:top w:val="single" w:sz="4" w:space="0" w:color="000000"/>
              <w:left w:val="single" w:sz="4" w:space="0" w:color="000000"/>
              <w:bottom w:val="single" w:sz="4" w:space="0" w:color="000000"/>
              <w:right w:val="single" w:sz="4" w:space="0" w:color="000000"/>
            </w:tcBorders>
          </w:tcPr>
          <w:p w14:paraId="40CE9AD3" w14:textId="77777777" w:rsidR="007F4A5F" w:rsidRDefault="006244B2">
            <w:pPr>
              <w:spacing w:after="0" w:line="259" w:lineRule="auto"/>
              <w:ind w:left="0" w:right="62" w:firstLine="0"/>
              <w:jc w:val="center"/>
            </w:pPr>
            <w:r>
              <w:t xml:space="preserve">131 </w:t>
            </w:r>
          </w:p>
        </w:tc>
        <w:tc>
          <w:tcPr>
            <w:tcW w:w="895" w:type="dxa"/>
            <w:tcBorders>
              <w:top w:val="single" w:sz="4" w:space="0" w:color="000000"/>
              <w:left w:val="single" w:sz="4" w:space="0" w:color="000000"/>
              <w:bottom w:val="single" w:sz="4" w:space="0" w:color="000000"/>
              <w:right w:val="single" w:sz="4" w:space="0" w:color="000000"/>
            </w:tcBorders>
          </w:tcPr>
          <w:p w14:paraId="511668B1" w14:textId="77777777" w:rsidR="007F4A5F" w:rsidRDefault="006244B2">
            <w:pPr>
              <w:spacing w:after="0" w:line="259" w:lineRule="auto"/>
              <w:ind w:left="0" w:right="59" w:firstLine="0"/>
              <w:jc w:val="center"/>
            </w:pPr>
            <w:r>
              <w:t xml:space="preserve">- </w:t>
            </w:r>
          </w:p>
        </w:tc>
        <w:tc>
          <w:tcPr>
            <w:tcW w:w="857" w:type="dxa"/>
            <w:tcBorders>
              <w:top w:val="single" w:sz="4" w:space="0" w:color="000000"/>
              <w:left w:val="single" w:sz="4" w:space="0" w:color="000000"/>
              <w:bottom w:val="single" w:sz="4" w:space="0" w:color="000000"/>
              <w:right w:val="single" w:sz="4" w:space="0" w:color="000000"/>
            </w:tcBorders>
          </w:tcPr>
          <w:p w14:paraId="63BB388C" w14:textId="77777777" w:rsidR="007F4A5F" w:rsidRDefault="006244B2">
            <w:pPr>
              <w:spacing w:after="0" w:line="259" w:lineRule="auto"/>
              <w:ind w:left="0" w:right="63" w:firstLine="0"/>
              <w:jc w:val="center"/>
            </w:pPr>
            <w:r>
              <w:t xml:space="preserve">6 </w:t>
            </w:r>
          </w:p>
        </w:tc>
        <w:tc>
          <w:tcPr>
            <w:tcW w:w="1678" w:type="dxa"/>
            <w:tcBorders>
              <w:top w:val="single" w:sz="4" w:space="0" w:color="000000"/>
              <w:left w:val="single" w:sz="4" w:space="0" w:color="000000"/>
              <w:bottom w:val="single" w:sz="4" w:space="0" w:color="000000"/>
              <w:right w:val="single" w:sz="4" w:space="0" w:color="000000"/>
            </w:tcBorders>
          </w:tcPr>
          <w:p w14:paraId="2075426E" w14:textId="77777777" w:rsidR="007F4A5F" w:rsidRDefault="006244B2">
            <w:pPr>
              <w:spacing w:after="0" w:line="259" w:lineRule="auto"/>
              <w:ind w:left="0" w:right="62" w:firstLine="0"/>
              <w:jc w:val="center"/>
            </w:pPr>
            <w:r>
              <w:t xml:space="preserve">520 </w:t>
            </w:r>
          </w:p>
        </w:tc>
        <w:tc>
          <w:tcPr>
            <w:tcW w:w="1107" w:type="dxa"/>
            <w:tcBorders>
              <w:top w:val="single" w:sz="4" w:space="0" w:color="000000"/>
              <w:left w:val="single" w:sz="4" w:space="0" w:color="000000"/>
              <w:bottom w:val="single" w:sz="4" w:space="0" w:color="000000"/>
              <w:right w:val="single" w:sz="4" w:space="0" w:color="000000"/>
            </w:tcBorders>
          </w:tcPr>
          <w:p w14:paraId="4D823B32" w14:textId="77777777" w:rsidR="007F4A5F" w:rsidRDefault="006244B2">
            <w:pPr>
              <w:spacing w:after="0" w:line="259" w:lineRule="auto"/>
              <w:ind w:left="0" w:right="65" w:firstLine="0"/>
              <w:jc w:val="center"/>
            </w:pPr>
            <w:r>
              <w:t xml:space="preserve">0,08 </w:t>
            </w:r>
          </w:p>
        </w:tc>
        <w:tc>
          <w:tcPr>
            <w:tcW w:w="1102" w:type="dxa"/>
            <w:tcBorders>
              <w:top w:val="single" w:sz="4" w:space="0" w:color="000000"/>
              <w:left w:val="single" w:sz="4" w:space="0" w:color="000000"/>
              <w:bottom w:val="single" w:sz="4" w:space="0" w:color="000000"/>
              <w:right w:val="single" w:sz="4" w:space="0" w:color="000000"/>
            </w:tcBorders>
          </w:tcPr>
          <w:p w14:paraId="1825C0B6" w14:textId="77777777" w:rsidR="007F4A5F" w:rsidRDefault="006244B2">
            <w:pPr>
              <w:spacing w:after="0" w:line="259" w:lineRule="auto"/>
              <w:ind w:left="0" w:right="65" w:firstLine="0"/>
              <w:jc w:val="center"/>
            </w:pPr>
            <w:r>
              <w:t xml:space="preserve">0,13 </w:t>
            </w:r>
          </w:p>
        </w:tc>
      </w:tr>
      <w:tr w:rsidR="007F4A5F" w14:paraId="4577E997" w14:textId="77777777">
        <w:trPr>
          <w:trHeight w:val="326"/>
        </w:trPr>
        <w:tc>
          <w:tcPr>
            <w:tcW w:w="1128" w:type="dxa"/>
            <w:tcBorders>
              <w:top w:val="single" w:sz="4" w:space="0" w:color="000000"/>
              <w:left w:val="single" w:sz="4" w:space="0" w:color="000000"/>
              <w:bottom w:val="single" w:sz="4" w:space="0" w:color="000000"/>
              <w:right w:val="single" w:sz="4" w:space="0" w:color="000000"/>
            </w:tcBorders>
          </w:tcPr>
          <w:p w14:paraId="7F0DCAD7" w14:textId="77777777" w:rsidR="007F4A5F" w:rsidRDefault="006244B2">
            <w:pPr>
              <w:spacing w:after="0" w:line="259" w:lineRule="auto"/>
              <w:ind w:left="0" w:right="62" w:firstLine="0"/>
              <w:jc w:val="center"/>
            </w:pPr>
            <w:r>
              <w:t xml:space="preserve">K-44 </w:t>
            </w:r>
          </w:p>
        </w:tc>
        <w:tc>
          <w:tcPr>
            <w:tcW w:w="1035" w:type="dxa"/>
            <w:tcBorders>
              <w:top w:val="single" w:sz="4" w:space="0" w:color="000000"/>
              <w:left w:val="single" w:sz="4" w:space="0" w:color="000000"/>
              <w:bottom w:val="single" w:sz="4" w:space="0" w:color="000000"/>
              <w:right w:val="single" w:sz="4" w:space="0" w:color="000000"/>
            </w:tcBorders>
          </w:tcPr>
          <w:p w14:paraId="4F2B95A9" w14:textId="77777777" w:rsidR="007F4A5F" w:rsidRDefault="006244B2">
            <w:pPr>
              <w:spacing w:after="0" w:line="259" w:lineRule="auto"/>
              <w:ind w:left="0" w:right="62" w:firstLine="0"/>
              <w:jc w:val="center"/>
            </w:pPr>
            <w:r>
              <w:t xml:space="preserve"> - </w:t>
            </w:r>
          </w:p>
        </w:tc>
        <w:tc>
          <w:tcPr>
            <w:tcW w:w="977" w:type="dxa"/>
            <w:tcBorders>
              <w:top w:val="single" w:sz="4" w:space="0" w:color="000000"/>
              <w:left w:val="single" w:sz="4" w:space="0" w:color="000000"/>
              <w:bottom w:val="single" w:sz="4" w:space="0" w:color="000000"/>
              <w:right w:val="single" w:sz="4" w:space="0" w:color="000000"/>
            </w:tcBorders>
          </w:tcPr>
          <w:p w14:paraId="56196277" w14:textId="77777777" w:rsidR="007F4A5F" w:rsidRDefault="006244B2">
            <w:pPr>
              <w:spacing w:after="0" w:line="259" w:lineRule="auto"/>
              <w:ind w:left="0" w:right="62" w:firstLine="0"/>
              <w:jc w:val="center"/>
            </w:pPr>
            <w:r>
              <w:t xml:space="preserve">70 </w:t>
            </w:r>
          </w:p>
        </w:tc>
        <w:tc>
          <w:tcPr>
            <w:tcW w:w="895" w:type="dxa"/>
            <w:tcBorders>
              <w:top w:val="single" w:sz="4" w:space="0" w:color="000000"/>
              <w:left w:val="single" w:sz="4" w:space="0" w:color="000000"/>
              <w:bottom w:val="single" w:sz="4" w:space="0" w:color="000000"/>
              <w:right w:val="single" w:sz="4" w:space="0" w:color="000000"/>
            </w:tcBorders>
          </w:tcPr>
          <w:p w14:paraId="26E3428D" w14:textId="77777777" w:rsidR="007F4A5F" w:rsidRDefault="006244B2">
            <w:pPr>
              <w:spacing w:after="0" w:line="259" w:lineRule="auto"/>
              <w:ind w:left="0" w:right="59" w:firstLine="0"/>
              <w:jc w:val="center"/>
            </w:pPr>
            <w:r>
              <w:t xml:space="preserve">- </w:t>
            </w:r>
          </w:p>
        </w:tc>
        <w:tc>
          <w:tcPr>
            <w:tcW w:w="857" w:type="dxa"/>
            <w:tcBorders>
              <w:top w:val="single" w:sz="4" w:space="0" w:color="000000"/>
              <w:left w:val="single" w:sz="4" w:space="0" w:color="000000"/>
              <w:bottom w:val="single" w:sz="4" w:space="0" w:color="000000"/>
              <w:right w:val="single" w:sz="4" w:space="0" w:color="000000"/>
            </w:tcBorders>
          </w:tcPr>
          <w:p w14:paraId="777CF476" w14:textId="77777777" w:rsidR="007F4A5F" w:rsidRDefault="006244B2">
            <w:pPr>
              <w:spacing w:after="0" w:line="259" w:lineRule="auto"/>
              <w:ind w:left="0" w:right="63" w:firstLine="0"/>
              <w:jc w:val="center"/>
            </w:pPr>
            <w:r>
              <w:t xml:space="preserve">6 </w:t>
            </w:r>
          </w:p>
        </w:tc>
        <w:tc>
          <w:tcPr>
            <w:tcW w:w="1678" w:type="dxa"/>
            <w:tcBorders>
              <w:top w:val="single" w:sz="4" w:space="0" w:color="000000"/>
              <w:left w:val="single" w:sz="4" w:space="0" w:color="000000"/>
              <w:bottom w:val="single" w:sz="4" w:space="0" w:color="000000"/>
              <w:right w:val="single" w:sz="4" w:space="0" w:color="000000"/>
            </w:tcBorders>
          </w:tcPr>
          <w:p w14:paraId="0FBB3986" w14:textId="77777777" w:rsidR="007F4A5F" w:rsidRDefault="006244B2">
            <w:pPr>
              <w:spacing w:after="0" w:line="259" w:lineRule="auto"/>
              <w:ind w:left="0" w:right="62" w:firstLine="0"/>
              <w:jc w:val="center"/>
            </w:pPr>
            <w:r>
              <w:t xml:space="preserve">260 </w:t>
            </w:r>
          </w:p>
        </w:tc>
        <w:tc>
          <w:tcPr>
            <w:tcW w:w="1107" w:type="dxa"/>
            <w:tcBorders>
              <w:top w:val="single" w:sz="4" w:space="0" w:color="000000"/>
              <w:left w:val="single" w:sz="4" w:space="0" w:color="000000"/>
              <w:bottom w:val="single" w:sz="4" w:space="0" w:color="000000"/>
              <w:right w:val="single" w:sz="4" w:space="0" w:color="000000"/>
            </w:tcBorders>
          </w:tcPr>
          <w:p w14:paraId="1C9A7777" w14:textId="77777777" w:rsidR="007F4A5F" w:rsidRDefault="006244B2">
            <w:pPr>
              <w:spacing w:after="0" w:line="259" w:lineRule="auto"/>
              <w:ind w:left="0" w:right="65" w:firstLine="0"/>
              <w:jc w:val="center"/>
            </w:pPr>
            <w:r>
              <w:t xml:space="preserve">0,04 </w:t>
            </w:r>
          </w:p>
        </w:tc>
        <w:tc>
          <w:tcPr>
            <w:tcW w:w="1102" w:type="dxa"/>
            <w:tcBorders>
              <w:top w:val="single" w:sz="4" w:space="0" w:color="000000"/>
              <w:left w:val="single" w:sz="4" w:space="0" w:color="000000"/>
              <w:bottom w:val="single" w:sz="4" w:space="0" w:color="000000"/>
              <w:right w:val="single" w:sz="4" w:space="0" w:color="000000"/>
            </w:tcBorders>
          </w:tcPr>
          <w:p w14:paraId="6CE5C308" w14:textId="77777777" w:rsidR="007F4A5F" w:rsidRDefault="006244B2">
            <w:pPr>
              <w:spacing w:after="0" w:line="259" w:lineRule="auto"/>
              <w:ind w:left="0" w:right="65" w:firstLine="0"/>
              <w:jc w:val="center"/>
            </w:pPr>
            <w:r>
              <w:t xml:space="preserve">0,07 </w:t>
            </w:r>
          </w:p>
        </w:tc>
      </w:tr>
      <w:tr w:rsidR="007F4A5F" w14:paraId="7AEDD28D" w14:textId="77777777">
        <w:trPr>
          <w:trHeight w:val="324"/>
        </w:trPr>
        <w:tc>
          <w:tcPr>
            <w:tcW w:w="1128" w:type="dxa"/>
            <w:tcBorders>
              <w:top w:val="single" w:sz="4" w:space="0" w:color="000000"/>
              <w:left w:val="single" w:sz="4" w:space="0" w:color="000000"/>
              <w:bottom w:val="single" w:sz="4" w:space="0" w:color="000000"/>
              <w:right w:val="single" w:sz="4" w:space="0" w:color="000000"/>
            </w:tcBorders>
          </w:tcPr>
          <w:p w14:paraId="24491E0C" w14:textId="77777777" w:rsidR="007F4A5F" w:rsidRDefault="006244B2">
            <w:pPr>
              <w:spacing w:after="0" w:line="259" w:lineRule="auto"/>
              <w:ind w:left="0" w:right="62" w:firstLine="0"/>
              <w:jc w:val="center"/>
            </w:pPr>
            <w:r>
              <w:t xml:space="preserve">K-45 </w:t>
            </w:r>
          </w:p>
        </w:tc>
        <w:tc>
          <w:tcPr>
            <w:tcW w:w="1035" w:type="dxa"/>
            <w:tcBorders>
              <w:top w:val="single" w:sz="4" w:space="0" w:color="000000"/>
              <w:left w:val="single" w:sz="4" w:space="0" w:color="000000"/>
              <w:bottom w:val="single" w:sz="4" w:space="0" w:color="000000"/>
              <w:right w:val="single" w:sz="4" w:space="0" w:color="000000"/>
            </w:tcBorders>
          </w:tcPr>
          <w:p w14:paraId="2412842F" w14:textId="77777777" w:rsidR="007F4A5F" w:rsidRDefault="006244B2">
            <w:pPr>
              <w:spacing w:after="0" w:line="259" w:lineRule="auto"/>
              <w:ind w:left="0" w:right="65" w:firstLine="0"/>
              <w:jc w:val="center"/>
            </w:pPr>
            <w:r>
              <w:t xml:space="preserve">1 110 </w:t>
            </w:r>
          </w:p>
        </w:tc>
        <w:tc>
          <w:tcPr>
            <w:tcW w:w="977" w:type="dxa"/>
            <w:tcBorders>
              <w:top w:val="single" w:sz="4" w:space="0" w:color="000000"/>
              <w:left w:val="single" w:sz="4" w:space="0" w:color="000000"/>
              <w:bottom w:val="single" w:sz="4" w:space="0" w:color="000000"/>
              <w:right w:val="single" w:sz="4" w:space="0" w:color="000000"/>
            </w:tcBorders>
          </w:tcPr>
          <w:p w14:paraId="7565C009" w14:textId="77777777" w:rsidR="007F4A5F" w:rsidRDefault="006244B2">
            <w:pPr>
              <w:spacing w:after="0" w:line="259" w:lineRule="auto"/>
              <w:ind w:left="0" w:right="64" w:firstLine="0"/>
              <w:jc w:val="center"/>
            </w:pPr>
            <w:r>
              <w:t xml:space="preserve">- </w:t>
            </w:r>
          </w:p>
        </w:tc>
        <w:tc>
          <w:tcPr>
            <w:tcW w:w="895" w:type="dxa"/>
            <w:tcBorders>
              <w:top w:val="single" w:sz="4" w:space="0" w:color="000000"/>
              <w:left w:val="single" w:sz="4" w:space="0" w:color="000000"/>
              <w:bottom w:val="single" w:sz="4" w:space="0" w:color="000000"/>
              <w:right w:val="single" w:sz="4" w:space="0" w:color="000000"/>
            </w:tcBorders>
          </w:tcPr>
          <w:p w14:paraId="5B85059D" w14:textId="77777777" w:rsidR="007F4A5F" w:rsidRDefault="006244B2">
            <w:pPr>
              <w:spacing w:after="0" w:line="259" w:lineRule="auto"/>
              <w:ind w:left="0" w:right="62" w:firstLine="0"/>
              <w:jc w:val="center"/>
            </w:pPr>
            <w:r>
              <w:t xml:space="preserve">6 </w:t>
            </w:r>
          </w:p>
        </w:tc>
        <w:tc>
          <w:tcPr>
            <w:tcW w:w="857" w:type="dxa"/>
            <w:tcBorders>
              <w:top w:val="single" w:sz="4" w:space="0" w:color="000000"/>
              <w:left w:val="single" w:sz="4" w:space="0" w:color="000000"/>
              <w:bottom w:val="single" w:sz="4" w:space="0" w:color="000000"/>
              <w:right w:val="single" w:sz="4" w:space="0" w:color="000000"/>
            </w:tcBorders>
          </w:tcPr>
          <w:p w14:paraId="19354B0E" w14:textId="77777777" w:rsidR="007F4A5F" w:rsidRDefault="006244B2">
            <w:pPr>
              <w:spacing w:after="0" w:line="259" w:lineRule="auto"/>
              <w:ind w:left="0" w:right="60" w:firstLine="0"/>
              <w:jc w:val="center"/>
            </w:pPr>
            <w:r>
              <w:t xml:space="preserve">- </w:t>
            </w:r>
          </w:p>
        </w:tc>
        <w:tc>
          <w:tcPr>
            <w:tcW w:w="1678" w:type="dxa"/>
            <w:tcBorders>
              <w:top w:val="single" w:sz="4" w:space="0" w:color="000000"/>
              <w:left w:val="single" w:sz="4" w:space="0" w:color="000000"/>
              <w:bottom w:val="single" w:sz="4" w:space="0" w:color="000000"/>
              <w:right w:val="single" w:sz="4" w:space="0" w:color="000000"/>
            </w:tcBorders>
          </w:tcPr>
          <w:p w14:paraId="2C8D0498" w14:textId="77777777" w:rsidR="007F4A5F" w:rsidRDefault="006244B2">
            <w:pPr>
              <w:spacing w:after="0" w:line="259" w:lineRule="auto"/>
              <w:ind w:left="0" w:right="65" w:firstLine="0"/>
              <w:jc w:val="center"/>
            </w:pPr>
            <w:r>
              <w:t xml:space="preserve">3 120 </w:t>
            </w:r>
          </w:p>
        </w:tc>
        <w:tc>
          <w:tcPr>
            <w:tcW w:w="1107" w:type="dxa"/>
            <w:tcBorders>
              <w:top w:val="single" w:sz="4" w:space="0" w:color="000000"/>
              <w:left w:val="single" w:sz="4" w:space="0" w:color="000000"/>
              <w:bottom w:val="single" w:sz="4" w:space="0" w:color="000000"/>
              <w:right w:val="single" w:sz="4" w:space="0" w:color="000000"/>
            </w:tcBorders>
          </w:tcPr>
          <w:p w14:paraId="38F61103" w14:textId="77777777" w:rsidR="007F4A5F" w:rsidRDefault="006244B2">
            <w:pPr>
              <w:spacing w:after="0" w:line="259" w:lineRule="auto"/>
              <w:ind w:left="0" w:right="65" w:firstLine="0"/>
              <w:jc w:val="center"/>
            </w:pPr>
            <w:r>
              <w:t xml:space="preserve">0,67 </w:t>
            </w:r>
          </w:p>
        </w:tc>
        <w:tc>
          <w:tcPr>
            <w:tcW w:w="1102" w:type="dxa"/>
            <w:tcBorders>
              <w:top w:val="single" w:sz="4" w:space="0" w:color="000000"/>
              <w:left w:val="single" w:sz="4" w:space="0" w:color="000000"/>
              <w:bottom w:val="single" w:sz="4" w:space="0" w:color="000000"/>
              <w:right w:val="single" w:sz="4" w:space="0" w:color="000000"/>
            </w:tcBorders>
          </w:tcPr>
          <w:p w14:paraId="52F7791B" w14:textId="77777777" w:rsidR="007F4A5F" w:rsidRDefault="006244B2">
            <w:pPr>
              <w:spacing w:after="0" w:line="259" w:lineRule="auto"/>
              <w:ind w:left="0" w:right="65" w:firstLine="0"/>
              <w:jc w:val="center"/>
            </w:pPr>
            <w:r>
              <w:t xml:space="preserve">0,98 </w:t>
            </w:r>
          </w:p>
        </w:tc>
      </w:tr>
      <w:tr w:rsidR="007F4A5F" w14:paraId="3B217DF9" w14:textId="77777777">
        <w:trPr>
          <w:trHeight w:val="324"/>
        </w:trPr>
        <w:tc>
          <w:tcPr>
            <w:tcW w:w="1128" w:type="dxa"/>
            <w:tcBorders>
              <w:top w:val="single" w:sz="4" w:space="0" w:color="000000"/>
              <w:left w:val="single" w:sz="4" w:space="0" w:color="000000"/>
              <w:bottom w:val="single" w:sz="4" w:space="0" w:color="000000"/>
              <w:right w:val="single" w:sz="4" w:space="0" w:color="000000"/>
            </w:tcBorders>
          </w:tcPr>
          <w:p w14:paraId="10B371F2" w14:textId="77777777" w:rsidR="007F4A5F" w:rsidRDefault="006244B2">
            <w:pPr>
              <w:spacing w:after="0" w:line="259" w:lineRule="auto"/>
              <w:ind w:left="0" w:right="62" w:firstLine="0"/>
              <w:jc w:val="center"/>
            </w:pPr>
            <w:r>
              <w:t xml:space="preserve">K-46 </w:t>
            </w:r>
          </w:p>
        </w:tc>
        <w:tc>
          <w:tcPr>
            <w:tcW w:w="1035" w:type="dxa"/>
            <w:tcBorders>
              <w:top w:val="single" w:sz="4" w:space="0" w:color="000000"/>
              <w:left w:val="single" w:sz="4" w:space="0" w:color="000000"/>
              <w:bottom w:val="single" w:sz="4" w:space="0" w:color="000000"/>
              <w:right w:val="single" w:sz="4" w:space="0" w:color="000000"/>
            </w:tcBorders>
          </w:tcPr>
          <w:p w14:paraId="4F271B2B" w14:textId="77777777" w:rsidR="007F4A5F" w:rsidRDefault="006244B2">
            <w:pPr>
              <w:spacing w:after="0" w:line="259" w:lineRule="auto"/>
              <w:ind w:left="0" w:right="65" w:firstLine="0"/>
              <w:jc w:val="center"/>
            </w:pPr>
            <w:r>
              <w:t xml:space="preserve">- </w:t>
            </w:r>
          </w:p>
        </w:tc>
        <w:tc>
          <w:tcPr>
            <w:tcW w:w="977" w:type="dxa"/>
            <w:tcBorders>
              <w:top w:val="single" w:sz="4" w:space="0" w:color="000000"/>
              <w:left w:val="single" w:sz="4" w:space="0" w:color="000000"/>
              <w:bottom w:val="single" w:sz="4" w:space="0" w:color="000000"/>
              <w:right w:val="single" w:sz="4" w:space="0" w:color="000000"/>
            </w:tcBorders>
          </w:tcPr>
          <w:p w14:paraId="2A4A1AB0" w14:textId="77777777" w:rsidR="007F4A5F" w:rsidRDefault="006244B2">
            <w:pPr>
              <w:spacing w:after="0" w:line="259" w:lineRule="auto"/>
              <w:ind w:left="0" w:right="62" w:firstLine="0"/>
              <w:jc w:val="center"/>
            </w:pPr>
            <w:r>
              <w:t xml:space="preserve">116 </w:t>
            </w:r>
          </w:p>
        </w:tc>
        <w:tc>
          <w:tcPr>
            <w:tcW w:w="895" w:type="dxa"/>
            <w:tcBorders>
              <w:top w:val="single" w:sz="4" w:space="0" w:color="000000"/>
              <w:left w:val="single" w:sz="4" w:space="0" w:color="000000"/>
              <w:bottom w:val="single" w:sz="4" w:space="0" w:color="000000"/>
              <w:right w:val="single" w:sz="4" w:space="0" w:color="000000"/>
            </w:tcBorders>
          </w:tcPr>
          <w:p w14:paraId="77EE9226" w14:textId="77777777" w:rsidR="007F4A5F" w:rsidRDefault="006244B2">
            <w:pPr>
              <w:spacing w:after="0" w:line="259" w:lineRule="auto"/>
              <w:ind w:left="0" w:right="59" w:firstLine="0"/>
              <w:jc w:val="center"/>
            </w:pPr>
            <w:r>
              <w:t xml:space="preserve">- </w:t>
            </w:r>
          </w:p>
        </w:tc>
        <w:tc>
          <w:tcPr>
            <w:tcW w:w="857" w:type="dxa"/>
            <w:tcBorders>
              <w:top w:val="single" w:sz="4" w:space="0" w:color="000000"/>
              <w:left w:val="single" w:sz="4" w:space="0" w:color="000000"/>
              <w:bottom w:val="single" w:sz="4" w:space="0" w:color="000000"/>
              <w:right w:val="single" w:sz="4" w:space="0" w:color="000000"/>
            </w:tcBorders>
          </w:tcPr>
          <w:p w14:paraId="1669AF32" w14:textId="77777777" w:rsidR="007F4A5F" w:rsidRDefault="006244B2">
            <w:pPr>
              <w:spacing w:after="0" w:line="259" w:lineRule="auto"/>
              <w:ind w:left="0" w:right="63" w:firstLine="0"/>
              <w:jc w:val="center"/>
            </w:pPr>
            <w:r>
              <w:t xml:space="preserve">6 </w:t>
            </w:r>
          </w:p>
        </w:tc>
        <w:tc>
          <w:tcPr>
            <w:tcW w:w="1678" w:type="dxa"/>
            <w:tcBorders>
              <w:top w:val="single" w:sz="4" w:space="0" w:color="000000"/>
              <w:left w:val="single" w:sz="4" w:space="0" w:color="000000"/>
              <w:bottom w:val="single" w:sz="4" w:space="0" w:color="000000"/>
              <w:right w:val="single" w:sz="4" w:space="0" w:color="000000"/>
            </w:tcBorders>
          </w:tcPr>
          <w:p w14:paraId="6F72E083" w14:textId="77777777" w:rsidR="007F4A5F" w:rsidRDefault="006244B2">
            <w:pPr>
              <w:spacing w:after="0" w:line="259" w:lineRule="auto"/>
              <w:ind w:left="0" w:right="62" w:firstLine="0"/>
              <w:jc w:val="center"/>
            </w:pPr>
            <w:r>
              <w:t xml:space="preserve">520 </w:t>
            </w:r>
          </w:p>
        </w:tc>
        <w:tc>
          <w:tcPr>
            <w:tcW w:w="1107" w:type="dxa"/>
            <w:tcBorders>
              <w:top w:val="single" w:sz="4" w:space="0" w:color="000000"/>
              <w:left w:val="single" w:sz="4" w:space="0" w:color="000000"/>
              <w:bottom w:val="single" w:sz="4" w:space="0" w:color="000000"/>
              <w:right w:val="single" w:sz="4" w:space="0" w:color="000000"/>
            </w:tcBorders>
          </w:tcPr>
          <w:p w14:paraId="251BE925" w14:textId="77777777" w:rsidR="007F4A5F" w:rsidRDefault="006244B2">
            <w:pPr>
              <w:spacing w:after="0" w:line="259" w:lineRule="auto"/>
              <w:ind w:left="0" w:right="65" w:firstLine="0"/>
              <w:jc w:val="center"/>
            </w:pPr>
            <w:r>
              <w:t xml:space="preserve">0,07 </w:t>
            </w:r>
          </w:p>
        </w:tc>
        <w:tc>
          <w:tcPr>
            <w:tcW w:w="1102" w:type="dxa"/>
            <w:tcBorders>
              <w:top w:val="single" w:sz="4" w:space="0" w:color="000000"/>
              <w:left w:val="single" w:sz="4" w:space="0" w:color="000000"/>
              <w:bottom w:val="single" w:sz="4" w:space="0" w:color="000000"/>
              <w:right w:val="single" w:sz="4" w:space="0" w:color="000000"/>
            </w:tcBorders>
          </w:tcPr>
          <w:p w14:paraId="3ACBE51E" w14:textId="77777777" w:rsidR="007F4A5F" w:rsidRDefault="006244B2">
            <w:pPr>
              <w:spacing w:after="0" w:line="259" w:lineRule="auto"/>
              <w:ind w:left="0" w:right="65" w:firstLine="0"/>
              <w:jc w:val="center"/>
            </w:pPr>
            <w:r>
              <w:t xml:space="preserve">0,12 </w:t>
            </w:r>
          </w:p>
        </w:tc>
      </w:tr>
      <w:tr w:rsidR="007F4A5F" w14:paraId="47596752" w14:textId="77777777">
        <w:trPr>
          <w:trHeight w:val="326"/>
        </w:trPr>
        <w:tc>
          <w:tcPr>
            <w:tcW w:w="1128" w:type="dxa"/>
            <w:tcBorders>
              <w:top w:val="single" w:sz="4" w:space="0" w:color="000000"/>
              <w:left w:val="single" w:sz="4" w:space="0" w:color="000000"/>
              <w:bottom w:val="single" w:sz="4" w:space="0" w:color="000000"/>
              <w:right w:val="single" w:sz="4" w:space="0" w:color="000000"/>
            </w:tcBorders>
          </w:tcPr>
          <w:p w14:paraId="0EEA9DA4" w14:textId="77777777" w:rsidR="007F4A5F" w:rsidRDefault="006244B2">
            <w:pPr>
              <w:spacing w:after="0" w:line="259" w:lineRule="auto"/>
              <w:ind w:left="0" w:right="62" w:firstLine="0"/>
              <w:jc w:val="center"/>
            </w:pPr>
            <w:r>
              <w:t xml:space="preserve">K-47 </w:t>
            </w:r>
          </w:p>
        </w:tc>
        <w:tc>
          <w:tcPr>
            <w:tcW w:w="1035" w:type="dxa"/>
            <w:tcBorders>
              <w:top w:val="single" w:sz="4" w:space="0" w:color="000000"/>
              <w:left w:val="single" w:sz="4" w:space="0" w:color="000000"/>
              <w:bottom w:val="single" w:sz="4" w:space="0" w:color="000000"/>
              <w:right w:val="single" w:sz="4" w:space="0" w:color="000000"/>
            </w:tcBorders>
          </w:tcPr>
          <w:p w14:paraId="59AE4A6F" w14:textId="77777777" w:rsidR="007F4A5F" w:rsidRDefault="006244B2">
            <w:pPr>
              <w:spacing w:after="0" w:line="259" w:lineRule="auto"/>
              <w:ind w:left="0" w:right="63" w:firstLine="0"/>
              <w:jc w:val="center"/>
            </w:pPr>
            <w:r>
              <w:t xml:space="preserve">918 </w:t>
            </w:r>
          </w:p>
        </w:tc>
        <w:tc>
          <w:tcPr>
            <w:tcW w:w="977" w:type="dxa"/>
            <w:tcBorders>
              <w:top w:val="single" w:sz="4" w:space="0" w:color="000000"/>
              <w:left w:val="single" w:sz="4" w:space="0" w:color="000000"/>
              <w:bottom w:val="single" w:sz="4" w:space="0" w:color="000000"/>
              <w:right w:val="single" w:sz="4" w:space="0" w:color="000000"/>
            </w:tcBorders>
          </w:tcPr>
          <w:p w14:paraId="0E6A6476" w14:textId="77777777" w:rsidR="007F4A5F" w:rsidRDefault="006244B2">
            <w:pPr>
              <w:spacing w:after="0" w:line="259" w:lineRule="auto"/>
              <w:ind w:left="0" w:right="64" w:firstLine="0"/>
              <w:jc w:val="center"/>
            </w:pPr>
            <w:r>
              <w:t xml:space="preserve">- </w:t>
            </w:r>
          </w:p>
        </w:tc>
        <w:tc>
          <w:tcPr>
            <w:tcW w:w="895" w:type="dxa"/>
            <w:tcBorders>
              <w:top w:val="single" w:sz="4" w:space="0" w:color="000000"/>
              <w:left w:val="single" w:sz="4" w:space="0" w:color="000000"/>
              <w:bottom w:val="single" w:sz="4" w:space="0" w:color="000000"/>
              <w:right w:val="single" w:sz="4" w:space="0" w:color="000000"/>
            </w:tcBorders>
          </w:tcPr>
          <w:p w14:paraId="229CB812" w14:textId="77777777" w:rsidR="007F4A5F" w:rsidRDefault="006244B2">
            <w:pPr>
              <w:spacing w:after="0" w:line="259" w:lineRule="auto"/>
              <w:ind w:left="0" w:right="62" w:firstLine="0"/>
              <w:jc w:val="center"/>
            </w:pPr>
            <w:r>
              <w:t xml:space="preserve">6 </w:t>
            </w:r>
          </w:p>
        </w:tc>
        <w:tc>
          <w:tcPr>
            <w:tcW w:w="857" w:type="dxa"/>
            <w:tcBorders>
              <w:top w:val="single" w:sz="4" w:space="0" w:color="000000"/>
              <w:left w:val="single" w:sz="4" w:space="0" w:color="000000"/>
              <w:bottom w:val="single" w:sz="4" w:space="0" w:color="000000"/>
              <w:right w:val="single" w:sz="4" w:space="0" w:color="000000"/>
            </w:tcBorders>
          </w:tcPr>
          <w:p w14:paraId="714E3CAA" w14:textId="77777777" w:rsidR="007F4A5F" w:rsidRDefault="006244B2">
            <w:pPr>
              <w:spacing w:after="0" w:line="259" w:lineRule="auto"/>
              <w:ind w:left="0" w:right="60" w:firstLine="0"/>
              <w:jc w:val="center"/>
            </w:pPr>
            <w:r>
              <w:t xml:space="preserve">- </w:t>
            </w:r>
          </w:p>
        </w:tc>
        <w:tc>
          <w:tcPr>
            <w:tcW w:w="1678" w:type="dxa"/>
            <w:tcBorders>
              <w:top w:val="single" w:sz="4" w:space="0" w:color="000000"/>
              <w:left w:val="single" w:sz="4" w:space="0" w:color="000000"/>
              <w:bottom w:val="single" w:sz="4" w:space="0" w:color="000000"/>
              <w:right w:val="single" w:sz="4" w:space="0" w:color="000000"/>
            </w:tcBorders>
          </w:tcPr>
          <w:p w14:paraId="617A3373" w14:textId="77777777" w:rsidR="007F4A5F" w:rsidRDefault="006244B2">
            <w:pPr>
              <w:spacing w:after="0" w:line="259" w:lineRule="auto"/>
              <w:ind w:left="0" w:right="65" w:firstLine="0"/>
              <w:jc w:val="center"/>
            </w:pPr>
            <w:r>
              <w:t xml:space="preserve">8 460 </w:t>
            </w:r>
          </w:p>
        </w:tc>
        <w:tc>
          <w:tcPr>
            <w:tcW w:w="1107" w:type="dxa"/>
            <w:tcBorders>
              <w:top w:val="single" w:sz="4" w:space="0" w:color="000000"/>
              <w:left w:val="single" w:sz="4" w:space="0" w:color="000000"/>
              <w:bottom w:val="single" w:sz="4" w:space="0" w:color="000000"/>
              <w:right w:val="single" w:sz="4" w:space="0" w:color="000000"/>
            </w:tcBorders>
          </w:tcPr>
          <w:p w14:paraId="2814BFFC" w14:textId="77777777" w:rsidR="007F4A5F" w:rsidRDefault="006244B2">
            <w:pPr>
              <w:spacing w:after="0" w:line="259" w:lineRule="auto"/>
              <w:ind w:left="0" w:right="65" w:firstLine="0"/>
              <w:jc w:val="center"/>
            </w:pPr>
            <w:r>
              <w:t xml:space="preserve">0,55 </w:t>
            </w:r>
          </w:p>
        </w:tc>
        <w:tc>
          <w:tcPr>
            <w:tcW w:w="1102" w:type="dxa"/>
            <w:tcBorders>
              <w:top w:val="single" w:sz="4" w:space="0" w:color="000000"/>
              <w:left w:val="single" w:sz="4" w:space="0" w:color="000000"/>
              <w:bottom w:val="single" w:sz="4" w:space="0" w:color="000000"/>
              <w:right w:val="single" w:sz="4" w:space="0" w:color="000000"/>
            </w:tcBorders>
          </w:tcPr>
          <w:p w14:paraId="3F15EE07" w14:textId="77777777" w:rsidR="007F4A5F" w:rsidRDefault="006244B2">
            <w:pPr>
              <w:spacing w:after="0" w:line="259" w:lineRule="auto"/>
              <w:ind w:left="0" w:right="65" w:firstLine="0"/>
              <w:jc w:val="center"/>
            </w:pPr>
            <w:r>
              <w:t xml:space="preserve">1,40 </w:t>
            </w:r>
          </w:p>
        </w:tc>
      </w:tr>
      <w:tr w:rsidR="007F4A5F" w14:paraId="1E1D5A60" w14:textId="77777777">
        <w:trPr>
          <w:trHeight w:val="324"/>
        </w:trPr>
        <w:tc>
          <w:tcPr>
            <w:tcW w:w="1128" w:type="dxa"/>
            <w:tcBorders>
              <w:top w:val="single" w:sz="4" w:space="0" w:color="000000"/>
              <w:left w:val="single" w:sz="4" w:space="0" w:color="000000"/>
              <w:bottom w:val="single" w:sz="4" w:space="0" w:color="000000"/>
              <w:right w:val="single" w:sz="4" w:space="0" w:color="000000"/>
            </w:tcBorders>
          </w:tcPr>
          <w:p w14:paraId="4BDD9A64" w14:textId="77777777" w:rsidR="007F4A5F" w:rsidRDefault="006244B2">
            <w:pPr>
              <w:spacing w:after="0" w:line="259" w:lineRule="auto"/>
              <w:ind w:left="0" w:right="62" w:firstLine="0"/>
              <w:jc w:val="center"/>
            </w:pPr>
            <w:r>
              <w:t xml:space="preserve">K-48 </w:t>
            </w:r>
          </w:p>
        </w:tc>
        <w:tc>
          <w:tcPr>
            <w:tcW w:w="1035" w:type="dxa"/>
            <w:tcBorders>
              <w:top w:val="single" w:sz="4" w:space="0" w:color="000000"/>
              <w:left w:val="single" w:sz="4" w:space="0" w:color="000000"/>
              <w:bottom w:val="single" w:sz="4" w:space="0" w:color="000000"/>
              <w:right w:val="single" w:sz="4" w:space="0" w:color="000000"/>
            </w:tcBorders>
          </w:tcPr>
          <w:p w14:paraId="0F78D3DC" w14:textId="77777777" w:rsidR="007F4A5F" w:rsidRDefault="006244B2">
            <w:pPr>
              <w:spacing w:after="0" w:line="259" w:lineRule="auto"/>
              <w:ind w:left="0" w:right="63" w:firstLine="0"/>
              <w:jc w:val="center"/>
            </w:pPr>
            <w:r>
              <w:t xml:space="preserve">297 </w:t>
            </w:r>
          </w:p>
        </w:tc>
        <w:tc>
          <w:tcPr>
            <w:tcW w:w="977" w:type="dxa"/>
            <w:tcBorders>
              <w:top w:val="single" w:sz="4" w:space="0" w:color="000000"/>
              <w:left w:val="single" w:sz="4" w:space="0" w:color="000000"/>
              <w:bottom w:val="single" w:sz="4" w:space="0" w:color="000000"/>
              <w:right w:val="single" w:sz="4" w:space="0" w:color="000000"/>
            </w:tcBorders>
          </w:tcPr>
          <w:p w14:paraId="2964571F" w14:textId="77777777" w:rsidR="007F4A5F" w:rsidRDefault="006244B2">
            <w:pPr>
              <w:spacing w:after="0" w:line="259" w:lineRule="auto"/>
              <w:ind w:left="0" w:right="64" w:firstLine="0"/>
              <w:jc w:val="center"/>
            </w:pPr>
            <w:r>
              <w:t xml:space="preserve">- </w:t>
            </w:r>
          </w:p>
        </w:tc>
        <w:tc>
          <w:tcPr>
            <w:tcW w:w="895" w:type="dxa"/>
            <w:tcBorders>
              <w:top w:val="single" w:sz="4" w:space="0" w:color="000000"/>
              <w:left w:val="single" w:sz="4" w:space="0" w:color="000000"/>
              <w:bottom w:val="single" w:sz="4" w:space="0" w:color="000000"/>
              <w:right w:val="single" w:sz="4" w:space="0" w:color="000000"/>
            </w:tcBorders>
          </w:tcPr>
          <w:p w14:paraId="096EFC95" w14:textId="77777777" w:rsidR="007F4A5F" w:rsidRDefault="006244B2">
            <w:pPr>
              <w:spacing w:after="0" w:line="259" w:lineRule="auto"/>
              <w:ind w:left="0" w:right="62" w:firstLine="0"/>
              <w:jc w:val="center"/>
            </w:pPr>
            <w:r>
              <w:t xml:space="preserve">6 </w:t>
            </w:r>
          </w:p>
        </w:tc>
        <w:tc>
          <w:tcPr>
            <w:tcW w:w="857" w:type="dxa"/>
            <w:tcBorders>
              <w:top w:val="single" w:sz="4" w:space="0" w:color="000000"/>
              <w:left w:val="single" w:sz="4" w:space="0" w:color="000000"/>
              <w:bottom w:val="single" w:sz="4" w:space="0" w:color="000000"/>
              <w:right w:val="single" w:sz="4" w:space="0" w:color="000000"/>
            </w:tcBorders>
          </w:tcPr>
          <w:p w14:paraId="01DC9C13" w14:textId="77777777" w:rsidR="007F4A5F" w:rsidRDefault="006244B2">
            <w:pPr>
              <w:spacing w:after="0" w:line="259" w:lineRule="auto"/>
              <w:ind w:left="0" w:right="60" w:firstLine="0"/>
              <w:jc w:val="center"/>
            </w:pPr>
            <w:r>
              <w:t xml:space="preserve">- </w:t>
            </w:r>
          </w:p>
        </w:tc>
        <w:tc>
          <w:tcPr>
            <w:tcW w:w="1678" w:type="dxa"/>
            <w:tcBorders>
              <w:top w:val="single" w:sz="4" w:space="0" w:color="000000"/>
              <w:left w:val="single" w:sz="4" w:space="0" w:color="000000"/>
              <w:bottom w:val="single" w:sz="4" w:space="0" w:color="000000"/>
              <w:right w:val="single" w:sz="4" w:space="0" w:color="000000"/>
            </w:tcBorders>
          </w:tcPr>
          <w:p w14:paraId="075C445F" w14:textId="77777777" w:rsidR="007F4A5F" w:rsidRDefault="006244B2">
            <w:pPr>
              <w:spacing w:after="0" w:line="259" w:lineRule="auto"/>
              <w:ind w:left="0" w:right="65" w:firstLine="0"/>
              <w:jc w:val="center"/>
            </w:pPr>
            <w:r>
              <w:t xml:space="preserve">1 820 </w:t>
            </w:r>
          </w:p>
        </w:tc>
        <w:tc>
          <w:tcPr>
            <w:tcW w:w="1107" w:type="dxa"/>
            <w:tcBorders>
              <w:top w:val="single" w:sz="4" w:space="0" w:color="000000"/>
              <w:left w:val="single" w:sz="4" w:space="0" w:color="000000"/>
              <w:bottom w:val="single" w:sz="4" w:space="0" w:color="000000"/>
              <w:right w:val="single" w:sz="4" w:space="0" w:color="000000"/>
            </w:tcBorders>
          </w:tcPr>
          <w:p w14:paraId="79B79E38" w14:textId="77777777" w:rsidR="007F4A5F" w:rsidRDefault="006244B2">
            <w:pPr>
              <w:spacing w:after="0" w:line="259" w:lineRule="auto"/>
              <w:ind w:left="0" w:right="65" w:firstLine="0"/>
              <w:jc w:val="center"/>
            </w:pPr>
            <w:r>
              <w:t xml:space="preserve">0,18 </w:t>
            </w:r>
          </w:p>
        </w:tc>
        <w:tc>
          <w:tcPr>
            <w:tcW w:w="1102" w:type="dxa"/>
            <w:tcBorders>
              <w:top w:val="single" w:sz="4" w:space="0" w:color="000000"/>
              <w:left w:val="single" w:sz="4" w:space="0" w:color="000000"/>
              <w:bottom w:val="single" w:sz="4" w:space="0" w:color="000000"/>
              <w:right w:val="single" w:sz="4" w:space="0" w:color="000000"/>
            </w:tcBorders>
          </w:tcPr>
          <w:p w14:paraId="143DB389" w14:textId="77777777" w:rsidR="007F4A5F" w:rsidRDefault="006244B2">
            <w:pPr>
              <w:spacing w:after="0" w:line="259" w:lineRule="auto"/>
              <w:ind w:left="0" w:right="65" w:firstLine="0"/>
              <w:jc w:val="center"/>
            </w:pPr>
            <w:r>
              <w:t xml:space="preserve">0,36 </w:t>
            </w:r>
          </w:p>
        </w:tc>
      </w:tr>
      <w:tr w:rsidR="007F4A5F" w14:paraId="0296A3B5" w14:textId="77777777">
        <w:trPr>
          <w:trHeight w:val="326"/>
        </w:trPr>
        <w:tc>
          <w:tcPr>
            <w:tcW w:w="1128" w:type="dxa"/>
            <w:tcBorders>
              <w:top w:val="single" w:sz="4" w:space="0" w:color="000000"/>
              <w:left w:val="single" w:sz="4" w:space="0" w:color="000000"/>
              <w:bottom w:val="single" w:sz="4" w:space="0" w:color="000000"/>
              <w:right w:val="single" w:sz="4" w:space="0" w:color="000000"/>
            </w:tcBorders>
          </w:tcPr>
          <w:p w14:paraId="6720D2EA" w14:textId="77777777" w:rsidR="007F4A5F" w:rsidRDefault="006244B2">
            <w:pPr>
              <w:spacing w:after="0" w:line="259" w:lineRule="auto"/>
              <w:ind w:left="0" w:right="62" w:firstLine="0"/>
              <w:jc w:val="center"/>
            </w:pPr>
            <w:r>
              <w:t xml:space="preserve">K-49 </w:t>
            </w:r>
          </w:p>
        </w:tc>
        <w:tc>
          <w:tcPr>
            <w:tcW w:w="1035" w:type="dxa"/>
            <w:tcBorders>
              <w:top w:val="single" w:sz="4" w:space="0" w:color="000000"/>
              <w:left w:val="single" w:sz="4" w:space="0" w:color="000000"/>
              <w:bottom w:val="single" w:sz="4" w:space="0" w:color="000000"/>
              <w:right w:val="single" w:sz="4" w:space="0" w:color="000000"/>
            </w:tcBorders>
          </w:tcPr>
          <w:p w14:paraId="71484421" w14:textId="77777777" w:rsidR="007F4A5F" w:rsidRDefault="006244B2">
            <w:pPr>
              <w:spacing w:after="0" w:line="259" w:lineRule="auto"/>
              <w:ind w:left="0" w:right="65" w:firstLine="0"/>
              <w:jc w:val="center"/>
            </w:pPr>
            <w:r>
              <w:t xml:space="preserve">- </w:t>
            </w:r>
          </w:p>
        </w:tc>
        <w:tc>
          <w:tcPr>
            <w:tcW w:w="977" w:type="dxa"/>
            <w:tcBorders>
              <w:top w:val="single" w:sz="4" w:space="0" w:color="000000"/>
              <w:left w:val="single" w:sz="4" w:space="0" w:color="000000"/>
              <w:bottom w:val="single" w:sz="4" w:space="0" w:color="000000"/>
              <w:right w:val="single" w:sz="4" w:space="0" w:color="000000"/>
            </w:tcBorders>
          </w:tcPr>
          <w:p w14:paraId="7C6AA01E" w14:textId="77777777" w:rsidR="007F4A5F" w:rsidRDefault="006244B2">
            <w:pPr>
              <w:spacing w:after="0" w:line="259" w:lineRule="auto"/>
              <w:ind w:left="0" w:right="62" w:firstLine="0"/>
              <w:jc w:val="center"/>
            </w:pPr>
            <w:r>
              <w:t xml:space="preserve">287 </w:t>
            </w:r>
          </w:p>
        </w:tc>
        <w:tc>
          <w:tcPr>
            <w:tcW w:w="895" w:type="dxa"/>
            <w:tcBorders>
              <w:top w:val="single" w:sz="4" w:space="0" w:color="000000"/>
              <w:left w:val="single" w:sz="4" w:space="0" w:color="000000"/>
              <w:bottom w:val="single" w:sz="4" w:space="0" w:color="000000"/>
              <w:right w:val="single" w:sz="4" w:space="0" w:color="000000"/>
            </w:tcBorders>
          </w:tcPr>
          <w:p w14:paraId="218DA21A" w14:textId="77777777" w:rsidR="007F4A5F" w:rsidRDefault="006244B2">
            <w:pPr>
              <w:spacing w:after="0" w:line="259" w:lineRule="auto"/>
              <w:ind w:left="0" w:right="59" w:firstLine="0"/>
              <w:jc w:val="center"/>
            </w:pPr>
            <w:r>
              <w:t xml:space="preserve">- </w:t>
            </w:r>
          </w:p>
        </w:tc>
        <w:tc>
          <w:tcPr>
            <w:tcW w:w="857" w:type="dxa"/>
            <w:tcBorders>
              <w:top w:val="single" w:sz="4" w:space="0" w:color="000000"/>
              <w:left w:val="single" w:sz="4" w:space="0" w:color="000000"/>
              <w:bottom w:val="single" w:sz="4" w:space="0" w:color="000000"/>
              <w:right w:val="single" w:sz="4" w:space="0" w:color="000000"/>
            </w:tcBorders>
          </w:tcPr>
          <w:p w14:paraId="51907505" w14:textId="77777777" w:rsidR="007F4A5F" w:rsidRDefault="006244B2">
            <w:pPr>
              <w:spacing w:after="0" w:line="259" w:lineRule="auto"/>
              <w:ind w:left="0" w:right="63" w:firstLine="0"/>
              <w:jc w:val="center"/>
            </w:pPr>
            <w:r>
              <w:t xml:space="preserve">6 </w:t>
            </w:r>
          </w:p>
        </w:tc>
        <w:tc>
          <w:tcPr>
            <w:tcW w:w="1678" w:type="dxa"/>
            <w:tcBorders>
              <w:top w:val="single" w:sz="4" w:space="0" w:color="000000"/>
              <w:left w:val="single" w:sz="4" w:space="0" w:color="000000"/>
              <w:bottom w:val="single" w:sz="4" w:space="0" w:color="000000"/>
              <w:right w:val="single" w:sz="4" w:space="0" w:color="000000"/>
            </w:tcBorders>
          </w:tcPr>
          <w:p w14:paraId="2DE615C9" w14:textId="77777777" w:rsidR="007F4A5F" w:rsidRDefault="006244B2">
            <w:pPr>
              <w:spacing w:after="0" w:line="259" w:lineRule="auto"/>
              <w:ind w:left="0" w:right="65" w:firstLine="0"/>
              <w:jc w:val="center"/>
            </w:pPr>
            <w:r>
              <w:t xml:space="preserve">1 820 </w:t>
            </w:r>
          </w:p>
        </w:tc>
        <w:tc>
          <w:tcPr>
            <w:tcW w:w="1107" w:type="dxa"/>
            <w:tcBorders>
              <w:top w:val="single" w:sz="4" w:space="0" w:color="000000"/>
              <w:left w:val="single" w:sz="4" w:space="0" w:color="000000"/>
              <w:bottom w:val="single" w:sz="4" w:space="0" w:color="000000"/>
              <w:right w:val="single" w:sz="4" w:space="0" w:color="000000"/>
            </w:tcBorders>
          </w:tcPr>
          <w:p w14:paraId="6EDE991B" w14:textId="77777777" w:rsidR="007F4A5F" w:rsidRDefault="006244B2">
            <w:pPr>
              <w:spacing w:after="0" w:line="259" w:lineRule="auto"/>
              <w:ind w:left="0" w:right="65" w:firstLine="0"/>
              <w:jc w:val="center"/>
            </w:pPr>
            <w:r>
              <w:t xml:space="preserve">0,17 </w:t>
            </w:r>
          </w:p>
        </w:tc>
        <w:tc>
          <w:tcPr>
            <w:tcW w:w="1102" w:type="dxa"/>
            <w:tcBorders>
              <w:top w:val="single" w:sz="4" w:space="0" w:color="000000"/>
              <w:left w:val="single" w:sz="4" w:space="0" w:color="000000"/>
              <w:bottom w:val="single" w:sz="4" w:space="0" w:color="000000"/>
              <w:right w:val="single" w:sz="4" w:space="0" w:color="000000"/>
            </w:tcBorders>
          </w:tcPr>
          <w:p w14:paraId="6CA49FE2" w14:textId="77777777" w:rsidR="007F4A5F" w:rsidRDefault="006244B2">
            <w:pPr>
              <w:spacing w:after="0" w:line="259" w:lineRule="auto"/>
              <w:ind w:left="0" w:right="65" w:firstLine="0"/>
              <w:jc w:val="center"/>
            </w:pPr>
            <w:r>
              <w:t xml:space="preserve">0,35 </w:t>
            </w:r>
          </w:p>
        </w:tc>
      </w:tr>
      <w:tr w:rsidR="007F4A5F" w14:paraId="56044C31" w14:textId="77777777">
        <w:trPr>
          <w:trHeight w:val="324"/>
        </w:trPr>
        <w:tc>
          <w:tcPr>
            <w:tcW w:w="1128" w:type="dxa"/>
            <w:tcBorders>
              <w:top w:val="single" w:sz="4" w:space="0" w:color="000000"/>
              <w:left w:val="single" w:sz="4" w:space="0" w:color="000000"/>
              <w:bottom w:val="single" w:sz="4" w:space="0" w:color="000000"/>
              <w:right w:val="single" w:sz="4" w:space="0" w:color="000000"/>
            </w:tcBorders>
          </w:tcPr>
          <w:p w14:paraId="6812FAF1" w14:textId="77777777" w:rsidR="007F4A5F" w:rsidRDefault="006244B2">
            <w:pPr>
              <w:spacing w:after="0" w:line="259" w:lineRule="auto"/>
              <w:ind w:left="0" w:right="62" w:firstLine="0"/>
              <w:jc w:val="center"/>
            </w:pPr>
            <w:r>
              <w:t xml:space="preserve">K-50 </w:t>
            </w:r>
          </w:p>
        </w:tc>
        <w:tc>
          <w:tcPr>
            <w:tcW w:w="1035" w:type="dxa"/>
            <w:tcBorders>
              <w:top w:val="single" w:sz="4" w:space="0" w:color="000000"/>
              <w:left w:val="single" w:sz="4" w:space="0" w:color="000000"/>
              <w:bottom w:val="single" w:sz="4" w:space="0" w:color="000000"/>
              <w:right w:val="single" w:sz="4" w:space="0" w:color="000000"/>
            </w:tcBorders>
          </w:tcPr>
          <w:p w14:paraId="3B31E57E" w14:textId="77777777" w:rsidR="007F4A5F" w:rsidRDefault="006244B2">
            <w:pPr>
              <w:spacing w:after="0" w:line="259" w:lineRule="auto"/>
              <w:ind w:left="0" w:right="63" w:firstLine="0"/>
              <w:jc w:val="center"/>
            </w:pPr>
            <w:r>
              <w:t xml:space="preserve">408 </w:t>
            </w:r>
          </w:p>
        </w:tc>
        <w:tc>
          <w:tcPr>
            <w:tcW w:w="977" w:type="dxa"/>
            <w:tcBorders>
              <w:top w:val="single" w:sz="4" w:space="0" w:color="000000"/>
              <w:left w:val="single" w:sz="4" w:space="0" w:color="000000"/>
              <w:bottom w:val="single" w:sz="4" w:space="0" w:color="000000"/>
              <w:right w:val="single" w:sz="4" w:space="0" w:color="000000"/>
            </w:tcBorders>
          </w:tcPr>
          <w:p w14:paraId="043DD982" w14:textId="77777777" w:rsidR="007F4A5F" w:rsidRDefault="006244B2">
            <w:pPr>
              <w:spacing w:after="0" w:line="259" w:lineRule="auto"/>
              <w:ind w:left="0" w:right="64" w:firstLine="0"/>
              <w:jc w:val="center"/>
            </w:pPr>
            <w:r>
              <w:t xml:space="preserve">- </w:t>
            </w:r>
          </w:p>
        </w:tc>
        <w:tc>
          <w:tcPr>
            <w:tcW w:w="895" w:type="dxa"/>
            <w:tcBorders>
              <w:top w:val="single" w:sz="4" w:space="0" w:color="000000"/>
              <w:left w:val="single" w:sz="4" w:space="0" w:color="000000"/>
              <w:bottom w:val="single" w:sz="4" w:space="0" w:color="000000"/>
              <w:right w:val="single" w:sz="4" w:space="0" w:color="000000"/>
            </w:tcBorders>
          </w:tcPr>
          <w:p w14:paraId="53CE15AF" w14:textId="77777777" w:rsidR="007F4A5F" w:rsidRDefault="006244B2">
            <w:pPr>
              <w:spacing w:after="0" w:line="259" w:lineRule="auto"/>
              <w:ind w:left="0" w:right="62" w:firstLine="0"/>
              <w:jc w:val="center"/>
            </w:pPr>
            <w:r>
              <w:t xml:space="preserve">6 </w:t>
            </w:r>
          </w:p>
        </w:tc>
        <w:tc>
          <w:tcPr>
            <w:tcW w:w="857" w:type="dxa"/>
            <w:tcBorders>
              <w:top w:val="single" w:sz="4" w:space="0" w:color="000000"/>
              <w:left w:val="single" w:sz="4" w:space="0" w:color="000000"/>
              <w:bottom w:val="single" w:sz="4" w:space="0" w:color="000000"/>
              <w:right w:val="single" w:sz="4" w:space="0" w:color="000000"/>
            </w:tcBorders>
          </w:tcPr>
          <w:p w14:paraId="2422C307" w14:textId="77777777" w:rsidR="007F4A5F" w:rsidRDefault="006244B2">
            <w:pPr>
              <w:spacing w:after="0" w:line="259" w:lineRule="auto"/>
              <w:ind w:left="0" w:right="60" w:firstLine="0"/>
              <w:jc w:val="center"/>
            </w:pPr>
            <w:r>
              <w:t xml:space="preserve">- </w:t>
            </w:r>
          </w:p>
        </w:tc>
        <w:tc>
          <w:tcPr>
            <w:tcW w:w="1678" w:type="dxa"/>
            <w:tcBorders>
              <w:top w:val="single" w:sz="4" w:space="0" w:color="000000"/>
              <w:left w:val="single" w:sz="4" w:space="0" w:color="000000"/>
              <w:bottom w:val="single" w:sz="4" w:space="0" w:color="000000"/>
              <w:right w:val="single" w:sz="4" w:space="0" w:color="000000"/>
            </w:tcBorders>
          </w:tcPr>
          <w:p w14:paraId="64A09EF6" w14:textId="77777777" w:rsidR="007F4A5F" w:rsidRDefault="006244B2">
            <w:pPr>
              <w:spacing w:after="0" w:line="259" w:lineRule="auto"/>
              <w:ind w:left="0" w:right="65" w:firstLine="0"/>
              <w:jc w:val="center"/>
            </w:pPr>
            <w:r>
              <w:t xml:space="preserve">2 340 </w:t>
            </w:r>
          </w:p>
        </w:tc>
        <w:tc>
          <w:tcPr>
            <w:tcW w:w="1107" w:type="dxa"/>
            <w:tcBorders>
              <w:top w:val="single" w:sz="4" w:space="0" w:color="000000"/>
              <w:left w:val="single" w:sz="4" w:space="0" w:color="000000"/>
              <w:bottom w:val="single" w:sz="4" w:space="0" w:color="000000"/>
              <w:right w:val="single" w:sz="4" w:space="0" w:color="000000"/>
            </w:tcBorders>
          </w:tcPr>
          <w:p w14:paraId="00FF1EC9" w14:textId="77777777" w:rsidR="007F4A5F" w:rsidRDefault="006244B2">
            <w:pPr>
              <w:spacing w:after="0" w:line="259" w:lineRule="auto"/>
              <w:ind w:left="0" w:right="65" w:firstLine="0"/>
              <w:jc w:val="center"/>
            </w:pPr>
            <w:r>
              <w:t xml:space="preserve">0,24 </w:t>
            </w:r>
          </w:p>
        </w:tc>
        <w:tc>
          <w:tcPr>
            <w:tcW w:w="1102" w:type="dxa"/>
            <w:tcBorders>
              <w:top w:val="single" w:sz="4" w:space="0" w:color="000000"/>
              <w:left w:val="single" w:sz="4" w:space="0" w:color="000000"/>
              <w:bottom w:val="single" w:sz="4" w:space="0" w:color="000000"/>
              <w:right w:val="single" w:sz="4" w:space="0" w:color="000000"/>
            </w:tcBorders>
          </w:tcPr>
          <w:p w14:paraId="564CA935" w14:textId="77777777" w:rsidR="007F4A5F" w:rsidRDefault="006244B2">
            <w:pPr>
              <w:spacing w:after="0" w:line="259" w:lineRule="auto"/>
              <w:ind w:left="0" w:right="65" w:firstLine="0"/>
              <w:jc w:val="center"/>
            </w:pPr>
            <w:r>
              <w:t xml:space="preserve">0,48 </w:t>
            </w:r>
          </w:p>
        </w:tc>
      </w:tr>
      <w:tr w:rsidR="007F4A5F" w14:paraId="3752ADE6" w14:textId="77777777">
        <w:trPr>
          <w:trHeight w:val="327"/>
        </w:trPr>
        <w:tc>
          <w:tcPr>
            <w:tcW w:w="1128" w:type="dxa"/>
            <w:tcBorders>
              <w:top w:val="single" w:sz="4" w:space="0" w:color="000000"/>
              <w:left w:val="single" w:sz="4" w:space="0" w:color="000000"/>
              <w:bottom w:val="single" w:sz="4" w:space="0" w:color="000000"/>
              <w:right w:val="single" w:sz="4" w:space="0" w:color="000000"/>
            </w:tcBorders>
          </w:tcPr>
          <w:p w14:paraId="7DEBD55B" w14:textId="77777777" w:rsidR="007F4A5F" w:rsidRDefault="006244B2">
            <w:pPr>
              <w:spacing w:after="0" w:line="259" w:lineRule="auto"/>
              <w:ind w:left="0" w:right="62" w:firstLine="0"/>
              <w:jc w:val="center"/>
            </w:pPr>
            <w:r>
              <w:t xml:space="preserve">K-51 </w:t>
            </w:r>
          </w:p>
        </w:tc>
        <w:tc>
          <w:tcPr>
            <w:tcW w:w="1035" w:type="dxa"/>
            <w:tcBorders>
              <w:top w:val="single" w:sz="4" w:space="0" w:color="000000"/>
              <w:left w:val="single" w:sz="4" w:space="0" w:color="000000"/>
              <w:bottom w:val="single" w:sz="4" w:space="0" w:color="000000"/>
              <w:right w:val="single" w:sz="4" w:space="0" w:color="000000"/>
            </w:tcBorders>
          </w:tcPr>
          <w:p w14:paraId="5B64F0EE" w14:textId="77777777" w:rsidR="007F4A5F" w:rsidRDefault="006244B2">
            <w:pPr>
              <w:spacing w:after="0" w:line="259" w:lineRule="auto"/>
              <w:ind w:left="0" w:right="65" w:firstLine="0"/>
              <w:jc w:val="center"/>
            </w:pPr>
            <w:r>
              <w:t xml:space="preserve">- </w:t>
            </w:r>
          </w:p>
        </w:tc>
        <w:tc>
          <w:tcPr>
            <w:tcW w:w="977" w:type="dxa"/>
            <w:tcBorders>
              <w:top w:val="single" w:sz="4" w:space="0" w:color="000000"/>
              <w:left w:val="single" w:sz="4" w:space="0" w:color="000000"/>
              <w:bottom w:val="single" w:sz="4" w:space="0" w:color="000000"/>
              <w:right w:val="single" w:sz="4" w:space="0" w:color="000000"/>
            </w:tcBorders>
          </w:tcPr>
          <w:p w14:paraId="4A7BB174" w14:textId="77777777" w:rsidR="007F4A5F" w:rsidRDefault="006244B2">
            <w:pPr>
              <w:spacing w:after="0" w:line="259" w:lineRule="auto"/>
              <w:ind w:left="0" w:right="62" w:firstLine="0"/>
              <w:jc w:val="center"/>
            </w:pPr>
            <w:r>
              <w:t xml:space="preserve">45 </w:t>
            </w:r>
          </w:p>
        </w:tc>
        <w:tc>
          <w:tcPr>
            <w:tcW w:w="895" w:type="dxa"/>
            <w:tcBorders>
              <w:top w:val="single" w:sz="4" w:space="0" w:color="000000"/>
              <w:left w:val="single" w:sz="4" w:space="0" w:color="000000"/>
              <w:bottom w:val="single" w:sz="4" w:space="0" w:color="000000"/>
              <w:right w:val="single" w:sz="4" w:space="0" w:color="000000"/>
            </w:tcBorders>
          </w:tcPr>
          <w:p w14:paraId="06538490" w14:textId="77777777" w:rsidR="007F4A5F" w:rsidRDefault="006244B2">
            <w:pPr>
              <w:spacing w:after="0" w:line="259" w:lineRule="auto"/>
              <w:ind w:left="0" w:right="59" w:firstLine="0"/>
              <w:jc w:val="center"/>
            </w:pPr>
            <w:r>
              <w:t xml:space="preserve">- </w:t>
            </w:r>
          </w:p>
        </w:tc>
        <w:tc>
          <w:tcPr>
            <w:tcW w:w="857" w:type="dxa"/>
            <w:tcBorders>
              <w:top w:val="single" w:sz="4" w:space="0" w:color="000000"/>
              <w:left w:val="single" w:sz="4" w:space="0" w:color="000000"/>
              <w:bottom w:val="single" w:sz="4" w:space="0" w:color="000000"/>
              <w:right w:val="single" w:sz="4" w:space="0" w:color="000000"/>
            </w:tcBorders>
          </w:tcPr>
          <w:p w14:paraId="4D113E7C" w14:textId="77777777" w:rsidR="007F4A5F" w:rsidRDefault="006244B2">
            <w:pPr>
              <w:spacing w:after="0" w:line="259" w:lineRule="auto"/>
              <w:ind w:left="0" w:right="63" w:firstLine="0"/>
              <w:jc w:val="center"/>
            </w:pPr>
            <w:r>
              <w:t xml:space="preserve">6 </w:t>
            </w:r>
          </w:p>
        </w:tc>
        <w:tc>
          <w:tcPr>
            <w:tcW w:w="1678" w:type="dxa"/>
            <w:tcBorders>
              <w:top w:val="single" w:sz="4" w:space="0" w:color="000000"/>
              <w:left w:val="single" w:sz="4" w:space="0" w:color="000000"/>
              <w:bottom w:val="single" w:sz="4" w:space="0" w:color="000000"/>
              <w:right w:val="single" w:sz="4" w:space="0" w:color="000000"/>
            </w:tcBorders>
          </w:tcPr>
          <w:p w14:paraId="29970167" w14:textId="77777777" w:rsidR="007F4A5F" w:rsidRDefault="006244B2">
            <w:pPr>
              <w:spacing w:after="0" w:line="259" w:lineRule="auto"/>
              <w:ind w:left="0" w:right="62" w:firstLine="0"/>
              <w:jc w:val="center"/>
            </w:pPr>
            <w:r>
              <w:t xml:space="preserve">520 </w:t>
            </w:r>
          </w:p>
        </w:tc>
        <w:tc>
          <w:tcPr>
            <w:tcW w:w="1107" w:type="dxa"/>
            <w:tcBorders>
              <w:top w:val="single" w:sz="4" w:space="0" w:color="000000"/>
              <w:left w:val="single" w:sz="4" w:space="0" w:color="000000"/>
              <w:bottom w:val="single" w:sz="4" w:space="0" w:color="000000"/>
              <w:right w:val="single" w:sz="4" w:space="0" w:color="000000"/>
            </w:tcBorders>
          </w:tcPr>
          <w:p w14:paraId="211D848B" w14:textId="77777777" w:rsidR="007F4A5F" w:rsidRDefault="006244B2">
            <w:pPr>
              <w:spacing w:after="0" w:line="259" w:lineRule="auto"/>
              <w:ind w:left="0" w:right="65" w:firstLine="0"/>
              <w:jc w:val="center"/>
            </w:pPr>
            <w:r>
              <w:t xml:space="preserve">0,03 </w:t>
            </w:r>
          </w:p>
        </w:tc>
        <w:tc>
          <w:tcPr>
            <w:tcW w:w="1102" w:type="dxa"/>
            <w:tcBorders>
              <w:top w:val="single" w:sz="4" w:space="0" w:color="000000"/>
              <w:left w:val="single" w:sz="4" w:space="0" w:color="000000"/>
              <w:bottom w:val="single" w:sz="4" w:space="0" w:color="000000"/>
              <w:right w:val="single" w:sz="4" w:space="0" w:color="000000"/>
            </w:tcBorders>
          </w:tcPr>
          <w:p w14:paraId="04727DD9" w14:textId="77777777" w:rsidR="007F4A5F" w:rsidRDefault="006244B2">
            <w:pPr>
              <w:spacing w:after="0" w:line="259" w:lineRule="auto"/>
              <w:ind w:left="0" w:right="65" w:firstLine="0"/>
              <w:jc w:val="center"/>
            </w:pPr>
            <w:r>
              <w:t xml:space="preserve">0,08 </w:t>
            </w:r>
          </w:p>
        </w:tc>
      </w:tr>
      <w:tr w:rsidR="007F4A5F" w14:paraId="4535F046" w14:textId="77777777">
        <w:trPr>
          <w:trHeight w:val="324"/>
        </w:trPr>
        <w:tc>
          <w:tcPr>
            <w:tcW w:w="1128" w:type="dxa"/>
            <w:tcBorders>
              <w:top w:val="single" w:sz="4" w:space="0" w:color="000000"/>
              <w:left w:val="single" w:sz="4" w:space="0" w:color="000000"/>
              <w:bottom w:val="single" w:sz="4" w:space="0" w:color="000000"/>
              <w:right w:val="single" w:sz="4" w:space="0" w:color="000000"/>
            </w:tcBorders>
          </w:tcPr>
          <w:p w14:paraId="79E60FA4" w14:textId="77777777" w:rsidR="007F4A5F" w:rsidRDefault="006244B2">
            <w:pPr>
              <w:spacing w:after="0" w:line="259" w:lineRule="auto"/>
              <w:ind w:left="0" w:right="62" w:firstLine="0"/>
              <w:jc w:val="center"/>
            </w:pPr>
            <w:r>
              <w:t xml:space="preserve">K-52 </w:t>
            </w:r>
          </w:p>
        </w:tc>
        <w:tc>
          <w:tcPr>
            <w:tcW w:w="1035" w:type="dxa"/>
            <w:tcBorders>
              <w:top w:val="single" w:sz="4" w:space="0" w:color="000000"/>
              <w:left w:val="single" w:sz="4" w:space="0" w:color="000000"/>
              <w:bottom w:val="single" w:sz="4" w:space="0" w:color="000000"/>
              <w:right w:val="single" w:sz="4" w:space="0" w:color="000000"/>
            </w:tcBorders>
          </w:tcPr>
          <w:p w14:paraId="09F30489" w14:textId="77777777" w:rsidR="007F4A5F" w:rsidRDefault="006244B2">
            <w:pPr>
              <w:spacing w:after="0" w:line="259" w:lineRule="auto"/>
              <w:ind w:left="0" w:right="65" w:firstLine="0"/>
              <w:jc w:val="center"/>
            </w:pPr>
            <w:r>
              <w:t xml:space="preserve">- </w:t>
            </w:r>
          </w:p>
        </w:tc>
        <w:tc>
          <w:tcPr>
            <w:tcW w:w="977" w:type="dxa"/>
            <w:tcBorders>
              <w:top w:val="single" w:sz="4" w:space="0" w:color="000000"/>
              <w:left w:val="single" w:sz="4" w:space="0" w:color="000000"/>
              <w:bottom w:val="single" w:sz="4" w:space="0" w:color="000000"/>
              <w:right w:val="single" w:sz="4" w:space="0" w:color="000000"/>
            </w:tcBorders>
          </w:tcPr>
          <w:p w14:paraId="4B01BC48" w14:textId="77777777" w:rsidR="007F4A5F" w:rsidRDefault="006244B2">
            <w:pPr>
              <w:spacing w:after="0" w:line="259" w:lineRule="auto"/>
              <w:ind w:left="0" w:right="62" w:firstLine="0"/>
              <w:jc w:val="center"/>
            </w:pPr>
            <w:r>
              <w:t xml:space="preserve">129 </w:t>
            </w:r>
          </w:p>
        </w:tc>
        <w:tc>
          <w:tcPr>
            <w:tcW w:w="895" w:type="dxa"/>
            <w:tcBorders>
              <w:top w:val="single" w:sz="4" w:space="0" w:color="000000"/>
              <w:left w:val="single" w:sz="4" w:space="0" w:color="000000"/>
              <w:bottom w:val="single" w:sz="4" w:space="0" w:color="000000"/>
              <w:right w:val="single" w:sz="4" w:space="0" w:color="000000"/>
            </w:tcBorders>
          </w:tcPr>
          <w:p w14:paraId="1CA0FF0F" w14:textId="77777777" w:rsidR="007F4A5F" w:rsidRDefault="006244B2">
            <w:pPr>
              <w:spacing w:after="0" w:line="259" w:lineRule="auto"/>
              <w:ind w:left="0" w:right="59" w:firstLine="0"/>
              <w:jc w:val="center"/>
            </w:pPr>
            <w:r>
              <w:t xml:space="preserve">- </w:t>
            </w:r>
          </w:p>
        </w:tc>
        <w:tc>
          <w:tcPr>
            <w:tcW w:w="857" w:type="dxa"/>
            <w:tcBorders>
              <w:top w:val="single" w:sz="4" w:space="0" w:color="000000"/>
              <w:left w:val="single" w:sz="4" w:space="0" w:color="000000"/>
              <w:bottom w:val="single" w:sz="4" w:space="0" w:color="000000"/>
              <w:right w:val="single" w:sz="4" w:space="0" w:color="000000"/>
            </w:tcBorders>
          </w:tcPr>
          <w:p w14:paraId="6765A150" w14:textId="77777777" w:rsidR="007F4A5F" w:rsidRDefault="006244B2">
            <w:pPr>
              <w:spacing w:after="0" w:line="259" w:lineRule="auto"/>
              <w:ind w:left="0" w:right="63" w:firstLine="0"/>
              <w:jc w:val="center"/>
            </w:pPr>
            <w:r>
              <w:t xml:space="preserve">6 </w:t>
            </w:r>
          </w:p>
        </w:tc>
        <w:tc>
          <w:tcPr>
            <w:tcW w:w="1678" w:type="dxa"/>
            <w:tcBorders>
              <w:top w:val="single" w:sz="4" w:space="0" w:color="000000"/>
              <w:left w:val="single" w:sz="4" w:space="0" w:color="000000"/>
              <w:bottom w:val="single" w:sz="4" w:space="0" w:color="000000"/>
              <w:right w:val="single" w:sz="4" w:space="0" w:color="000000"/>
            </w:tcBorders>
          </w:tcPr>
          <w:p w14:paraId="40EA631D" w14:textId="77777777" w:rsidR="007F4A5F" w:rsidRDefault="006244B2">
            <w:pPr>
              <w:spacing w:after="0" w:line="259" w:lineRule="auto"/>
              <w:ind w:left="0" w:right="65" w:firstLine="0"/>
              <w:jc w:val="center"/>
            </w:pPr>
            <w:r>
              <w:t xml:space="preserve">1 040 </w:t>
            </w:r>
          </w:p>
        </w:tc>
        <w:tc>
          <w:tcPr>
            <w:tcW w:w="1107" w:type="dxa"/>
            <w:tcBorders>
              <w:top w:val="single" w:sz="4" w:space="0" w:color="000000"/>
              <w:left w:val="single" w:sz="4" w:space="0" w:color="000000"/>
              <w:bottom w:val="single" w:sz="4" w:space="0" w:color="000000"/>
              <w:right w:val="single" w:sz="4" w:space="0" w:color="000000"/>
            </w:tcBorders>
          </w:tcPr>
          <w:p w14:paraId="7AE91C55" w14:textId="77777777" w:rsidR="007F4A5F" w:rsidRDefault="006244B2">
            <w:pPr>
              <w:spacing w:after="0" w:line="259" w:lineRule="auto"/>
              <w:ind w:left="0" w:right="65" w:firstLine="0"/>
              <w:jc w:val="center"/>
            </w:pPr>
            <w:r>
              <w:t xml:space="preserve">0,08 </w:t>
            </w:r>
          </w:p>
        </w:tc>
        <w:tc>
          <w:tcPr>
            <w:tcW w:w="1102" w:type="dxa"/>
            <w:tcBorders>
              <w:top w:val="single" w:sz="4" w:space="0" w:color="000000"/>
              <w:left w:val="single" w:sz="4" w:space="0" w:color="000000"/>
              <w:bottom w:val="single" w:sz="4" w:space="0" w:color="000000"/>
              <w:right w:val="single" w:sz="4" w:space="0" w:color="000000"/>
            </w:tcBorders>
          </w:tcPr>
          <w:p w14:paraId="5BF0F00C" w14:textId="77777777" w:rsidR="007F4A5F" w:rsidRDefault="006244B2">
            <w:pPr>
              <w:spacing w:after="0" w:line="259" w:lineRule="auto"/>
              <w:ind w:left="0" w:right="65" w:firstLine="0"/>
              <w:jc w:val="center"/>
            </w:pPr>
            <w:r>
              <w:t xml:space="preserve">0,18 </w:t>
            </w:r>
          </w:p>
        </w:tc>
      </w:tr>
      <w:tr w:rsidR="007F4A5F" w14:paraId="59B03377" w14:textId="77777777">
        <w:trPr>
          <w:trHeight w:val="324"/>
        </w:trPr>
        <w:tc>
          <w:tcPr>
            <w:tcW w:w="1128" w:type="dxa"/>
            <w:tcBorders>
              <w:top w:val="single" w:sz="4" w:space="0" w:color="000000"/>
              <w:left w:val="single" w:sz="4" w:space="0" w:color="000000"/>
              <w:bottom w:val="single" w:sz="4" w:space="0" w:color="000000"/>
              <w:right w:val="single" w:sz="4" w:space="0" w:color="000000"/>
            </w:tcBorders>
          </w:tcPr>
          <w:p w14:paraId="414F8732" w14:textId="77777777" w:rsidR="007F4A5F" w:rsidRDefault="006244B2">
            <w:pPr>
              <w:spacing w:after="0" w:line="259" w:lineRule="auto"/>
              <w:ind w:left="0" w:right="62" w:firstLine="0"/>
              <w:jc w:val="center"/>
            </w:pPr>
            <w:r>
              <w:t xml:space="preserve">K-55 </w:t>
            </w:r>
          </w:p>
        </w:tc>
        <w:tc>
          <w:tcPr>
            <w:tcW w:w="1035" w:type="dxa"/>
            <w:tcBorders>
              <w:top w:val="single" w:sz="4" w:space="0" w:color="000000"/>
              <w:left w:val="single" w:sz="4" w:space="0" w:color="000000"/>
              <w:bottom w:val="single" w:sz="4" w:space="0" w:color="000000"/>
              <w:right w:val="single" w:sz="4" w:space="0" w:color="000000"/>
            </w:tcBorders>
          </w:tcPr>
          <w:p w14:paraId="230253DF" w14:textId="77777777" w:rsidR="007F4A5F" w:rsidRDefault="006244B2">
            <w:pPr>
              <w:spacing w:after="0" w:line="259" w:lineRule="auto"/>
              <w:ind w:left="0" w:right="65" w:firstLine="0"/>
              <w:jc w:val="center"/>
            </w:pPr>
            <w:r>
              <w:t xml:space="preserve">- </w:t>
            </w:r>
          </w:p>
        </w:tc>
        <w:tc>
          <w:tcPr>
            <w:tcW w:w="977" w:type="dxa"/>
            <w:tcBorders>
              <w:top w:val="single" w:sz="4" w:space="0" w:color="000000"/>
              <w:left w:val="single" w:sz="4" w:space="0" w:color="000000"/>
              <w:bottom w:val="single" w:sz="4" w:space="0" w:color="000000"/>
              <w:right w:val="single" w:sz="4" w:space="0" w:color="000000"/>
            </w:tcBorders>
          </w:tcPr>
          <w:p w14:paraId="2B584929" w14:textId="77777777" w:rsidR="007F4A5F" w:rsidRDefault="006244B2">
            <w:pPr>
              <w:spacing w:after="0" w:line="259" w:lineRule="auto"/>
              <w:ind w:left="0" w:right="65" w:firstLine="0"/>
              <w:jc w:val="center"/>
            </w:pPr>
            <w:r>
              <w:t xml:space="preserve">1 474 </w:t>
            </w:r>
          </w:p>
        </w:tc>
        <w:tc>
          <w:tcPr>
            <w:tcW w:w="895" w:type="dxa"/>
            <w:tcBorders>
              <w:top w:val="single" w:sz="4" w:space="0" w:color="000000"/>
              <w:left w:val="single" w:sz="4" w:space="0" w:color="000000"/>
              <w:bottom w:val="single" w:sz="4" w:space="0" w:color="000000"/>
              <w:right w:val="single" w:sz="4" w:space="0" w:color="000000"/>
            </w:tcBorders>
          </w:tcPr>
          <w:p w14:paraId="74FB77BE" w14:textId="77777777" w:rsidR="007F4A5F" w:rsidRDefault="006244B2">
            <w:pPr>
              <w:spacing w:after="0" w:line="259" w:lineRule="auto"/>
              <w:ind w:left="0" w:right="59" w:firstLine="0"/>
              <w:jc w:val="center"/>
            </w:pPr>
            <w:r>
              <w:t xml:space="preserve">- </w:t>
            </w:r>
          </w:p>
        </w:tc>
        <w:tc>
          <w:tcPr>
            <w:tcW w:w="857" w:type="dxa"/>
            <w:tcBorders>
              <w:top w:val="single" w:sz="4" w:space="0" w:color="000000"/>
              <w:left w:val="single" w:sz="4" w:space="0" w:color="000000"/>
              <w:bottom w:val="single" w:sz="4" w:space="0" w:color="000000"/>
              <w:right w:val="single" w:sz="4" w:space="0" w:color="000000"/>
            </w:tcBorders>
          </w:tcPr>
          <w:p w14:paraId="6E2DA9A9" w14:textId="77777777" w:rsidR="007F4A5F" w:rsidRDefault="006244B2">
            <w:pPr>
              <w:spacing w:after="0" w:line="259" w:lineRule="auto"/>
              <w:ind w:left="0" w:right="63" w:firstLine="0"/>
              <w:jc w:val="center"/>
            </w:pPr>
            <w:r>
              <w:t xml:space="preserve">6 </w:t>
            </w:r>
          </w:p>
        </w:tc>
        <w:tc>
          <w:tcPr>
            <w:tcW w:w="1678" w:type="dxa"/>
            <w:tcBorders>
              <w:top w:val="single" w:sz="4" w:space="0" w:color="000000"/>
              <w:left w:val="single" w:sz="4" w:space="0" w:color="000000"/>
              <w:bottom w:val="single" w:sz="4" w:space="0" w:color="000000"/>
              <w:right w:val="single" w:sz="4" w:space="0" w:color="000000"/>
            </w:tcBorders>
          </w:tcPr>
          <w:p w14:paraId="68D29920" w14:textId="77777777" w:rsidR="007F4A5F" w:rsidRDefault="006244B2">
            <w:pPr>
              <w:spacing w:after="0" w:line="259" w:lineRule="auto"/>
              <w:ind w:left="0" w:right="65" w:firstLine="0"/>
              <w:jc w:val="center"/>
            </w:pPr>
            <w:r>
              <w:t xml:space="preserve">5 460 </w:t>
            </w:r>
          </w:p>
        </w:tc>
        <w:tc>
          <w:tcPr>
            <w:tcW w:w="1107" w:type="dxa"/>
            <w:tcBorders>
              <w:top w:val="single" w:sz="4" w:space="0" w:color="000000"/>
              <w:left w:val="single" w:sz="4" w:space="0" w:color="000000"/>
              <w:bottom w:val="single" w:sz="4" w:space="0" w:color="000000"/>
              <w:right w:val="single" w:sz="4" w:space="0" w:color="000000"/>
            </w:tcBorders>
          </w:tcPr>
          <w:p w14:paraId="72494DA5" w14:textId="77777777" w:rsidR="007F4A5F" w:rsidRDefault="006244B2">
            <w:pPr>
              <w:spacing w:after="0" w:line="259" w:lineRule="auto"/>
              <w:ind w:left="0" w:right="65" w:firstLine="0"/>
              <w:jc w:val="center"/>
            </w:pPr>
            <w:r>
              <w:t xml:space="preserve">0,88 </w:t>
            </w:r>
          </w:p>
        </w:tc>
        <w:tc>
          <w:tcPr>
            <w:tcW w:w="1102" w:type="dxa"/>
            <w:tcBorders>
              <w:top w:val="single" w:sz="4" w:space="0" w:color="000000"/>
              <w:left w:val="single" w:sz="4" w:space="0" w:color="000000"/>
              <w:bottom w:val="single" w:sz="4" w:space="0" w:color="000000"/>
              <w:right w:val="single" w:sz="4" w:space="0" w:color="000000"/>
            </w:tcBorders>
          </w:tcPr>
          <w:p w14:paraId="013497CD" w14:textId="77777777" w:rsidR="007F4A5F" w:rsidRDefault="006244B2">
            <w:pPr>
              <w:spacing w:after="0" w:line="259" w:lineRule="auto"/>
              <w:ind w:left="0" w:right="65" w:firstLine="0"/>
              <w:jc w:val="center"/>
            </w:pPr>
            <w:r>
              <w:t xml:space="preserve">1,43 </w:t>
            </w:r>
          </w:p>
        </w:tc>
      </w:tr>
      <w:tr w:rsidR="007F4A5F" w14:paraId="7224EEF4" w14:textId="77777777">
        <w:trPr>
          <w:trHeight w:val="326"/>
        </w:trPr>
        <w:tc>
          <w:tcPr>
            <w:tcW w:w="1128" w:type="dxa"/>
            <w:tcBorders>
              <w:top w:val="single" w:sz="4" w:space="0" w:color="000000"/>
              <w:left w:val="single" w:sz="4" w:space="0" w:color="000000"/>
              <w:bottom w:val="single" w:sz="4" w:space="0" w:color="000000"/>
              <w:right w:val="single" w:sz="4" w:space="0" w:color="000000"/>
            </w:tcBorders>
          </w:tcPr>
          <w:p w14:paraId="57B34B93" w14:textId="77777777" w:rsidR="007F4A5F" w:rsidRDefault="006244B2">
            <w:pPr>
              <w:spacing w:after="0" w:line="259" w:lineRule="auto"/>
              <w:ind w:left="0" w:right="62" w:firstLine="0"/>
              <w:jc w:val="center"/>
            </w:pPr>
            <w:r>
              <w:t xml:space="preserve">K-56 </w:t>
            </w:r>
          </w:p>
        </w:tc>
        <w:tc>
          <w:tcPr>
            <w:tcW w:w="1035" w:type="dxa"/>
            <w:tcBorders>
              <w:top w:val="single" w:sz="4" w:space="0" w:color="000000"/>
              <w:left w:val="single" w:sz="4" w:space="0" w:color="000000"/>
              <w:bottom w:val="single" w:sz="4" w:space="0" w:color="000000"/>
              <w:right w:val="single" w:sz="4" w:space="0" w:color="000000"/>
            </w:tcBorders>
          </w:tcPr>
          <w:p w14:paraId="14672890" w14:textId="77777777" w:rsidR="007F4A5F" w:rsidRDefault="006244B2">
            <w:pPr>
              <w:spacing w:after="0" w:line="259" w:lineRule="auto"/>
              <w:ind w:left="0" w:right="63" w:firstLine="0"/>
              <w:jc w:val="center"/>
            </w:pPr>
            <w:r>
              <w:t xml:space="preserve">308 </w:t>
            </w:r>
          </w:p>
        </w:tc>
        <w:tc>
          <w:tcPr>
            <w:tcW w:w="977" w:type="dxa"/>
            <w:tcBorders>
              <w:top w:val="single" w:sz="4" w:space="0" w:color="000000"/>
              <w:left w:val="single" w:sz="4" w:space="0" w:color="000000"/>
              <w:bottom w:val="single" w:sz="4" w:space="0" w:color="000000"/>
              <w:right w:val="single" w:sz="4" w:space="0" w:color="000000"/>
            </w:tcBorders>
          </w:tcPr>
          <w:p w14:paraId="548BCDD7" w14:textId="77777777" w:rsidR="007F4A5F" w:rsidRDefault="006244B2">
            <w:pPr>
              <w:spacing w:after="0" w:line="259" w:lineRule="auto"/>
              <w:ind w:left="0" w:right="64" w:firstLine="0"/>
              <w:jc w:val="center"/>
            </w:pPr>
            <w:r>
              <w:t xml:space="preserve">- </w:t>
            </w:r>
          </w:p>
        </w:tc>
        <w:tc>
          <w:tcPr>
            <w:tcW w:w="895" w:type="dxa"/>
            <w:tcBorders>
              <w:top w:val="single" w:sz="4" w:space="0" w:color="000000"/>
              <w:left w:val="single" w:sz="4" w:space="0" w:color="000000"/>
              <w:bottom w:val="single" w:sz="4" w:space="0" w:color="000000"/>
              <w:right w:val="single" w:sz="4" w:space="0" w:color="000000"/>
            </w:tcBorders>
          </w:tcPr>
          <w:p w14:paraId="12648D6C" w14:textId="77777777" w:rsidR="007F4A5F" w:rsidRDefault="006244B2">
            <w:pPr>
              <w:spacing w:after="0" w:line="259" w:lineRule="auto"/>
              <w:ind w:left="0" w:right="62" w:firstLine="0"/>
              <w:jc w:val="center"/>
            </w:pPr>
            <w:r>
              <w:t xml:space="preserve">6 </w:t>
            </w:r>
          </w:p>
        </w:tc>
        <w:tc>
          <w:tcPr>
            <w:tcW w:w="857" w:type="dxa"/>
            <w:tcBorders>
              <w:top w:val="single" w:sz="4" w:space="0" w:color="000000"/>
              <w:left w:val="single" w:sz="4" w:space="0" w:color="000000"/>
              <w:bottom w:val="single" w:sz="4" w:space="0" w:color="000000"/>
              <w:right w:val="single" w:sz="4" w:space="0" w:color="000000"/>
            </w:tcBorders>
          </w:tcPr>
          <w:p w14:paraId="36921352" w14:textId="77777777" w:rsidR="007F4A5F" w:rsidRDefault="006244B2">
            <w:pPr>
              <w:spacing w:after="0" w:line="259" w:lineRule="auto"/>
              <w:ind w:left="0" w:right="60" w:firstLine="0"/>
              <w:jc w:val="center"/>
            </w:pPr>
            <w:r>
              <w:t xml:space="preserve">- </w:t>
            </w:r>
          </w:p>
        </w:tc>
        <w:tc>
          <w:tcPr>
            <w:tcW w:w="1678" w:type="dxa"/>
            <w:tcBorders>
              <w:top w:val="single" w:sz="4" w:space="0" w:color="000000"/>
              <w:left w:val="single" w:sz="4" w:space="0" w:color="000000"/>
              <w:bottom w:val="single" w:sz="4" w:space="0" w:color="000000"/>
              <w:right w:val="single" w:sz="4" w:space="0" w:color="000000"/>
            </w:tcBorders>
          </w:tcPr>
          <w:p w14:paraId="1CFBF547" w14:textId="77777777" w:rsidR="007F4A5F" w:rsidRDefault="006244B2">
            <w:pPr>
              <w:spacing w:after="0" w:line="259" w:lineRule="auto"/>
              <w:ind w:left="0" w:right="62" w:firstLine="0"/>
              <w:jc w:val="center"/>
            </w:pPr>
            <w:r>
              <w:t xml:space="preserve">780 </w:t>
            </w:r>
          </w:p>
        </w:tc>
        <w:tc>
          <w:tcPr>
            <w:tcW w:w="1107" w:type="dxa"/>
            <w:tcBorders>
              <w:top w:val="single" w:sz="4" w:space="0" w:color="000000"/>
              <w:left w:val="single" w:sz="4" w:space="0" w:color="000000"/>
              <w:bottom w:val="single" w:sz="4" w:space="0" w:color="000000"/>
              <w:right w:val="single" w:sz="4" w:space="0" w:color="000000"/>
            </w:tcBorders>
          </w:tcPr>
          <w:p w14:paraId="08FD5906" w14:textId="77777777" w:rsidR="007F4A5F" w:rsidRDefault="006244B2">
            <w:pPr>
              <w:spacing w:after="0" w:line="259" w:lineRule="auto"/>
              <w:ind w:left="0" w:right="65" w:firstLine="0"/>
              <w:jc w:val="center"/>
            </w:pPr>
            <w:r>
              <w:t xml:space="preserve">0,18 </w:t>
            </w:r>
          </w:p>
        </w:tc>
        <w:tc>
          <w:tcPr>
            <w:tcW w:w="1102" w:type="dxa"/>
            <w:tcBorders>
              <w:top w:val="single" w:sz="4" w:space="0" w:color="000000"/>
              <w:left w:val="single" w:sz="4" w:space="0" w:color="000000"/>
              <w:bottom w:val="single" w:sz="4" w:space="0" w:color="000000"/>
              <w:right w:val="single" w:sz="4" w:space="0" w:color="000000"/>
            </w:tcBorders>
          </w:tcPr>
          <w:p w14:paraId="7A4CDF71" w14:textId="77777777" w:rsidR="007F4A5F" w:rsidRDefault="006244B2">
            <w:pPr>
              <w:spacing w:after="0" w:line="259" w:lineRule="auto"/>
              <w:ind w:left="0" w:right="65" w:firstLine="0"/>
              <w:jc w:val="center"/>
            </w:pPr>
            <w:r>
              <w:t xml:space="preserve">0,26 </w:t>
            </w:r>
          </w:p>
        </w:tc>
      </w:tr>
      <w:tr w:rsidR="007F4A5F" w14:paraId="0C468C90" w14:textId="77777777">
        <w:trPr>
          <w:trHeight w:val="324"/>
        </w:trPr>
        <w:tc>
          <w:tcPr>
            <w:tcW w:w="1128" w:type="dxa"/>
            <w:tcBorders>
              <w:top w:val="single" w:sz="4" w:space="0" w:color="000000"/>
              <w:left w:val="single" w:sz="4" w:space="0" w:color="000000"/>
              <w:bottom w:val="single" w:sz="4" w:space="0" w:color="000000"/>
              <w:right w:val="single" w:sz="4" w:space="0" w:color="000000"/>
            </w:tcBorders>
          </w:tcPr>
          <w:p w14:paraId="0DEFFF0E" w14:textId="77777777" w:rsidR="007F4A5F" w:rsidRDefault="006244B2">
            <w:pPr>
              <w:spacing w:after="0" w:line="259" w:lineRule="auto"/>
              <w:ind w:left="0" w:right="62" w:firstLine="0"/>
              <w:jc w:val="center"/>
            </w:pPr>
            <w:r>
              <w:t xml:space="preserve">K-57 </w:t>
            </w:r>
          </w:p>
        </w:tc>
        <w:tc>
          <w:tcPr>
            <w:tcW w:w="1035" w:type="dxa"/>
            <w:tcBorders>
              <w:top w:val="single" w:sz="4" w:space="0" w:color="000000"/>
              <w:left w:val="single" w:sz="4" w:space="0" w:color="000000"/>
              <w:bottom w:val="single" w:sz="4" w:space="0" w:color="000000"/>
              <w:right w:val="single" w:sz="4" w:space="0" w:color="000000"/>
            </w:tcBorders>
          </w:tcPr>
          <w:p w14:paraId="4B186BAA" w14:textId="77777777" w:rsidR="007F4A5F" w:rsidRDefault="006244B2">
            <w:pPr>
              <w:spacing w:after="0" w:line="259" w:lineRule="auto"/>
              <w:ind w:left="0" w:right="65" w:firstLine="0"/>
              <w:jc w:val="center"/>
            </w:pPr>
            <w:r>
              <w:t xml:space="preserve">1 209 </w:t>
            </w:r>
          </w:p>
        </w:tc>
        <w:tc>
          <w:tcPr>
            <w:tcW w:w="977" w:type="dxa"/>
            <w:tcBorders>
              <w:top w:val="single" w:sz="4" w:space="0" w:color="000000"/>
              <w:left w:val="single" w:sz="4" w:space="0" w:color="000000"/>
              <w:bottom w:val="single" w:sz="4" w:space="0" w:color="000000"/>
              <w:right w:val="single" w:sz="4" w:space="0" w:color="000000"/>
            </w:tcBorders>
          </w:tcPr>
          <w:p w14:paraId="02E73FB7" w14:textId="77777777" w:rsidR="007F4A5F" w:rsidRDefault="006244B2">
            <w:pPr>
              <w:spacing w:after="0" w:line="259" w:lineRule="auto"/>
              <w:ind w:left="0" w:right="62" w:firstLine="0"/>
              <w:jc w:val="center"/>
            </w:pPr>
            <w:r>
              <w:t xml:space="preserve">910 </w:t>
            </w:r>
          </w:p>
        </w:tc>
        <w:tc>
          <w:tcPr>
            <w:tcW w:w="895" w:type="dxa"/>
            <w:tcBorders>
              <w:top w:val="single" w:sz="4" w:space="0" w:color="000000"/>
              <w:left w:val="single" w:sz="4" w:space="0" w:color="000000"/>
              <w:bottom w:val="single" w:sz="4" w:space="0" w:color="000000"/>
              <w:right w:val="single" w:sz="4" w:space="0" w:color="000000"/>
            </w:tcBorders>
          </w:tcPr>
          <w:p w14:paraId="7C83F29E" w14:textId="77777777" w:rsidR="007F4A5F" w:rsidRDefault="006244B2">
            <w:pPr>
              <w:spacing w:after="0" w:line="259" w:lineRule="auto"/>
              <w:ind w:left="0" w:right="62" w:firstLine="0"/>
              <w:jc w:val="center"/>
            </w:pPr>
            <w:r>
              <w:t xml:space="preserve">6 </w:t>
            </w:r>
          </w:p>
        </w:tc>
        <w:tc>
          <w:tcPr>
            <w:tcW w:w="857" w:type="dxa"/>
            <w:tcBorders>
              <w:top w:val="single" w:sz="4" w:space="0" w:color="000000"/>
              <w:left w:val="single" w:sz="4" w:space="0" w:color="000000"/>
              <w:bottom w:val="single" w:sz="4" w:space="0" w:color="000000"/>
              <w:right w:val="single" w:sz="4" w:space="0" w:color="000000"/>
            </w:tcBorders>
          </w:tcPr>
          <w:p w14:paraId="6CFF9EDE" w14:textId="77777777" w:rsidR="007F4A5F" w:rsidRDefault="006244B2">
            <w:pPr>
              <w:spacing w:after="0" w:line="259" w:lineRule="auto"/>
              <w:ind w:left="0" w:right="63" w:firstLine="0"/>
              <w:jc w:val="center"/>
            </w:pPr>
            <w:r>
              <w:t xml:space="preserve">6 </w:t>
            </w:r>
          </w:p>
        </w:tc>
        <w:tc>
          <w:tcPr>
            <w:tcW w:w="1678" w:type="dxa"/>
            <w:tcBorders>
              <w:top w:val="single" w:sz="4" w:space="0" w:color="000000"/>
              <w:left w:val="single" w:sz="4" w:space="0" w:color="000000"/>
              <w:bottom w:val="single" w:sz="4" w:space="0" w:color="000000"/>
              <w:right w:val="single" w:sz="4" w:space="0" w:color="000000"/>
            </w:tcBorders>
          </w:tcPr>
          <w:p w14:paraId="257EAB27" w14:textId="77777777" w:rsidR="007F4A5F" w:rsidRDefault="006244B2">
            <w:pPr>
              <w:spacing w:after="0" w:line="259" w:lineRule="auto"/>
              <w:ind w:left="0" w:right="65" w:firstLine="0"/>
              <w:jc w:val="center"/>
            </w:pPr>
            <w:r>
              <w:t xml:space="preserve">8 060 </w:t>
            </w:r>
          </w:p>
        </w:tc>
        <w:tc>
          <w:tcPr>
            <w:tcW w:w="1107" w:type="dxa"/>
            <w:tcBorders>
              <w:top w:val="single" w:sz="4" w:space="0" w:color="000000"/>
              <w:left w:val="single" w:sz="4" w:space="0" w:color="000000"/>
              <w:bottom w:val="single" w:sz="4" w:space="0" w:color="000000"/>
              <w:right w:val="single" w:sz="4" w:space="0" w:color="000000"/>
            </w:tcBorders>
          </w:tcPr>
          <w:p w14:paraId="0778BE6E" w14:textId="77777777" w:rsidR="007F4A5F" w:rsidRDefault="006244B2">
            <w:pPr>
              <w:spacing w:after="0" w:line="259" w:lineRule="auto"/>
              <w:ind w:left="0" w:right="65" w:firstLine="0"/>
              <w:jc w:val="center"/>
            </w:pPr>
            <w:r>
              <w:t xml:space="preserve">1,27 </w:t>
            </w:r>
          </w:p>
        </w:tc>
        <w:tc>
          <w:tcPr>
            <w:tcW w:w="1102" w:type="dxa"/>
            <w:tcBorders>
              <w:top w:val="single" w:sz="4" w:space="0" w:color="000000"/>
              <w:left w:val="single" w:sz="4" w:space="0" w:color="000000"/>
              <w:bottom w:val="single" w:sz="4" w:space="0" w:color="000000"/>
              <w:right w:val="single" w:sz="4" w:space="0" w:color="000000"/>
            </w:tcBorders>
          </w:tcPr>
          <w:p w14:paraId="3E2E2B79" w14:textId="77777777" w:rsidR="007F4A5F" w:rsidRDefault="006244B2">
            <w:pPr>
              <w:spacing w:after="0" w:line="259" w:lineRule="auto"/>
              <w:ind w:left="0" w:right="65" w:firstLine="0"/>
              <w:jc w:val="center"/>
            </w:pPr>
            <w:r>
              <w:t xml:space="preserve">2,08 </w:t>
            </w:r>
          </w:p>
        </w:tc>
      </w:tr>
      <w:tr w:rsidR="007F4A5F" w14:paraId="6C351BD5" w14:textId="77777777">
        <w:trPr>
          <w:trHeight w:val="326"/>
        </w:trPr>
        <w:tc>
          <w:tcPr>
            <w:tcW w:w="1128" w:type="dxa"/>
            <w:tcBorders>
              <w:top w:val="single" w:sz="4" w:space="0" w:color="000000"/>
              <w:left w:val="single" w:sz="4" w:space="0" w:color="000000"/>
              <w:bottom w:val="single" w:sz="4" w:space="0" w:color="000000"/>
              <w:right w:val="single" w:sz="4" w:space="0" w:color="000000"/>
            </w:tcBorders>
          </w:tcPr>
          <w:p w14:paraId="098B2E5B" w14:textId="77777777" w:rsidR="007F4A5F" w:rsidRDefault="006244B2">
            <w:pPr>
              <w:spacing w:after="0" w:line="259" w:lineRule="auto"/>
              <w:ind w:left="0" w:right="62" w:firstLine="0"/>
              <w:jc w:val="center"/>
            </w:pPr>
            <w:r>
              <w:t xml:space="preserve">K-58 </w:t>
            </w:r>
          </w:p>
        </w:tc>
        <w:tc>
          <w:tcPr>
            <w:tcW w:w="1035" w:type="dxa"/>
            <w:tcBorders>
              <w:top w:val="single" w:sz="4" w:space="0" w:color="000000"/>
              <w:left w:val="single" w:sz="4" w:space="0" w:color="000000"/>
              <w:bottom w:val="single" w:sz="4" w:space="0" w:color="000000"/>
              <w:right w:val="single" w:sz="4" w:space="0" w:color="000000"/>
            </w:tcBorders>
          </w:tcPr>
          <w:p w14:paraId="3B7E1BD2" w14:textId="77777777" w:rsidR="007F4A5F" w:rsidRDefault="006244B2">
            <w:pPr>
              <w:spacing w:after="0" w:line="259" w:lineRule="auto"/>
              <w:ind w:left="0" w:right="65" w:firstLine="0"/>
              <w:jc w:val="center"/>
            </w:pPr>
            <w:r>
              <w:t xml:space="preserve">- </w:t>
            </w:r>
          </w:p>
        </w:tc>
        <w:tc>
          <w:tcPr>
            <w:tcW w:w="977" w:type="dxa"/>
            <w:tcBorders>
              <w:top w:val="single" w:sz="4" w:space="0" w:color="000000"/>
              <w:left w:val="single" w:sz="4" w:space="0" w:color="000000"/>
              <w:bottom w:val="single" w:sz="4" w:space="0" w:color="000000"/>
              <w:right w:val="single" w:sz="4" w:space="0" w:color="000000"/>
            </w:tcBorders>
          </w:tcPr>
          <w:p w14:paraId="6FFE1B0E" w14:textId="77777777" w:rsidR="007F4A5F" w:rsidRDefault="006244B2">
            <w:pPr>
              <w:spacing w:after="0" w:line="259" w:lineRule="auto"/>
              <w:ind w:left="0" w:right="65" w:firstLine="0"/>
              <w:jc w:val="center"/>
            </w:pPr>
            <w:r>
              <w:t xml:space="preserve">1 511 </w:t>
            </w:r>
          </w:p>
        </w:tc>
        <w:tc>
          <w:tcPr>
            <w:tcW w:w="895" w:type="dxa"/>
            <w:tcBorders>
              <w:top w:val="single" w:sz="4" w:space="0" w:color="000000"/>
              <w:left w:val="single" w:sz="4" w:space="0" w:color="000000"/>
              <w:bottom w:val="single" w:sz="4" w:space="0" w:color="000000"/>
              <w:right w:val="single" w:sz="4" w:space="0" w:color="000000"/>
            </w:tcBorders>
          </w:tcPr>
          <w:p w14:paraId="0260EB24" w14:textId="77777777" w:rsidR="007F4A5F" w:rsidRDefault="006244B2">
            <w:pPr>
              <w:spacing w:after="0" w:line="259" w:lineRule="auto"/>
              <w:ind w:left="0" w:right="59" w:firstLine="0"/>
              <w:jc w:val="center"/>
            </w:pPr>
            <w:r>
              <w:t xml:space="preserve">- </w:t>
            </w:r>
          </w:p>
        </w:tc>
        <w:tc>
          <w:tcPr>
            <w:tcW w:w="857" w:type="dxa"/>
            <w:tcBorders>
              <w:top w:val="single" w:sz="4" w:space="0" w:color="000000"/>
              <w:left w:val="single" w:sz="4" w:space="0" w:color="000000"/>
              <w:bottom w:val="single" w:sz="4" w:space="0" w:color="000000"/>
              <w:right w:val="single" w:sz="4" w:space="0" w:color="000000"/>
            </w:tcBorders>
          </w:tcPr>
          <w:p w14:paraId="5B296BB7" w14:textId="77777777" w:rsidR="007F4A5F" w:rsidRDefault="006244B2">
            <w:pPr>
              <w:spacing w:after="0" w:line="259" w:lineRule="auto"/>
              <w:ind w:left="0" w:right="63" w:firstLine="0"/>
              <w:jc w:val="center"/>
            </w:pPr>
            <w:r>
              <w:t xml:space="preserve">6 </w:t>
            </w:r>
          </w:p>
        </w:tc>
        <w:tc>
          <w:tcPr>
            <w:tcW w:w="1678" w:type="dxa"/>
            <w:tcBorders>
              <w:top w:val="single" w:sz="4" w:space="0" w:color="000000"/>
              <w:left w:val="single" w:sz="4" w:space="0" w:color="000000"/>
              <w:bottom w:val="single" w:sz="4" w:space="0" w:color="000000"/>
              <w:right w:val="single" w:sz="4" w:space="0" w:color="000000"/>
            </w:tcBorders>
          </w:tcPr>
          <w:p w14:paraId="5F1628B1" w14:textId="77777777" w:rsidR="007F4A5F" w:rsidRDefault="006244B2">
            <w:pPr>
              <w:spacing w:after="0" w:line="259" w:lineRule="auto"/>
              <w:ind w:left="0" w:right="65" w:firstLine="0"/>
              <w:jc w:val="center"/>
            </w:pPr>
            <w:r>
              <w:t xml:space="preserve">4 680 </w:t>
            </w:r>
          </w:p>
        </w:tc>
        <w:tc>
          <w:tcPr>
            <w:tcW w:w="1107" w:type="dxa"/>
            <w:tcBorders>
              <w:top w:val="single" w:sz="4" w:space="0" w:color="000000"/>
              <w:left w:val="single" w:sz="4" w:space="0" w:color="000000"/>
              <w:bottom w:val="single" w:sz="4" w:space="0" w:color="000000"/>
              <w:right w:val="single" w:sz="4" w:space="0" w:color="000000"/>
            </w:tcBorders>
          </w:tcPr>
          <w:p w14:paraId="7023FDA4" w14:textId="77777777" w:rsidR="007F4A5F" w:rsidRDefault="006244B2">
            <w:pPr>
              <w:spacing w:after="0" w:line="259" w:lineRule="auto"/>
              <w:ind w:left="0" w:right="65" w:firstLine="0"/>
              <w:jc w:val="center"/>
            </w:pPr>
            <w:r>
              <w:t xml:space="preserve">0,91 </w:t>
            </w:r>
          </w:p>
        </w:tc>
        <w:tc>
          <w:tcPr>
            <w:tcW w:w="1102" w:type="dxa"/>
            <w:tcBorders>
              <w:top w:val="single" w:sz="4" w:space="0" w:color="000000"/>
              <w:left w:val="single" w:sz="4" w:space="0" w:color="000000"/>
              <w:bottom w:val="single" w:sz="4" w:space="0" w:color="000000"/>
              <w:right w:val="single" w:sz="4" w:space="0" w:color="000000"/>
            </w:tcBorders>
          </w:tcPr>
          <w:p w14:paraId="2FC679A2" w14:textId="77777777" w:rsidR="007F4A5F" w:rsidRDefault="006244B2">
            <w:pPr>
              <w:spacing w:after="0" w:line="259" w:lineRule="auto"/>
              <w:ind w:left="0" w:right="65" w:firstLine="0"/>
              <w:jc w:val="center"/>
            </w:pPr>
            <w:r>
              <w:t xml:space="preserve">1,37 </w:t>
            </w:r>
          </w:p>
        </w:tc>
      </w:tr>
      <w:tr w:rsidR="007F4A5F" w14:paraId="327A08E6" w14:textId="77777777">
        <w:trPr>
          <w:trHeight w:val="324"/>
        </w:trPr>
        <w:tc>
          <w:tcPr>
            <w:tcW w:w="1128" w:type="dxa"/>
            <w:tcBorders>
              <w:top w:val="single" w:sz="4" w:space="0" w:color="000000"/>
              <w:left w:val="single" w:sz="4" w:space="0" w:color="000000"/>
              <w:bottom w:val="single" w:sz="4" w:space="0" w:color="000000"/>
              <w:right w:val="single" w:sz="4" w:space="0" w:color="000000"/>
            </w:tcBorders>
          </w:tcPr>
          <w:p w14:paraId="4C79AE5E" w14:textId="77777777" w:rsidR="007F4A5F" w:rsidRDefault="006244B2">
            <w:pPr>
              <w:spacing w:after="0" w:line="259" w:lineRule="auto"/>
              <w:ind w:left="0" w:right="62" w:firstLine="0"/>
              <w:jc w:val="center"/>
            </w:pPr>
            <w:r>
              <w:t xml:space="preserve">K-59 </w:t>
            </w:r>
          </w:p>
        </w:tc>
        <w:tc>
          <w:tcPr>
            <w:tcW w:w="1035" w:type="dxa"/>
            <w:tcBorders>
              <w:top w:val="single" w:sz="4" w:space="0" w:color="000000"/>
              <w:left w:val="single" w:sz="4" w:space="0" w:color="000000"/>
              <w:bottom w:val="single" w:sz="4" w:space="0" w:color="000000"/>
              <w:right w:val="single" w:sz="4" w:space="0" w:color="000000"/>
            </w:tcBorders>
          </w:tcPr>
          <w:p w14:paraId="73232CE1" w14:textId="77777777" w:rsidR="007F4A5F" w:rsidRDefault="006244B2">
            <w:pPr>
              <w:spacing w:after="0" w:line="259" w:lineRule="auto"/>
              <w:ind w:left="0" w:right="65" w:firstLine="0"/>
              <w:jc w:val="center"/>
            </w:pPr>
            <w:r>
              <w:t xml:space="preserve">- </w:t>
            </w:r>
          </w:p>
        </w:tc>
        <w:tc>
          <w:tcPr>
            <w:tcW w:w="977" w:type="dxa"/>
            <w:tcBorders>
              <w:top w:val="single" w:sz="4" w:space="0" w:color="000000"/>
              <w:left w:val="single" w:sz="4" w:space="0" w:color="000000"/>
              <w:bottom w:val="single" w:sz="4" w:space="0" w:color="000000"/>
              <w:right w:val="single" w:sz="4" w:space="0" w:color="000000"/>
            </w:tcBorders>
          </w:tcPr>
          <w:p w14:paraId="277DA0B0" w14:textId="77777777" w:rsidR="007F4A5F" w:rsidRDefault="006244B2">
            <w:pPr>
              <w:spacing w:after="0" w:line="259" w:lineRule="auto"/>
              <w:ind w:left="0" w:right="62" w:firstLine="0"/>
              <w:jc w:val="center"/>
            </w:pPr>
            <w:r>
              <w:t xml:space="preserve">26 </w:t>
            </w:r>
          </w:p>
        </w:tc>
        <w:tc>
          <w:tcPr>
            <w:tcW w:w="895" w:type="dxa"/>
            <w:tcBorders>
              <w:top w:val="single" w:sz="4" w:space="0" w:color="000000"/>
              <w:left w:val="single" w:sz="4" w:space="0" w:color="000000"/>
              <w:bottom w:val="single" w:sz="4" w:space="0" w:color="000000"/>
              <w:right w:val="single" w:sz="4" w:space="0" w:color="000000"/>
            </w:tcBorders>
          </w:tcPr>
          <w:p w14:paraId="198A379D" w14:textId="77777777" w:rsidR="007F4A5F" w:rsidRDefault="006244B2">
            <w:pPr>
              <w:spacing w:after="0" w:line="259" w:lineRule="auto"/>
              <w:ind w:left="0" w:right="59" w:firstLine="0"/>
              <w:jc w:val="center"/>
            </w:pPr>
            <w:r>
              <w:t xml:space="preserve">- </w:t>
            </w:r>
          </w:p>
        </w:tc>
        <w:tc>
          <w:tcPr>
            <w:tcW w:w="857" w:type="dxa"/>
            <w:tcBorders>
              <w:top w:val="single" w:sz="4" w:space="0" w:color="000000"/>
              <w:left w:val="single" w:sz="4" w:space="0" w:color="000000"/>
              <w:bottom w:val="single" w:sz="4" w:space="0" w:color="000000"/>
              <w:right w:val="single" w:sz="4" w:space="0" w:color="000000"/>
            </w:tcBorders>
          </w:tcPr>
          <w:p w14:paraId="668433EF" w14:textId="77777777" w:rsidR="007F4A5F" w:rsidRDefault="006244B2">
            <w:pPr>
              <w:spacing w:after="0" w:line="259" w:lineRule="auto"/>
              <w:ind w:left="0" w:right="63" w:firstLine="0"/>
              <w:jc w:val="center"/>
            </w:pPr>
            <w:r>
              <w:t xml:space="preserve">6 </w:t>
            </w:r>
          </w:p>
        </w:tc>
        <w:tc>
          <w:tcPr>
            <w:tcW w:w="1678" w:type="dxa"/>
            <w:tcBorders>
              <w:top w:val="single" w:sz="4" w:space="0" w:color="000000"/>
              <w:left w:val="single" w:sz="4" w:space="0" w:color="000000"/>
              <w:bottom w:val="single" w:sz="4" w:space="0" w:color="000000"/>
              <w:right w:val="single" w:sz="4" w:space="0" w:color="000000"/>
            </w:tcBorders>
          </w:tcPr>
          <w:p w14:paraId="78C956F9" w14:textId="77777777" w:rsidR="007F4A5F" w:rsidRDefault="006244B2">
            <w:pPr>
              <w:spacing w:after="0" w:line="259" w:lineRule="auto"/>
              <w:ind w:left="0" w:right="62" w:firstLine="0"/>
              <w:jc w:val="center"/>
            </w:pPr>
            <w:r>
              <w:t xml:space="preserve">260 </w:t>
            </w:r>
          </w:p>
        </w:tc>
        <w:tc>
          <w:tcPr>
            <w:tcW w:w="1107" w:type="dxa"/>
            <w:tcBorders>
              <w:top w:val="single" w:sz="4" w:space="0" w:color="000000"/>
              <w:left w:val="single" w:sz="4" w:space="0" w:color="000000"/>
              <w:bottom w:val="single" w:sz="4" w:space="0" w:color="000000"/>
              <w:right w:val="single" w:sz="4" w:space="0" w:color="000000"/>
            </w:tcBorders>
          </w:tcPr>
          <w:p w14:paraId="5F1A9806" w14:textId="77777777" w:rsidR="007F4A5F" w:rsidRDefault="006244B2">
            <w:pPr>
              <w:spacing w:after="0" w:line="259" w:lineRule="auto"/>
              <w:ind w:left="0" w:right="65" w:firstLine="0"/>
              <w:jc w:val="center"/>
            </w:pPr>
            <w:r>
              <w:t xml:space="preserve">0,02 </w:t>
            </w:r>
          </w:p>
        </w:tc>
        <w:tc>
          <w:tcPr>
            <w:tcW w:w="1102" w:type="dxa"/>
            <w:tcBorders>
              <w:top w:val="single" w:sz="4" w:space="0" w:color="000000"/>
              <w:left w:val="single" w:sz="4" w:space="0" w:color="000000"/>
              <w:bottom w:val="single" w:sz="4" w:space="0" w:color="000000"/>
              <w:right w:val="single" w:sz="4" w:space="0" w:color="000000"/>
            </w:tcBorders>
          </w:tcPr>
          <w:p w14:paraId="1A470AE7" w14:textId="77777777" w:rsidR="007F4A5F" w:rsidRDefault="006244B2">
            <w:pPr>
              <w:spacing w:after="0" w:line="259" w:lineRule="auto"/>
              <w:ind w:left="0" w:right="65" w:firstLine="0"/>
              <w:jc w:val="center"/>
            </w:pPr>
            <w:r>
              <w:t xml:space="preserve">0,04 </w:t>
            </w:r>
          </w:p>
        </w:tc>
      </w:tr>
      <w:tr w:rsidR="007F4A5F" w14:paraId="70FBB1A3" w14:textId="77777777">
        <w:trPr>
          <w:trHeight w:val="324"/>
        </w:trPr>
        <w:tc>
          <w:tcPr>
            <w:tcW w:w="1128" w:type="dxa"/>
            <w:tcBorders>
              <w:top w:val="single" w:sz="4" w:space="0" w:color="000000"/>
              <w:left w:val="single" w:sz="4" w:space="0" w:color="000000"/>
              <w:bottom w:val="single" w:sz="4" w:space="0" w:color="000000"/>
              <w:right w:val="single" w:sz="4" w:space="0" w:color="000000"/>
            </w:tcBorders>
          </w:tcPr>
          <w:p w14:paraId="0EB43640" w14:textId="77777777" w:rsidR="007F4A5F" w:rsidRDefault="006244B2">
            <w:pPr>
              <w:spacing w:after="0" w:line="259" w:lineRule="auto"/>
              <w:ind w:left="0" w:right="62" w:firstLine="0"/>
              <w:jc w:val="center"/>
            </w:pPr>
            <w:r>
              <w:t xml:space="preserve">K-60 </w:t>
            </w:r>
          </w:p>
        </w:tc>
        <w:tc>
          <w:tcPr>
            <w:tcW w:w="1035" w:type="dxa"/>
            <w:tcBorders>
              <w:top w:val="single" w:sz="4" w:space="0" w:color="000000"/>
              <w:left w:val="single" w:sz="4" w:space="0" w:color="000000"/>
              <w:bottom w:val="single" w:sz="4" w:space="0" w:color="000000"/>
              <w:right w:val="single" w:sz="4" w:space="0" w:color="000000"/>
            </w:tcBorders>
          </w:tcPr>
          <w:p w14:paraId="3291EECC" w14:textId="77777777" w:rsidR="007F4A5F" w:rsidRDefault="006244B2">
            <w:pPr>
              <w:spacing w:after="0" w:line="259" w:lineRule="auto"/>
              <w:ind w:left="0" w:right="63" w:firstLine="0"/>
              <w:jc w:val="center"/>
            </w:pPr>
            <w:r>
              <w:t xml:space="preserve">925 </w:t>
            </w:r>
          </w:p>
        </w:tc>
        <w:tc>
          <w:tcPr>
            <w:tcW w:w="977" w:type="dxa"/>
            <w:tcBorders>
              <w:top w:val="single" w:sz="4" w:space="0" w:color="000000"/>
              <w:left w:val="single" w:sz="4" w:space="0" w:color="000000"/>
              <w:bottom w:val="single" w:sz="4" w:space="0" w:color="000000"/>
              <w:right w:val="single" w:sz="4" w:space="0" w:color="000000"/>
            </w:tcBorders>
          </w:tcPr>
          <w:p w14:paraId="2382CEC5" w14:textId="77777777" w:rsidR="007F4A5F" w:rsidRDefault="006244B2">
            <w:pPr>
              <w:spacing w:after="0" w:line="259" w:lineRule="auto"/>
              <w:ind w:left="0" w:right="64" w:firstLine="0"/>
              <w:jc w:val="center"/>
            </w:pPr>
            <w:r>
              <w:t xml:space="preserve">- </w:t>
            </w:r>
          </w:p>
        </w:tc>
        <w:tc>
          <w:tcPr>
            <w:tcW w:w="895" w:type="dxa"/>
            <w:tcBorders>
              <w:top w:val="single" w:sz="4" w:space="0" w:color="000000"/>
              <w:left w:val="single" w:sz="4" w:space="0" w:color="000000"/>
              <w:bottom w:val="single" w:sz="4" w:space="0" w:color="000000"/>
              <w:right w:val="single" w:sz="4" w:space="0" w:color="000000"/>
            </w:tcBorders>
          </w:tcPr>
          <w:p w14:paraId="6C431A0E" w14:textId="77777777" w:rsidR="007F4A5F" w:rsidRDefault="006244B2">
            <w:pPr>
              <w:spacing w:after="0" w:line="259" w:lineRule="auto"/>
              <w:ind w:left="0" w:right="62" w:firstLine="0"/>
              <w:jc w:val="center"/>
            </w:pPr>
            <w:r>
              <w:t xml:space="preserve">6 </w:t>
            </w:r>
          </w:p>
        </w:tc>
        <w:tc>
          <w:tcPr>
            <w:tcW w:w="857" w:type="dxa"/>
            <w:tcBorders>
              <w:top w:val="single" w:sz="4" w:space="0" w:color="000000"/>
              <w:left w:val="single" w:sz="4" w:space="0" w:color="000000"/>
              <w:bottom w:val="single" w:sz="4" w:space="0" w:color="000000"/>
              <w:right w:val="single" w:sz="4" w:space="0" w:color="000000"/>
            </w:tcBorders>
          </w:tcPr>
          <w:p w14:paraId="654B77A8" w14:textId="77777777" w:rsidR="007F4A5F" w:rsidRDefault="006244B2">
            <w:pPr>
              <w:spacing w:after="0" w:line="259" w:lineRule="auto"/>
              <w:ind w:left="0" w:right="60" w:firstLine="0"/>
              <w:jc w:val="center"/>
            </w:pPr>
            <w:r>
              <w:t xml:space="preserve">- </w:t>
            </w:r>
          </w:p>
        </w:tc>
        <w:tc>
          <w:tcPr>
            <w:tcW w:w="1678" w:type="dxa"/>
            <w:tcBorders>
              <w:top w:val="single" w:sz="4" w:space="0" w:color="000000"/>
              <w:left w:val="single" w:sz="4" w:space="0" w:color="000000"/>
              <w:bottom w:val="single" w:sz="4" w:space="0" w:color="000000"/>
              <w:right w:val="single" w:sz="4" w:space="0" w:color="000000"/>
            </w:tcBorders>
          </w:tcPr>
          <w:p w14:paraId="1B3A4984" w14:textId="77777777" w:rsidR="007F4A5F" w:rsidRDefault="006244B2">
            <w:pPr>
              <w:spacing w:after="0" w:line="259" w:lineRule="auto"/>
              <w:ind w:left="0" w:right="65" w:firstLine="0"/>
              <w:jc w:val="center"/>
            </w:pPr>
            <w:r>
              <w:t xml:space="preserve">2 860 </w:t>
            </w:r>
          </w:p>
        </w:tc>
        <w:tc>
          <w:tcPr>
            <w:tcW w:w="1107" w:type="dxa"/>
            <w:tcBorders>
              <w:top w:val="single" w:sz="4" w:space="0" w:color="000000"/>
              <w:left w:val="single" w:sz="4" w:space="0" w:color="000000"/>
              <w:bottom w:val="single" w:sz="4" w:space="0" w:color="000000"/>
              <w:right w:val="single" w:sz="4" w:space="0" w:color="000000"/>
            </w:tcBorders>
          </w:tcPr>
          <w:p w14:paraId="26230C7F" w14:textId="77777777" w:rsidR="007F4A5F" w:rsidRDefault="006244B2">
            <w:pPr>
              <w:spacing w:after="0" w:line="259" w:lineRule="auto"/>
              <w:ind w:left="0" w:right="65" w:firstLine="0"/>
              <w:jc w:val="center"/>
            </w:pPr>
            <w:r>
              <w:t xml:space="preserve">0,56 </w:t>
            </w:r>
          </w:p>
        </w:tc>
        <w:tc>
          <w:tcPr>
            <w:tcW w:w="1102" w:type="dxa"/>
            <w:tcBorders>
              <w:top w:val="single" w:sz="4" w:space="0" w:color="000000"/>
              <w:left w:val="single" w:sz="4" w:space="0" w:color="000000"/>
              <w:bottom w:val="single" w:sz="4" w:space="0" w:color="000000"/>
              <w:right w:val="single" w:sz="4" w:space="0" w:color="000000"/>
            </w:tcBorders>
          </w:tcPr>
          <w:p w14:paraId="29A318D0" w14:textId="77777777" w:rsidR="007F4A5F" w:rsidRDefault="006244B2">
            <w:pPr>
              <w:spacing w:after="0" w:line="259" w:lineRule="auto"/>
              <w:ind w:left="0" w:right="65" w:firstLine="0"/>
              <w:jc w:val="center"/>
            </w:pPr>
            <w:r>
              <w:t xml:space="preserve">0,84 </w:t>
            </w:r>
          </w:p>
        </w:tc>
      </w:tr>
      <w:tr w:rsidR="007F4A5F" w14:paraId="11119189" w14:textId="77777777">
        <w:trPr>
          <w:trHeight w:val="326"/>
        </w:trPr>
        <w:tc>
          <w:tcPr>
            <w:tcW w:w="1128" w:type="dxa"/>
            <w:tcBorders>
              <w:top w:val="single" w:sz="4" w:space="0" w:color="000000"/>
              <w:left w:val="single" w:sz="4" w:space="0" w:color="000000"/>
              <w:bottom w:val="single" w:sz="4" w:space="0" w:color="000000"/>
              <w:right w:val="single" w:sz="4" w:space="0" w:color="000000"/>
            </w:tcBorders>
          </w:tcPr>
          <w:p w14:paraId="02DA9E66" w14:textId="77777777" w:rsidR="007F4A5F" w:rsidRDefault="006244B2">
            <w:pPr>
              <w:spacing w:after="0" w:line="259" w:lineRule="auto"/>
              <w:ind w:left="0" w:right="62" w:firstLine="0"/>
              <w:jc w:val="center"/>
            </w:pPr>
            <w:r>
              <w:t xml:space="preserve">K-61 </w:t>
            </w:r>
          </w:p>
        </w:tc>
        <w:tc>
          <w:tcPr>
            <w:tcW w:w="1035" w:type="dxa"/>
            <w:tcBorders>
              <w:top w:val="single" w:sz="4" w:space="0" w:color="000000"/>
              <w:left w:val="single" w:sz="4" w:space="0" w:color="000000"/>
              <w:bottom w:val="single" w:sz="4" w:space="0" w:color="000000"/>
              <w:right w:val="single" w:sz="4" w:space="0" w:color="000000"/>
            </w:tcBorders>
          </w:tcPr>
          <w:p w14:paraId="17FB5CFD" w14:textId="77777777" w:rsidR="007F4A5F" w:rsidRDefault="006244B2">
            <w:pPr>
              <w:spacing w:after="0" w:line="259" w:lineRule="auto"/>
              <w:ind w:left="0" w:right="65" w:firstLine="0"/>
              <w:jc w:val="center"/>
            </w:pPr>
            <w:r>
              <w:t xml:space="preserve">1 154 </w:t>
            </w:r>
          </w:p>
        </w:tc>
        <w:tc>
          <w:tcPr>
            <w:tcW w:w="977" w:type="dxa"/>
            <w:tcBorders>
              <w:top w:val="single" w:sz="4" w:space="0" w:color="000000"/>
              <w:left w:val="single" w:sz="4" w:space="0" w:color="000000"/>
              <w:bottom w:val="single" w:sz="4" w:space="0" w:color="000000"/>
              <w:right w:val="single" w:sz="4" w:space="0" w:color="000000"/>
            </w:tcBorders>
          </w:tcPr>
          <w:p w14:paraId="212B16A7" w14:textId="77777777" w:rsidR="007F4A5F" w:rsidRDefault="006244B2">
            <w:pPr>
              <w:spacing w:after="0" w:line="259" w:lineRule="auto"/>
              <w:ind w:left="0" w:right="64" w:firstLine="0"/>
              <w:jc w:val="center"/>
            </w:pPr>
            <w:r>
              <w:t xml:space="preserve">- </w:t>
            </w:r>
          </w:p>
        </w:tc>
        <w:tc>
          <w:tcPr>
            <w:tcW w:w="895" w:type="dxa"/>
            <w:tcBorders>
              <w:top w:val="single" w:sz="4" w:space="0" w:color="000000"/>
              <w:left w:val="single" w:sz="4" w:space="0" w:color="000000"/>
              <w:bottom w:val="single" w:sz="4" w:space="0" w:color="000000"/>
              <w:right w:val="single" w:sz="4" w:space="0" w:color="000000"/>
            </w:tcBorders>
          </w:tcPr>
          <w:p w14:paraId="0D10CCC1" w14:textId="77777777" w:rsidR="007F4A5F" w:rsidRDefault="006244B2">
            <w:pPr>
              <w:spacing w:after="0" w:line="259" w:lineRule="auto"/>
              <w:ind w:left="0" w:right="62" w:firstLine="0"/>
              <w:jc w:val="center"/>
            </w:pPr>
            <w:r>
              <w:t xml:space="preserve">6 </w:t>
            </w:r>
          </w:p>
        </w:tc>
        <w:tc>
          <w:tcPr>
            <w:tcW w:w="857" w:type="dxa"/>
            <w:tcBorders>
              <w:top w:val="single" w:sz="4" w:space="0" w:color="000000"/>
              <w:left w:val="single" w:sz="4" w:space="0" w:color="000000"/>
              <w:bottom w:val="single" w:sz="4" w:space="0" w:color="000000"/>
              <w:right w:val="single" w:sz="4" w:space="0" w:color="000000"/>
            </w:tcBorders>
          </w:tcPr>
          <w:p w14:paraId="588BB18C" w14:textId="77777777" w:rsidR="007F4A5F" w:rsidRDefault="006244B2">
            <w:pPr>
              <w:spacing w:after="0" w:line="259" w:lineRule="auto"/>
              <w:ind w:left="0" w:right="60" w:firstLine="0"/>
              <w:jc w:val="center"/>
            </w:pPr>
            <w:r>
              <w:t xml:space="preserve">- </w:t>
            </w:r>
          </w:p>
        </w:tc>
        <w:tc>
          <w:tcPr>
            <w:tcW w:w="1678" w:type="dxa"/>
            <w:tcBorders>
              <w:top w:val="single" w:sz="4" w:space="0" w:color="000000"/>
              <w:left w:val="single" w:sz="4" w:space="0" w:color="000000"/>
              <w:bottom w:val="single" w:sz="4" w:space="0" w:color="000000"/>
              <w:right w:val="single" w:sz="4" w:space="0" w:color="000000"/>
            </w:tcBorders>
          </w:tcPr>
          <w:p w14:paraId="022732DC" w14:textId="77777777" w:rsidR="007F4A5F" w:rsidRDefault="006244B2">
            <w:pPr>
              <w:spacing w:after="0" w:line="259" w:lineRule="auto"/>
              <w:ind w:left="0" w:right="65" w:firstLine="0"/>
              <w:jc w:val="center"/>
            </w:pPr>
            <w:r>
              <w:t xml:space="preserve">2 340 </w:t>
            </w:r>
          </w:p>
        </w:tc>
        <w:tc>
          <w:tcPr>
            <w:tcW w:w="1107" w:type="dxa"/>
            <w:tcBorders>
              <w:top w:val="single" w:sz="4" w:space="0" w:color="000000"/>
              <w:left w:val="single" w:sz="4" w:space="0" w:color="000000"/>
              <w:bottom w:val="single" w:sz="4" w:space="0" w:color="000000"/>
              <w:right w:val="single" w:sz="4" w:space="0" w:color="000000"/>
            </w:tcBorders>
          </w:tcPr>
          <w:p w14:paraId="34D6E416" w14:textId="77777777" w:rsidR="007F4A5F" w:rsidRDefault="006244B2">
            <w:pPr>
              <w:spacing w:after="0" w:line="259" w:lineRule="auto"/>
              <w:ind w:left="0" w:right="65" w:firstLine="0"/>
              <w:jc w:val="center"/>
            </w:pPr>
            <w:r>
              <w:t xml:space="preserve">0,69 </w:t>
            </w:r>
          </w:p>
        </w:tc>
        <w:tc>
          <w:tcPr>
            <w:tcW w:w="1102" w:type="dxa"/>
            <w:tcBorders>
              <w:top w:val="single" w:sz="4" w:space="0" w:color="000000"/>
              <w:left w:val="single" w:sz="4" w:space="0" w:color="000000"/>
              <w:bottom w:val="single" w:sz="4" w:space="0" w:color="000000"/>
              <w:right w:val="single" w:sz="4" w:space="0" w:color="000000"/>
            </w:tcBorders>
          </w:tcPr>
          <w:p w14:paraId="32F8E262" w14:textId="77777777" w:rsidR="007F4A5F" w:rsidRDefault="006244B2">
            <w:pPr>
              <w:spacing w:after="0" w:line="259" w:lineRule="auto"/>
              <w:ind w:left="0" w:right="65" w:firstLine="0"/>
              <w:jc w:val="center"/>
            </w:pPr>
            <w:r>
              <w:t xml:space="preserve">0,93 </w:t>
            </w:r>
          </w:p>
        </w:tc>
      </w:tr>
      <w:tr w:rsidR="007F4A5F" w14:paraId="72FC5441" w14:textId="77777777">
        <w:trPr>
          <w:trHeight w:val="314"/>
        </w:trPr>
        <w:tc>
          <w:tcPr>
            <w:tcW w:w="1128" w:type="dxa"/>
            <w:tcBorders>
              <w:top w:val="single" w:sz="4" w:space="0" w:color="000000"/>
              <w:left w:val="single" w:sz="4" w:space="0" w:color="000000"/>
              <w:bottom w:val="single" w:sz="4" w:space="0" w:color="000000"/>
              <w:right w:val="single" w:sz="4" w:space="0" w:color="000000"/>
            </w:tcBorders>
          </w:tcPr>
          <w:p w14:paraId="6A08F6A1" w14:textId="77777777" w:rsidR="007F4A5F" w:rsidRDefault="006244B2">
            <w:pPr>
              <w:spacing w:after="0" w:line="259" w:lineRule="auto"/>
              <w:ind w:left="14" w:firstLine="0"/>
              <w:jc w:val="left"/>
            </w:pPr>
            <w:r>
              <w:rPr>
                <w:b/>
              </w:rPr>
              <w:t xml:space="preserve">Ligipääs </w:t>
            </w:r>
          </w:p>
        </w:tc>
        <w:tc>
          <w:tcPr>
            <w:tcW w:w="2012" w:type="dxa"/>
            <w:gridSpan w:val="2"/>
            <w:tcBorders>
              <w:top w:val="single" w:sz="4" w:space="0" w:color="000000"/>
              <w:left w:val="single" w:sz="4" w:space="0" w:color="000000"/>
              <w:bottom w:val="single" w:sz="4" w:space="0" w:color="000000"/>
              <w:right w:val="single" w:sz="4" w:space="0" w:color="000000"/>
            </w:tcBorders>
          </w:tcPr>
          <w:p w14:paraId="74EA71BA" w14:textId="77777777" w:rsidR="007F4A5F" w:rsidRDefault="006244B2">
            <w:pPr>
              <w:spacing w:after="0" w:line="259" w:lineRule="auto"/>
              <w:ind w:left="0" w:right="62" w:firstLine="0"/>
              <w:jc w:val="center"/>
            </w:pPr>
            <w:r>
              <w:rPr>
                <w:b/>
              </w:rPr>
              <w:t xml:space="preserve">3 277 </w:t>
            </w:r>
          </w:p>
        </w:tc>
        <w:tc>
          <w:tcPr>
            <w:tcW w:w="1752" w:type="dxa"/>
            <w:gridSpan w:val="2"/>
            <w:tcBorders>
              <w:top w:val="single" w:sz="4" w:space="0" w:color="000000"/>
              <w:left w:val="single" w:sz="4" w:space="0" w:color="000000"/>
              <w:bottom w:val="single" w:sz="4" w:space="0" w:color="000000"/>
              <w:right w:val="single" w:sz="4" w:space="0" w:color="000000"/>
            </w:tcBorders>
          </w:tcPr>
          <w:p w14:paraId="6119D458" w14:textId="77777777" w:rsidR="007F4A5F" w:rsidRDefault="006244B2">
            <w:pPr>
              <w:spacing w:after="0" w:line="259" w:lineRule="auto"/>
              <w:ind w:left="0" w:right="60" w:firstLine="0"/>
              <w:jc w:val="center"/>
            </w:pPr>
            <w:r>
              <w:rPr>
                <w:b/>
              </w:rPr>
              <w:t xml:space="preserve">6 </w:t>
            </w:r>
          </w:p>
        </w:tc>
        <w:tc>
          <w:tcPr>
            <w:tcW w:w="1678" w:type="dxa"/>
            <w:tcBorders>
              <w:top w:val="single" w:sz="4" w:space="0" w:color="000000"/>
              <w:left w:val="single" w:sz="4" w:space="0" w:color="000000"/>
              <w:bottom w:val="single" w:sz="4" w:space="0" w:color="000000"/>
              <w:right w:val="single" w:sz="4" w:space="0" w:color="000000"/>
            </w:tcBorders>
          </w:tcPr>
          <w:p w14:paraId="36F423D6" w14:textId="77777777" w:rsidR="007F4A5F" w:rsidRDefault="006244B2">
            <w:pPr>
              <w:spacing w:after="0" w:line="259" w:lineRule="auto"/>
              <w:ind w:left="0" w:right="64" w:firstLine="0"/>
              <w:jc w:val="center"/>
            </w:pPr>
            <w:r>
              <w:rPr>
                <w:b/>
              </w:rPr>
              <w:t xml:space="preserve">- </w:t>
            </w:r>
          </w:p>
        </w:tc>
        <w:tc>
          <w:tcPr>
            <w:tcW w:w="1107" w:type="dxa"/>
            <w:tcBorders>
              <w:top w:val="single" w:sz="4" w:space="0" w:color="000000"/>
              <w:left w:val="single" w:sz="4" w:space="0" w:color="000000"/>
              <w:bottom w:val="single" w:sz="4" w:space="0" w:color="000000"/>
              <w:right w:val="single" w:sz="4" w:space="0" w:color="000000"/>
            </w:tcBorders>
          </w:tcPr>
          <w:p w14:paraId="4F0FA9D9" w14:textId="77777777" w:rsidR="007F4A5F" w:rsidRDefault="006244B2">
            <w:pPr>
              <w:spacing w:after="0" w:line="259" w:lineRule="auto"/>
              <w:ind w:left="0" w:right="65" w:firstLine="0"/>
              <w:jc w:val="center"/>
            </w:pPr>
            <w:r>
              <w:rPr>
                <w:b/>
              </w:rPr>
              <w:t xml:space="preserve">1,97 </w:t>
            </w:r>
          </w:p>
        </w:tc>
        <w:tc>
          <w:tcPr>
            <w:tcW w:w="1102" w:type="dxa"/>
            <w:tcBorders>
              <w:top w:val="single" w:sz="4" w:space="0" w:color="000000"/>
              <w:left w:val="single" w:sz="4" w:space="0" w:color="000000"/>
              <w:bottom w:val="single" w:sz="4" w:space="0" w:color="000000"/>
              <w:right w:val="single" w:sz="4" w:space="0" w:color="000000"/>
            </w:tcBorders>
          </w:tcPr>
          <w:p w14:paraId="26F3D342" w14:textId="77777777" w:rsidR="007F4A5F" w:rsidRDefault="006244B2">
            <w:pPr>
              <w:spacing w:after="0" w:line="259" w:lineRule="auto"/>
              <w:ind w:left="0" w:right="65" w:firstLine="0"/>
              <w:jc w:val="center"/>
            </w:pPr>
            <w:r>
              <w:rPr>
                <w:b/>
              </w:rPr>
              <w:t xml:space="preserve">1,97 </w:t>
            </w:r>
          </w:p>
        </w:tc>
      </w:tr>
      <w:tr w:rsidR="007F4A5F" w14:paraId="091EEC74" w14:textId="77777777">
        <w:trPr>
          <w:trHeight w:val="317"/>
        </w:trPr>
        <w:tc>
          <w:tcPr>
            <w:tcW w:w="1128" w:type="dxa"/>
            <w:tcBorders>
              <w:top w:val="single" w:sz="4" w:space="0" w:color="000000"/>
              <w:left w:val="single" w:sz="4" w:space="0" w:color="000000"/>
              <w:bottom w:val="single" w:sz="4" w:space="0" w:color="000000"/>
              <w:right w:val="single" w:sz="4" w:space="0" w:color="000000"/>
            </w:tcBorders>
          </w:tcPr>
          <w:p w14:paraId="5539342D" w14:textId="77777777" w:rsidR="007F4A5F" w:rsidRDefault="006244B2">
            <w:pPr>
              <w:spacing w:after="0" w:line="259" w:lineRule="auto"/>
              <w:ind w:left="101" w:firstLine="0"/>
              <w:jc w:val="left"/>
            </w:pPr>
            <w:r>
              <w:rPr>
                <w:b/>
              </w:rPr>
              <w:t xml:space="preserve">Kokku </w:t>
            </w:r>
          </w:p>
        </w:tc>
        <w:tc>
          <w:tcPr>
            <w:tcW w:w="2012" w:type="dxa"/>
            <w:gridSpan w:val="2"/>
            <w:tcBorders>
              <w:top w:val="single" w:sz="4" w:space="0" w:color="000000"/>
              <w:left w:val="single" w:sz="4" w:space="0" w:color="000000"/>
              <w:bottom w:val="single" w:sz="4" w:space="0" w:color="000000"/>
              <w:right w:val="single" w:sz="4" w:space="0" w:color="000000"/>
            </w:tcBorders>
          </w:tcPr>
          <w:p w14:paraId="0E939837" w14:textId="77777777" w:rsidR="007F4A5F" w:rsidRDefault="006244B2">
            <w:pPr>
              <w:spacing w:after="0" w:line="259" w:lineRule="auto"/>
              <w:ind w:left="0" w:right="62" w:firstLine="0"/>
              <w:jc w:val="center"/>
            </w:pPr>
            <w:r>
              <w:rPr>
                <w:b/>
              </w:rPr>
              <w:t xml:space="preserve">33 600 </w:t>
            </w:r>
          </w:p>
        </w:tc>
        <w:tc>
          <w:tcPr>
            <w:tcW w:w="1752" w:type="dxa"/>
            <w:gridSpan w:val="2"/>
            <w:tcBorders>
              <w:top w:val="single" w:sz="4" w:space="0" w:color="000000"/>
              <w:left w:val="single" w:sz="4" w:space="0" w:color="000000"/>
              <w:bottom w:val="nil"/>
              <w:right w:val="nil"/>
            </w:tcBorders>
          </w:tcPr>
          <w:p w14:paraId="4F431EBE" w14:textId="77777777" w:rsidR="007F4A5F" w:rsidRDefault="006244B2">
            <w:pPr>
              <w:spacing w:after="0" w:line="259" w:lineRule="auto"/>
              <w:ind w:left="0" w:firstLine="0"/>
              <w:jc w:val="right"/>
            </w:pPr>
            <w:r>
              <w:rPr>
                <w:b/>
              </w:rPr>
              <w:t xml:space="preserve"> </w:t>
            </w:r>
            <w:r>
              <w:rPr>
                <w:b/>
              </w:rPr>
              <w:tab/>
              <w:t xml:space="preserve"> </w:t>
            </w:r>
          </w:p>
        </w:tc>
        <w:tc>
          <w:tcPr>
            <w:tcW w:w="1678" w:type="dxa"/>
            <w:tcBorders>
              <w:top w:val="single" w:sz="4" w:space="0" w:color="000000"/>
              <w:left w:val="nil"/>
              <w:bottom w:val="nil"/>
              <w:right w:val="single" w:sz="4" w:space="0" w:color="000000"/>
            </w:tcBorders>
          </w:tcPr>
          <w:p w14:paraId="5CFF31AB" w14:textId="77777777" w:rsidR="007F4A5F" w:rsidRDefault="006244B2">
            <w:pPr>
              <w:spacing w:after="0" w:line="259" w:lineRule="auto"/>
              <w:ind w:left="0" w:right="2" w:firstLine="0"/>
              <w:jc w:val="right"/>
            </w:pPr>
            <w:r>
              <w:rPr>
                <w:b/>
              </w:rPr>
              <w:t xml:space="preserve"> </w:t>
            </w:r>
          </w:p>
        </w:tc>
        <w:tc>
          <w:tcPr>
            <w:tcW w:w="1107" w:type="dxa"/>
            <w:tcBorders>
              <w:top w:val="single" w:sz="4" w:space="0" w:color="000000"/>
              <w:left w:val="single" w:sz="4" w:space="0" w:color="000000"/>
              <w:bottom w:val="single" w:sz="4" w:space="0" w:color="000000"/>
              <w:right w:val="single" w:sz="4" w:space="0" w:color="000000"/>
            </w:tcBorders>
          </w:tcPr>
          <w:p w14:paraId="4521545F" w14:textId="77777777" w:rsidR="007F4A5F" w:rsidRDefault="006244B2">
            <w:pPr>
              <w:spacing w:after="0" w:line="259" w:lineRule="auto"/>
              <w:ind w:left="0" w:right="65" w:firstLine="0"/>
              <w:jc w:val="center"/>
            </w:pPr>
            <w:r>
              <w:rPr>
                <w:b/>
              </w:rPr>
              <w:t xml:space="preserve">20,22 </w:t>
            </w:r>
          </w:p>
        </w:tc>
        <w:tc>
          <w:tcPr>
            <w:tcW w:w="1102" w:type="dxa"/>
            <w:tcBorders>
              <w:top w:val="single" w:sz="4" w:space="0" w:color="000000"/>
              <w:left w:val="single" w:sz="4" w:space="0" w:color="000000"/>
              <w:bottom w:val="single" w:sz="4" w:space="0" w:color="000000"/>
              <w:right w:val="single" w:sz="4" w:space="0" w:color="000000"/>
            </w:tcBorders>
          </w:tcPr>
          <w:p w14:paraId="2AAEA5E4" w14:textId="77777777" w:rsidR="007F4A5F" w:rsidRDefault="006244B2">
            <w:pPr>
              <w:spacing w:after="0" w:line="259" w:lineRule="auto"/>
              <w:ind w:left="0" w:right="65" w:firstLine="0"/>
              <w:jc w:val="center"/>
            </w:pPr>
            <w:r>
              <w:rPr>
                <w:b/>
              </w:rPr>
              <w:t xml:space="preserve">31,18 </w:t>
            </w:r>
          </w:p>
        </w:tc>
      </w:tr>
    </w:tbl>
    <w:p w14:paraId="0261E2B4" w14:textId="77777777" w:rsidR="007F4A5F" w:rsidRDefault="006244B2">
      <w:pPr>
        <w:pStyle w:val="Pealkiri2"/>
        <w:spacing w:after="231"/>
        <w:ind w:left="343" w:hanging="358"/>
      </w:pPr>
      <w:bookmarkStart w:id="13" w:name="_Toc150529"/>
      <w:r>
        <w:t xml:space="preserve">Kraavivallide likvideerimine </w:t>
      </w:r>
      <w:bookmarkEnd w:id="13"/>
    </w:p>
    <w:p w14:paraId="0042CE97" w14:textId="77777777" w:rsidR="007F4A5F" w:rsidRDefault="006244B2">
      <w:pPr>
        <w:spacing w:after="222"/>
        <w:ind w:left="-5" w:right="53"/>
      </w:pPr>
      <w:r>
        <w:t xml:space="preserve">Üksikud, likvideeritavad kraavivallid on taastamisalal säilinud kuivenduskraavide K-16 ja K-60 kallastel. Kraavivallidesse ladustatud materjali on võimalik kasutada kraavide sulgemiseks vajalike pinnaspaisude rajamisel või lükata tagasi kraavisängi pinnaspaisude vahelistesse lõikudesse. Kraavivallina võib täheldada ka kuivenduskraavide K-3, K-4 ja K-7 vahelisel alal asuvat pinnasteed, mille likvideerimisel tekkiv materjal on kuivenduskraavide K-3, K-4 ja K-7 lausaliseks täitmiseks piisav (vt peatükk 3.4). Kraavide K-16 ja K-60 korral ei ole kraavivallide likvideerimisel tekkiv materjal kraavide lausaliseks täitmiseks piisav, seega ei ole nende kraavide lausalist täitmist ette nähtud. </w:t>
      </w:r>
    </w:p>
    <w:p w14:paraId="1DFC1701" w14:textId="77777777" w:rsidR="007F4A5F" w:rsidRDefault="006244B2">
      <w:pPr>
        <w:spacing w:after="262" w:line="260" w:lineRule="auto"/>
        <w:ind w:left="-5" w:right="51"/>
      </w:pPr>
      <w:r>
        <w:rPr>
          <w:b/>
        </w:rPr>
        <w:t xml:space="preserve">Juhul, kui taastamisalale rajatakse riigi eriplaneeringuga kavandatav põhjalõunasuunaline teelõik, ei tule taastamistöödega kraavide K-3, 4 ja 7 valle likvideerida. </w:t>
      </w:r>
      <w:r>
        <w:t xml:space="preserve"> </w:t>
      </w:r>
    </w:p>
    <w:p w14:paraId="6B0B48E9" w14:textId="77777777" w:rsidR="007F4A5F" w:rsidRDefault="006244B2">
      <w:pPr>
        <w:spacing w:after="219"/>
        <w:ind w:left="-5" w:right="53"/>
      </w:pPr>
      <w:r>
        <w:t>Likvideeritavad kraavivallid on näidatud graafilistel lisadel 8…10.</w:t>
      </w:r>
      <w:r>
        <w:rPr>
          <w:b/>
        </w:rPr>
        <w:t xml:space="preserve"> </w:t>
      </w:r>
    </w:p>
    <w:p w14:paraId="2AF9147F" w14:textId="77777777" w:rsidR="007F4A5F" w:rsidRDefault="006244B2">
      <w:pPr>
        <w:ind w:left="-5" w:right="53"/>
      </w:pPr>
      <w:r>
        <w:t xml:space="preserve">Tabel 3.5 Taastamisala kraavidel asuvad likvideeritavad vallid </w:t>
      </w:r>
    </w:p>
    <w:tbl>
      <w:tblPr>
        <w:tblStyle w:val="TableGrid"/>
        <w:tblW w:w="8721" w:type="dxa"/>
        <w:tblInd w:w="5" w:type="dxa"/>
        <w:tblCellMar>
          <w:top w:w="14" w:type="dxa"/>
          <w:left w:w="26" w:type="dxa"/>
        </w:tblCellMar>
        <w:tblLook w:val="04A0" w:firstRow="1" w:lastRow="0" w:firstColumn="1" w:lastColumn="0" w:noHBand="0" w:noVBand="1"/>
      </w:tblPr>
      <w:tblGrid>
        <w:gridCol w:w="806"/>
        <w:gridCol w:w="766"/>
        <w:gridCol w:w="790"/>
        <w:gridCol w:w="1037"/>
        <w:gridCol w:w="989"/>
        <w:gridCol w:w="898"/>
        <w:gridCol w:w="965"/>
        <w:gridCol w:w="833"/>
        <w:gridCol w:w="713"/>
        <w:gridCol w:w="924"/>
      </w:tblGrid>
      <w:tr w:rsidR="007F4A5F" w14:paraId="591D4CAB" w14:textId="77777777">
        <w:trPr>
          <w:trHeight w:val="324"/>
        </w:trPr>
        <w:tc>
          <w:tcPr>
            <w:tcW w:w="806" w:type="dxa"/>
            <w:vMerge w:val="restart"/>
            <w:tcBorders>
              <w:top w:val="single" w:sz="4" w:space="0" w:color="000000"/>
              <w:left w:val="single" w:sz="4" w:space="0" w:color="000000"/>
              <w:bottom w:val="single" w:sz="4" w:space="0" w:color="000000"/>
              <w:right w:val="single" w:sz="4" w:space="0" w:color="000000"/>
            </w:tcBorders>
            <w:vAlign w:val="center"/>
          </w:tcPr>
          <w:p w14:paraId="30941DBC" w14:textId="77777777" w:rsidR="007F4A5F" w:rsidRDefault="006244B2">
            <w:pPr>
              <w:spacing w:after="0" w:line="259" w:lineRule="auto"/>
              <w:ind w:left="48" w:firstLine="0"/>
            </w:pPr>
            <w:r>
              <w:rPr>
                <w:b/>
              </w:rPr>
              <w:t xml:space="preserve">Kraav </w:t>
            </w:r>
          </w:p>
        </w:tc>
        <w:tc>
          <w:tcPr>
            <w:tcW w:w="1556" w:type="dxa"/>
            <w:gridSpan w:val="2"/>
            <w:tcBorders>
              <w:top w:val="single" w:sz="4" w:space="0" w:color="000000"/>
              <w:left w:val="single" w:sz="4" w:space="0" w:color="000000"/>
              <w:bottom w:val="single" w:sz="4" w:space="0" w:color="000000"/>
              <w:right w:val="single" w:sz="4" w:space="0" w:color="000000"/>
            </w:tcBorders>
          </w:tcPr>
          <w:p w14:paraId="3D4587B8" w14:textId="77777777" w:rsidR="007F4A5F" w:rsidRDefault="006244B2">
            <w:pPr>
              <w:spacing w:after="0" w:line="259" w:lineRule="auto"/>
              <w:ind w:left="0" w:right="32" w:firstLine="0"/>
              <w:jc w:val="center"/>
            </w:pPr>
            <w:r>
              <w:rPr>
                <w:b/>
              </w:rPr>
              <w:t xml:space="preserve">Pikkus, m </w:t>
            </w:r>
          </w:p>
        </w:tc>
        <w:tc>
          <w:tcPr>
            <w:tcW w:w="2026" w:type="dxa"/>
            <w:gridSpan w:val="2"/>
            <w:tcBorders>
              <w:top w:val="single" w:sz="4" w:space="0" w:color="000000"/>
              <w:left w:val="single" w:sz="4" w:space="0" w:color="000000"/>
              <w:bottom w:val="single" w:sz="4" w:space="0" w:color="000000"/>
              <w:right w:val="single" w:sz="4" w:space="0" w:color="000000"/>
            </w:tcBorders>
          </w:tcPr>
          <w:p w14:paraId="2F747031" w14:textId="77777777" w:rsidR="007F4A5F" w:rsidRDefault="006244B2">
            <w:pPr>
              <w:spacing w:after="0" w:line="259" w:lineRule="auto"/>
              <w:ind w:left="0" w:right="31" w:firstLine="0"/>
              <w:jc w:val="center"/>
            </w:pPr>
            <w:r>
              <w:rPr>
                <w:b/>
              </w:rPr>
              <w:t xml:space="preserve">Laius, m </w:t>
            </w:r>
          </w:p>
        </w:tc>
        <w:tc>
          <w:tcPr>
            <w:tcW w:w="1863" w:type="dxa"/>
            <w:gridSpan w:val="2"/>
            <w:tcBorders>
              <w:top w:val="single" w:sz="4" w:space="0" w:color="000000"/>
              <w:left w:val="single" w:sz="4" w:space="0" w:color="000000"/>
              <w:bottom w:val="single" w:sz="4" w:space="0" w:color="000000"/>
              <w:right w:val="single" w:sz="4" w:space="0" w:color="000000"/>
            </w:tcBorders>
          </w:tcPr>
          <w:p w14:paraId="2100D32E" w14:textId="77777777" w:rsidR="007F4A5F" w:rsidRDefault="006244B2">
            <w:pPr>
              <w:spacing w:after="0" w:line="259" w:lineRule="auto"/>
              <w:ind w:left="0" w:right="26" w:firstLine="0"/>
              <w:jc w:val="center"/>
            </w:pPr>
            <w:r>
              <w:rPr>
                <w:b/>
              </w:rPr>
              <w:t xml:space="preserve">Kõrgus, m </w:t>
            </w:r>
          </w:p>
        </w:tc>
        <w:tc>
          <w:tcPr>
            <w:tcW w:w="1546" w:type="dxa"/>
            <w:gridSpan w:val="2"/>
            <w:tcBorders>
              <w:top w:val="single" w:sz="4" w:space="0" w:color="000000"/>
              <w:left w:val="single" w:sz="4" w:space="0" w:color="000000"/>
              <w:bottom w:val="single" w:sz="4" w:space="0" w:color="000000"/>
              <w:right w:val="single" w:sz="4" w:space="0" w:color="000000"/>
            </w:tcBorders>
          </w:tcPr>
          <w:p w14:paraId="37B25B36" w14:textId="77777777" w:rsidR="007F4A5F" w:rsidRDefault="006244B2">
            <w:pPr>
              <w:spacing w:after="0" w:line="259" w:lineRule="auto"/>
              <w:ind w:left="60" w:firstLine="0"/>
            </w:pPr>
            <w:r>
              <w:rPr>
                <w:b/>
              </w:rPr>
              <w:t>Maht, tuh m</w:t>
            </w:r>
            <w:r>
              <w:rPr>
                <w:b/>
                <w:vertAlign w:val="superscript"/>
              </w:rPr>
              <w:t>3</w:t>
            </w:r>
            <w:r>
              <w:rPr>
                <w:b/>
              </w:rPr>
              <w:t xml:space="preserve"> </w:t>
            </w:r>
          </w:p>
        </w:tc>
        <w:tc>
          <w:tcPr>
            <w:tcW w:w="924" w:type="dxa"/>
            <w:vMerge w:val="restart"/>
            <w:tcBorders>
              <w:top w:val="single" w:sz="4" w:space="0" w:color="000000"/>
              <w:left w:val="single" w:sz="4" w:space="0" w:color="000000"/>
              <w:bottom w:val="single" w:sz="4" w:space="0" w:color="000000"/>
              <w:right w:val="single" w:sz="4" w:space="0" w:color="000000"/>
            </w:tcBorders>
            <w:vAlign w:val="center"/>
          </w:tcPr>
          <w:p w14:paraId="5061F5BE" w14:textId="77777777" w:rsidR="007F4A5F" w:rsidRDefault="006244B2">
            <w:pPr>
              <w:spacing w:after="0" w:line="259" w:lineRule="auto"/>
              <w:ind w:left="26" w:firstLine="0"/>
            </w:pPr>
            <w:r>
              <w:rPr>
                <w:b/>
              </w:rPr>
              <w:t xml:space="preserve">Märkus </w:t>
            </w:r>
          </w:p>
        </w:tc>
      </w:tr>
      <w:tr w:rsidR="007F4A5F" w14:paraId="43471938" w14:textId="77777777">
        <w:trPr>
          <w:trHeight w:val="326"/>
        </w:trPr>
        <w:tc>
          <w:tcPr>
            <w:tcW w:w="0" w:type="auto"/>
            <w:vMerge/>
            <w:tcBorders>
              <w:top w:val="nil"/>
              <w:left w:val="single" w:sz="4" w:space="0" w:color="000000"/>
              <w:bottom w:val="single" w:sz="4" w:space="0" w:color="000000"/>
              <w:right w:val="single" w:sz="4" w:space="0" w:color="000000"/>
            </w:tcBorders>
          </w:tcPr>
          <w:p w14:paraId="5413235F" w14:textId="77777777" w:rsidR="007F4A5F" w:rsidRDefault="007F4A5F">
            <w:pPr>
              <w:spacing w:after="160" w:line="259" w:lineRule="auto"/>
              <w:ind w:left="0" w:firstLine="0"/>
              <w:jc w:val="left"/>
            </w:pPr>
          </w:p>
        </w:tc>
        <w:tc>
          <w:tcPr>
            <w:tcW w:w="766" w:type="dxa"/>
            <w:tcBorders>
              <w:top w:val="single" w:sz="4" w:space="0" w:color="000000"/>
              <w:left w:val="single" w:sz="4" w:space="0" w:color="000000"/>
              <w:bottom w:val="single" w:sz="4" w:space="0" w:color="000000"/>
              <w:right w:val="single" w:sz="4" w:space="0" w:color="000000"/>
            </w:tcBorders>
          </w:tcPr>
          <w:p w14:paraId="7D40D8E3" w14:textId="77777777" w:rsidR="007F4A5F" w:rsidRDefault="006244B2">
            <w:pPr>
              <w:spacing w:after="0" w:line="259" w:lineRule="auto"/>
              <w:ind w:left="14" w:firstLine="0"/>
            </w:pPr>
            <w:r>
              <w:rPr>
                <w:b/>
              </w:rPr>
              <w:t xml:space="preserve">Parem </w:t>
            </w:r>
          </w:p>
        </w:tc>
        <w:tc>
          <w:tcPr>
            <w:tcW w:w="790" w:type="dxa"/>
            <w:tcBorders>
              <w:top w:val="single" w:sz="4" w:space="0" w:color="000000"/>
              <w:left w:val="single" w:sz="4" w:space="0" w:color="000000"/>
              <w:bottom w:val="single" w:sz="4" w:space="0" w:color="000000"/>
              <w:right w:val="single" w:sz="4" w:space="0" w:color="000000"/>
            </w:tcBorders>
          </w:tcPr>
          <w:p w14:paraId="3BCD7374" w14:textId="77777777" w:rsidR="007F4A5F" w:rsidRDefault="006244B2">
            <w:pPr>
              <w:spacing w:after="0" w:line="259" w:lineRule="auto"/>
              <w:ind w:left="48" w:firstLine="0"/>
            </w:pPr>
            <w:r>
              <w:rPr>
                <w:b/>
              </w:rPr>
              <w:t xml:space="preserve">Vasak </w:t>
            </w:r>
          </w:p>
        </w:tc>
        <w:tc>
          <w:tcPr>
            <w:tcW w:w="1037" w:type="dxa"/>
            <w:tcBorders>
              <w:top w:val="single" w:sz="4" w:space="0" w:color="000000"/>
              <w:left w:val="single" w:sz="4" w:space="0" w:color="000000"/>
              <w:bottom w:val="single" w:sz="4" w:space="0" w:color="000000"/>
              <w:right w:val="single" w:sz="4" w:space="0" w:color="000000"/>
            </w:tcBorders>
          </w:tcPr>
          <w:p w14:paraId="53D2EDB3" w14:textId="77777777" w:rsidR="007F4A5F" w:rsidRDefault="006244B2">
            <w:pPr>
              <w:spacing w:after="0" w:line="259" w:lineRule="auto"/>
              <w:ind w:left="149" w:firstLine="0"/>
              <w:jc w:val="left"/>
            </w:pPr>
            <w:r>
              <w:rPr>
                <w:b/>
              </w:rPr>
              <w:t xml:space="preserve">Parem </w:t>
            </w:r>
          </w:p>
        </w:tc>
        <w:tc>
          <w:tcPr>
            <w:tcW w:w="989" w:type="dxa"/>
            <w:tcBorders>
              <w:top w:val="single" w:sz="4" w:space="0" w:color="000000"/>
              <w:left w:val="single" w:sz="4" w:space="0" w:color="000000"/>
              <w:bottom w:val="single" w:sz="4" w:space="0" w:color="000000"/>
              <w:right w:val="single" w:sz="4" w:space="0" w:color="000000"/>
            </w:tcBorders>
          </w:tcPr>
          <w:p w14:paraId="5DF5CD95" w14:textId="77777777" w:rsidR="007F4A5F" w:rsidRDefault="006244B2">
            <w:pPr>
              <w:spacing w:after="0" w:line="259" w:lineRule="auto"/>
              <w:ind w:left="146" w:firstLine="0"/>
              <w:jc w:val="left"/>
            </w:pPr>
            <w:r>
              <w:rPr>
                <w:b/>
              </w:rPr>
              <w:t xml:space="preserve">Vasak </w:t>
            </w:r>
          </w:p>
        </w:tc>
        <w:tc>
          <w:tcPr>
            <w:tcW w:w="898" w:type="dxa"/>
            <w:tcBorders>
              <w:top w:val="single" w:sz="4" w:space="0" w:color="000000"/>
              <w:left w:val="single" w:sz="4" w:space="0" w:color="000000"/>
              <w:bottom w:val="single" w:sz="4" w:space="0" w:color="000000"/>
              <w:right w:val="single" w:sz="4" w:space="0" w:color="000000"/>
            </w:tcBorders>
          </w:tcPr>
          <w:p w14:paraId="39DCBA00" w14:textId="77777777" w:rsidR="007F4A5F" w:rsidRDefault="006244B2">
            <w:pPr>
              <w:spacing w:after="0" w:line="259" w:lineRule="auto"/>
              <w:ind w:left="82" w:firstLine="0"/>
            </w:pPr>
            <w:r>
              <w:rPr>
                <w:b/>
              </w:rPr>
              <w:t xml:space="preserve">Parem </w:t>
            </w:r>
          </w:p>
        </w:tc>
        <w:tc>
          <w:tcPr>
            <w:tcW w:w="965" w:type="dxa"/>
            <w:tcBorders>
              <w:top w:val="single" w:sz="4" w:space="0" w:color="000000"/>
              <w:left w:val="single" w:sz="4" w:space="0" w:color="000000"/>
              <w:bottom w:val="single" w:sz="4" w:space="0" w:color="000000"/>
              <w:right w:val="single" w:sz="4" w:space="0" w:color="000000"/>
            </w:tcBorders>
          </w:tcPr>
          <w:p w14:paraId="63D868EA" w14:textId="77777777" w:rsidR="007F4A5F" w:rsidRDefault="006244B2">
            <w:pPr>
              <w:spacing w:after="0" w:line="259" w:lineRule="auto"/>
              <w:ind w:left="134" w:firstLine="0"/>
              <w:jc w:val="left"/>
            </w:pPr>
            <w:r>
              <w:rPr>
                <w:b/>
              </w:rPr>
              <w:t xml:space="preserve">Vasak </w:t>
            </w:r>
          </w:p>
        </w:tc>
        <w:tc>
          <w:tcPr>
            <w:tcW w:w="833" w:type="dxa"/>
            <w:tcBorders>
              <w:top w:val="single" w:sz="4" w:space="0" w:color="000000"/>
              <w:left w:val="single" w:sz="4" w:space="0" w:color="000000"/>
              <w:bottom w:val="single" w:sz="4" w:space="0" w:color="000000"/>
              <w:right w:val="single" w:sz="4" w:space="0" w:color="000000"/>
            </w:tcBorders>
          </w:tcPr>
          <w:p w14:paraId="003DCDD3" w14:textId="77777777" w:rsidR="007F4A5F" w:rsidRDefault="006244B2">
            <w:pPr>
              <w:spacing w:after="0" w:line="259" w:lineRule="auto"/>
              <w:ind w:left="48" w:firstLine="0"/>
            </w:pPr>
            <w:r>
              <w:rPr>
                <w:b/>
              </w:rPr>
              <w:t xml:space="preserve">Parem </w:t>
            </w:r>
          </w:p>
        </w:tc>
        <w:tc>
          <w:tcPr>
            <w:tcW w:w="713" w:type="dxa"/>
            <w:tcBorders>
              <w:top w:val="single" w:sz="4" w:space="0" w:color="000000"/>
              <w:left w:val="single" w:sz="4" w:space="0" w:color="000000"/>
              <w:bottom w:val="single" w:sz="4" w:space="0" w:color="000000"/>
              <w:right w:val="single" w:sz="4" w:space="0" w:color="000000"/>
            </w:tcBorders>
          </w:tcPr>
          <w:p w14:paraId="5E0DD1F2" w14:textId="77777777" w:rsidR="007F4A5F" w:rsidRDefault="006244B2">
            <w:pPr>
              <w:spacing w:after="0" w:line="259" w:lineRule="auto"/>
              <w:ind w:firstLine="0"/>
            </w:pPr>
            <w:r>
              <w:rPr>
                <w:b/>
              </w:rPr>
              <w:t xml:space="preserve">Vasak </w:t>
            </w:r>
          </w:p>
        </w:tc>
        <w:tc>
          <w:tcPr>
            <w:tcW w:w="0" w:type="auto"/>
            <w:vMerge/>
            <w:tcBorders>
              <w:top w:val="nil"/>
              <w:left w:val="single" w:sz="4" w:space="0" w:color="000000"/>
              <w:bottom w:val="single" w:sz="4" w:space="0" w:color="000000"/>
              <w:right w:val="single" w:sz="4" w:space="0" w:color="000000"/>
            </w:tcBorders>
          </w:tcPr>
          <w:p w14:paraId="533C16E4" w14:textId="77777777" w:rsidR="007F4A5F" w:rsidRDefault="007F4A5F">
            <w:pPr>
              <w:spacing w:after="160" w:line="259" w:lineRule="auto"/>
              <w:ind w:left="0" w:firstLine="0"/>
              <w:jc w:val="left"/>
            </w:pPr>
          </w:p>
        </w:tc>
      </w:tr>
      <w:tr w:rsidR="007F4A5F" w14:paraId="42847C4A" w14:textId="77777777">
        <w:trPr>
          <w:trHeight w:val="562"/>
        </w:trPr>
        <w:tc>
          <w:tcPr>
            <w:tcW w:w="806" w:type="dxa"/>
            <w:tcBorders>
              <w:top w:val="single" w:sz="4" w:space="0" w:color="000000"/>
              <w:left w:val="single" w:sz="4" w:space="0" w:color="000000"/>
              <w:bottom w:val="single" w:sz="4" w:space="0" w:color="000000"/>
              <w:right w:val="single" w:sz="4" w:space="0" w:color="000000"/>
            </w:tcBorders>
            <w:vAlign w:val="center"/>
          </w:tcPr>
          <w:p w14:paraId="199F64DE" w14:textId="77777777" w:rsidR="007F4A5F" w:rsidRDefault="006244B2">
            <w:pPr>
              <w:spacing w:after="0" w:line="259" w:lineRule="auto"/>
              <w:ind w:left="14" w:firstLine="0"/>
            </w:pPr>
            <w:r>
              <w:rPr>
                <w:i/>
              </w:rPr>
              <w:t xml:space="preserve">K-3,4,7 </w:t>
            </w:r>
          </w:p>
        </w:tc>
        <w:tc>
          <w:tcPr>
            <w:tcW w:w="1556" w:type="dxa"/>
            <w:gridSpan w:val="2"/>
            <w:tcBorders>
              <w:top w:val="single" w:sz="4" w:space="0" w:color="000000"/>
              <w:left w:val="single" w:sz="4" w:space="0" w:color="000000"/>
              <w:bottom w:val="single" w:sz="4" w:space="0" w:color="000000"/>
              <w:right w:val="single" w:sz="4" w:space="0" w:color="000000"/>
            </w:tcBorders>
            <w:vAlign w:val="center"/>
          </w:tcPr>
          <w:p w14:paraId="12ED653A" w14:textId="77777777" w:rsidR="007F4A5F" w:rsidRDefault="006244B2">
            <w:pPr>
              <w:spacing w:after="0" w:line="259" w:lineRule="auto"/>
              <w:ind w:left="0" w:right="29" w:firstLine="0"/>
              <w:jc w:val="center"/>
            </w:pPr>
            <w:r>
              <w:rPr>
                <w:i/>
              </w:rPr>
              <w:t xml:space="preserve">1 579 </w:t>
            </w:r>
          </w:p>
        </w:tc>
        <w:tc>
          <w:tcPr>
            <w:tcW w:w="2026" w:type="dxa"/>
            <w:gridSpan w:val="2"/>
            <w:tcBorders>
              <w:top w:val="single" w:sz="4" w:space="0" w:color="000000"/>
              <w:left w:val="single" w:sz="4" w:space="0" w:color="000000"/>
              <w:bottom w:val="single" w:sz="4" w:space="0" w:color="000000"/>
              <w:right w:val="single" w:sz="4" w:space="0" w:color="000000"/>
            </w:tcBorders>
            <w:vAlign w:val="center"/>
          </w:tcPr>
          <w:p w14:paraId="38512DF9" w14:textId="77777777" w:rsidR="007F4A5F" w:rsidRDefault="006244B2">
            <w:pPr>
              <w:spacing w:after="0" w:line="259" w:lineRule="auto"/>
              <w:ind w:left="0" w:right="31" w:firstLine="0"/>
              <w:jc w:val="center"/>
            </w:pPr>
            <w:r>
              <w:rPr>
                <w:i/>
              </w:rPr>
              <w:t xml:space="preserve">6 </w:t>
            </w:r>
          </w:p>
        </w:tc>
        <w:tc>
          <w:tcPr>
            <w:tcW w:w="1863" w:type="dxa"/>
            <w:gridSpan w:val="2"/>
            <w:tcBorders>
              <w:top w:val="single" w:sz="4" w:space="0" w:color="000000"/>
              <w:left w:val="single" w:sz="4" w:space="0" w:color="000000"/>
              <w:bottom w:val="single" w:sz="4" w:space="0" w:color="000000"/>
              <w:right w:val="single" w:sz="4" w:space="0" w:color="000000"/>
            </w:tcBorders>
            <w:vAlign w:val="center"/>
          </w:tcPr>
          <w:p w14:paraId="1D5D8360" w14:textId="77777777" w:rsidR="007F4A5F" w:rsidRDefault="006244B2">
            <w:pPr>
              <w:spacing w:after="0" w:line="259" w:lineRule="auto"/>
              <w:ind w:left="0" w:right="28" w:firstLine="0"/>
              <w:jc w:val="center"/>
            </w:pPr>
            <w:r>
              <w:rPr>
                <w:i/>
              </w:rPr>
              <w:t xml:space="preserve">0,1 </w:t>
            </w:r>
          </w:p>
        </w:tc>
        <w:tc>
          <w:tcPr>
            <w:tcW w:w="1546" w:type="dxa"/>
            <w:gridSpan w:val="2"/>
            <w:tcBorders>
              <w:top w:val="single" w:sz="4" w:space="0" w:color="000000"/>
              <w:left w:val="single" w:sz="4" w:space="0" w:color="000000"/>
              <w:bottom w:val="single" w:sz="4" w:space="0" w:color="000000"/>
              <w:right w:val="single" w:sz="4" w:space="0" w:color="000000"/>
            </w:tcBorders>
            <w:vAlign w:val="center"/>
          </w:tcPr>
          <w:p w14:paraId="2785AC27" w14:textId="77777777" w:rsidR="007F4A5F" w:rsidRDefault="006244B2">
            <w:pPr>
              <w:spacing w:after="0" w:line="259" w:lineRule="auto"/>
              <w:ind w:left="0" w:right="29" w:firstLine="0"/>
              <w:jc w:val="center"/>
            </w:pPr>
            <w:r>
              <w:rPr>
                <w:i/>
              </w:rPr>
              <w:t xml:space="preserve">1,61 </w:t>
            </w:r>
          </w:p>
        </w:tc>
        <w:tc>
          <w:tcPr>
            <w:tcW w:w="924" w:type="dxa"/>
            <w:tcBorders>
              <w:top w:val="single" w:sz="4" w:space="0" w:color="000000"/>
              <w:left w:val="single" w:sz="4" w:space="0" w:color="000000"/>
              <w:bottom w:val="single" w:sz="4" w:space="0" w:color="000000"/>
              <w:right w:val="single" w:sz="4" w:space="0" w:color="000000"/>
            </w:tcBorders>
          </w:tcPr>
          <w:p w14:paraId="4E2A2970" w14:textId="77777777" w:rsidR="007F4A5F" w:rsidRDefault="006244B2">
            <w:pPr>
              <w:spacing w:after="0" w:line="259" w:lineRule="auto"/>
              <w:ind w:left="0" w:firstLine="0"/>
              <w:jc w:val="center"/>
            </w:pPr>
            <w:r>
              <w:rPr>
                <w:i/>
              </w:rPr>
              <w:t>turvas/ mineraal</w:t>
            </w:r>
          </w:p>
        </w:tc>
      </w:tr>
      <w:tr w:rsidR="007F4A5F" w14:paraId="22937963" w14:textId="77777777">
        <w:trPr>
          <w:trHeight w:val="324"/>
        </w:trPr>
        <w:tc>
          <w:tcPr>
            <w:tcW w:w="806" w:type="dxa"/>
            <w:vMerge w:val="restart"/>
            <w:tcBorders>
              <w:top w:val="single" w:sz="4" w:space="0" w:color="000000"/>
              <w:left w:val="single" w:sz="4" w:space="0" w:color="000000"/>
              <w:bottom w:val="single" w:sz="4" w:space="0" w:color="000000"/>
              <w:right w:val="single" w:sz="4" w:space="0" w:color="000000"/>
            </w:tcBorders>
            <w:vAlign w:val="center"/>
          </w:tcPr>
          <w:p w14:paraId="6FA0EB1C" w14:textId="77777777" w:rsidR="007F4A5F" w:rsidRDefault="006244B2">
            <w:pPr>
              <w:spacing w:after="0" w:line="259" w:lineRule="auto"/>
              <w:ind w:left="38" w:firstLine="0"/>
            </w:pPr>
            <w:r>
              <w:rPr>
                <w:b/>
              </w:rPr>
              <w:t xml:space="preserve">Kraav </w:t>
            </w:r>
          </w:p>
        </w:tc>
        <w:tc>
          <w:tcPr>
            <w:tcW w:w="1556" w:type="dxa"/>
            <w:gridSpan w:val="2"/>
            <w:tcBorders>
              <w:top w:val="single" w:sz="4" w:space="0" w:color="000000"/>
              <w:left w:val="single" w:sz="4" w:space="0" w:color="000000"/>
              <w:bottom w:val="single" w:sz="4" w:space="0" w:color="000000"/>
              <w:right w:val="single" w:sz="4" w:space="0" w:color="000000"/>
            </w:tcBorders>
          </w:tcPr>
          <w:p w14:paraId="0B689546" w14:textId="77777777" w:rsidR="007F4A5F" w:rsidRDefault="006244B2">
            <w:pPr>
              <w:spacing w:after="0" w:line="259" w:lineRule="auto"/>
              <w:ind w:left="0" w:right="42" w:firstLine="0"/>
              <w:jc w:val="center"/>
            </w:pPr>
            <w:r>
              <w:rPr>
                <w:b/>
              </w:rPr>
              <w:t xml:space="preserve">Pikkus, m </w:t>
            </w:r>
          </w:p>
        </w:tc>
        <w:tc>
          <w:tcPr>
            <w:tcW w:w="2026" w:type="dxa"/>
            <w:gridSpan w:val="2"/>
            <w:tcBorders>
              <w:top w:val="single" w:sz="4" w:space="0" w:color="000000"/>
              <w:left w:val="single" w:sz="4" w:space="0" w:color="000000"/>
              <w:bottom w:val="single" w:sz="4" w:space="0" w:color="000000"/>
              <w:right w:val="single" w:sz="4" w:space="0" w:color="000000"/>
            </w:tcBorders>
          </w:tcPr>
          <w:p w14:paraId="46335AE6" w14:textId="77777777" w:rsidR="007F4A5F" w:rsidRDefault="006244B2">
            <w:pPr>
              <w:spacing w:after="0" w:line="259" w:lineRule="auto"/>
              <w:ind w:left="0" w:right="41" w:firstLine="0"/>
              <w:jc w:val="center"/>
            </w:pPr>
            <w:r>
              <w:rPr>
                <w:b/>
              </w:rPr>
              <w:t xml:space="preserve">Laius, m </w:t>
            </w:r>
          </w:p>
        </w:tc>
        <w:tc>
          <w:tcPr>
            <w:tcW w:w="1863" w:type="dxa"/>
            <w:gridSpan w:val="2"/>
            <w:tcBorders>
              <w:top w:val="single" w:sz="4" w:space="0" w:color="000000"/>
              <w:left w:val="single" w:sz="4" w:space="0" w:color="000000"/>
              <w:bottom w:val="single" w:sz="4" w:space="0" w:color="000000"/>
              <w:right w:val="single" w:sz="4" w:space="0" w:color="000000"/>
            </w:tcBorders>
          </w:tcPr>
          <w:p w14:paraId="3B32F36F" w14:textId="77777777" w:rsidR="007F4A5F" w:rsidRDefault="006244B2">
            <w:pPr>
              <w:spacing w:after="0" w:line="259" w:lineRule="auto"/>
              <w:ind w:left="0" w:right="36" w:firstLine="0"/>
              <w:jc w:val="center"/>
            </w:pPr>
            <w:r>
              <w:rPr>
                <w:b/>
              </w:rPr>
              <w:t xml:space="preserve">Kõrgus, m </w:t>
            </w:r>
          </w:p>
        </w:tc>
        <w:tc>
          <w:tcPr>
            <w:tcW w:w="1546" w:type="dxa"/>
            <w:gridSpan w:val="2"/>
            <w:tcBorders>
              <w:top w:val="single" w:sz="4" w:space="0" w:color="000000"/>
              <w:left w:val="single" w:sz="4" w:space="0" w:color="000000"/>
              <w:bottom w:val="single" w:sz="4" w:space="0" w:color="000000"/>
              <w:right w:val="single" w:sz="4" w:space="0" w:color="000000"/>
            </w:tcBorders>
          </w:tcPr>
          <w:p w14:paraId="2CB1C6E9" w14:textId="77777777" w:rsidR="007F4A5F" w:rsidRDefault="006244B2">
            <w:pPr>
              <w:spacing w:after="0" w:line="259" w:lineRule="auto"/>
              <w:ind w:left="50" w:firstLine="0"/>
            </w:pPr>
            <w:r>
              <w:rPr>
                <w:b/>
              </w:rPr>
              <w:t>Maht, tuh m</w:t>
            </w:r>
            <w:r>
              <w:rPr>
                <w:b/>
                <w:vertAlign w:val="superscript"/>
              </w:rPr>
              <w:t>3</w:t>
            </w:r>
            <w:r>
              <w:rPr>
                <w:b/>
              </w:rPr>
              <w:t xml:space="preserve"> </w:t>
            </w:r>
          </w:p>
        </w:tc>
        <w:tc>
          <w:tcPr>
            <w:tcW w:w="924" w:type="dxa"/>
            <w:vMerge w:val="restart"/>
            <w:tcBorders>
              <w:top w:val="single" w:sz="4" w:space="0" w:color="000000"/>
              <w:left w:val="single" w:sz="4" w:space="0" w:color="000000"/>
              <w:bottom w:val="single" w:sz="4" w:space="0" w:color="000000"/>
              <w:right w:val="single" w:sz="4" w:space="0" w:color="000000"/>
            </w:tcBorders>
            <w:vAlign w:val="center"/>
          </w:tcPr>
          <w:p w14:paraId="3B28AD77" w14:textId="77777777" w:rsidR="007F4A5F" w:rsidRDefault="006244B2">
            <w:pPr>
              <w:spacing w:after="0" w:line="259" w:lineRule="auto"/>
              <w:ind w:left="16" w:firstLine="0"/>
            </w:pPr>
            <w:r>
              <w:rPr>
                <w:b/>
              </w:rPr>
              <w:t xml:space="preserve">Märkus </w:t>
            </w:r>
          </w:p>
        </w:tc>
      </w:tr>
      <w:tr w:rsidR="007F4A5F" w14:paraId="684C3182" w14:textId="77777777">
        <w:trPr>
          <w:trHeight w:val="327"/>
        </w:trPr>
        <w:tc>
          <w:tcPr>
            <w:tcW w:w="0" w:type="auto"/>
            <w:vMerge/>
            <w:tcBorders>
              <w:top w:val="nil"/>
              <w:left w:val="single" w:sz="4" w:space="0" w:color="000000"/>
              <w:bottom w:val="single" w:sz="4" w:space="0" w:color="000000"/>
              <w:right w:val="single" w:sz="4" w:space="0" w:color="000000"/>
            </w:tcBorders>
          </w:tcPr>
          <w:p w14:paraId="0EA48590" w14:textId="77777777" w:rsidR="007F4A5F" w:rsidRDefault="007F4A5F">
            <w:pPr>
              <w:spacing w:after="160" w:line="259" w:lineRule="auto"/>
              <w:ind w:left="0" w:firstLine="0"/>
              <w:jc w:val="left"/>
            </w:pPr>
          </w:p>
        </w:tc>
        <w:tc>
          <w:tcPr>
            <w:tcW w:w="766" w:type="dxa"/>
            <w:tcBorders>
              <w:top w:val="single" w:sz="4" w:space="0" w:color="000000"/>
              <w:left w:val="single" w:sz="4" w:space="0" w:color="000000"/>
              <w:bottom w:val="single" w:sz="4" w:space="0" w:color="000000"/>
              <w:right w:val="single" w:sz="4" w:space="0" w:color="000000"/>
            </w:tcBorders>
          </w:tcPr>
          <w:p w14:paraId="58A49A6F" w14:textId="77777777" w:rsidR="007F4A5F" w:rsidRDefault="006244B2">
            <w:pPr>
              <w:spacing w:after="0" w:line="259" w:lineRule="auto"/>
              <w:ind w:left="4" w:firstLine="0"/>
            </w:pPr>
            <w:r>
              <w:rPr>
                <w:b/>
              </w:rPr>
              <w:t xml:space="preserve">Parem </w:t>
            </w:r>
          </w:p>
        </w:tc>
        <w:tc>
          <w:tcPr>
            <w:tcW w:w="790" w:type="dxa"/>
            <w:tcBorders>
              <w:top w:val="single" w:sz="4" w:space="0" w:color="000000"/>
              <w:left w:val="single" w:sz="4" w:space="0" w:color="000000"/>
              <w:bottom w:val="single" w:sz="4" w:space="0" w:color="000000"/>
              <w:right w:val="single" w:sz="4" w:space="0" w:color="000000"/>
            </w:tcBorders>
          </w:tcPr>
          <w:p w14:paraId="3DC58C36" w14:textId="77777777" w:rsidR="007F4A5F" w:rsidRDefault="006244B2">
            <w:pPr>
              <w:spacing w:after="0" w:line="259" w:lineRule="auto"/>
              <w:ind w:left="38" w:firstLine="0"/>
            </w:pPr>
            <w:r>
              <w:rPr>
                <w:b/>
              </w:rPr>
              <w:t xml:space="preserve">Vasak </w:t>
            </w:r>
          </w:p>
        </w:tc>
        <w:tc>
          <w:tcPr>
            <w:tcW w:w="1037" w:type="dxa"/>
            <w:tcBorders>
              <w:top w:val="single" w:sz="4" w:space="0" w:color="000000"/>
              <w:left w:val="single" w:sz="4" w:space="0" w:color="000000"/>
              <w:bottom w:val="single" w:sz="4" w:space="0" w:color="000000"/>
              <w:right w:val="single" w:sz="4" w:space="0" w:color="000000"/>
            </w:tcBorders>
          </w:tcPr>
          <w:p w14:paraId="5EA0BF12" w14:textId="77777777" w:rsidR="007F4A5F" w:rsidRDefault="006244B2">
            <w:pPr>
              <w:spacing w:after="0" w:line="259" w:lineRule="auto"/>
              <w:ind w:left="139" w:firstLine="0"/>
              <w:jc w:val="left"/>
            </w:pPr>
            <w:r>
              <w:rPr>
                <w:b/>
              </w:rPr>
              <w:t xml:space="preserve">Parem </w:t>
            </w:r>
          </w:p>
        </w:tc>
        <w:tc>
          <w:tcPr>
            <w:tcW w:w="989" w:type="dxa"/>
            <w:tcBorders>
              <w:top w:val="single" w:sz="4" w:space="0" w:color="000000"/>
              <w:left w:val="single" w:sz="4" w:space="0" w:color="000000"/>
              <w:bottom w:val="single" w:sz="4" w:space="0" w:color="000000"/>
              <w:right w:val="single" w:sz="4" w:space="0" w:color="000000"/>
            </w:tcBorders>
          </w:tcPr>
          <w:p w14:paraId="57CEEC01" w14:textId="77777777" w:rsidR="007F4A5F" w:rsidRDefault="006244B2">
            <w:pPr>
              <w:spacing w:after="0" w:line="259" w:lineRule="auto"/>
              <w:ind w:left="136" w:firstLine="0"/>
              <w:jc w:val="left"/>
            </w:pPr>
            <w:r>
              <w:rPr>
                <w:b/>
              </w:rPr>
              <w:t xml:space="preserve">Vasak </w:t>
            </w:r>
          </w:p>
        </w:tc>
        <w:tc>
          <w:tcPr>
            <w:tcW w:w="898" w:type="dxa"/>
            <w:tcBorders>
              <w:top w:val="single" w:sz="4" w:space="0" w:color="000000"/>
              <w:left w:val="single" w:sz="4" w:space="0" w:color="000000"/>
              <w:bottom w:val="single" w:sz="4" w:space="0" w:color="000000"/>
              <w:right w:val="single" w:sz="4" w:space="0" w:color="000000"/>
            </w:tcBorders>
          </w:tcPr>
          <w:p w14:paraId="3840D3BB" w14:textId="77777777" w:rsidR="007F4A5F" w:rsidRDefault="006244B2">
            <w:pPr>
              <w:spacing w:after="0" w:line="259" w:lineRule="auto"/>
              <w:ind w:left="72" w:firstLine="0"/>
            </w:pPr>
            <w:r>
              <w:rPr>
                <w:b/>
              </w:rPr>
              <w:t xml:space="preserve">Parem </w:t>
            </w:r>
          </w:p>
        </w:tc>
        <w:tc>
          <w:tcPr>
            <w:tcW w:w="965" w:type="dxa"/>
            <w:tcBorders>
              <w:top w:val="single" w:sz="4" w:space="0" w:color="000000"/>
              <w:left w:val="single" w:sz="4" w:space="0" w:color="000000"/>
              <w:bottom w:val="single" w:sz="4" w:space="0" w:color="000000"/>
              <w:right w:val="single" w:sz="4" w:space="0" w:color="000000"/>
            </w:tcBorders>
          </w:tcPr>
          <w:p w14:paraId="2A077FF5" w14:textId="77777777" w:rsidR="007F4A5F" w:rsidRDefault="006244B2">
            <w:pPr>
              <w:spacing w:after="0" w:line="259" w:lineRule="auto"/>
              <w:ind w:left="124" w:firstLine="0"/>
              <w:jc w:val="left"/>
            </w:pPr>
            <w:r>
              <w:rPr>
                <w:b/>
              </w:rPr>
              <w:t xml:space="preserve">Vasak </w:t>
            </w:r>
          </w:p>
        </w:tc>
        <w:tc>
          <w:tcPr>
            <w:tcW w:w="833" w:type="dxa"/>
            <w:tcBorders>
              <w:top w:val="single" w:sz="4" w:space="0" w:color="000000"/>
              <w:left w:val="single" w:sz="4" w:space="0" w:color="000000"/>
              <w:bottom w:val="single" w:sz="4" w:space="0" w:color="000000"/>
              <w:right w:val="single" w:sz="4" w:space="0" w:color="000000"/>
            </w:tcBorders>
          </w:tcPr>
          <w:p w14:paraId="7CC4975E" w14:textId="77777777" w:rsidR="007F4A5F" w:rsidRDefault="006244B2">
            <w:pPr>
              <w:spacing w:after="0" w:line="259" w:lineRule="auto"/>
              <w:ind w:left="38" w:firstLine="0"/>
            </w:pPr>
            <w:r>
              <w:rPr>
                <w:b/>
              </w:rPr>
              <w:t xml:space="preserve">Parem </w:t>
            </w:r>
          </w:p>
        </w:tc>
        <w:tc>
          <w:tcPr>
            <w:tcW w:w="713" w:type="dxa"/>
            <w:tcBorders>
              <w:top w:val="single" w:sz="4" w:space="0" w:color="000000"/>
              <w:left w:val="single" w:sz="4" w:space="0" w:color="000000"/>
              <w:bottom w:val="single" w:sz="4" w:space="0" w:color="000000"/>
              <w:right w:val="single" w:sz="4" w:space="0" w:color="000000"/>
            </w:tcBorders>
          </w:tcPr>
          <w:p w14:paraId="1CEFE849" w14:textId="77777777" w:rsidR="007F4A5F" w:rsidRDefault="006244B2">
            <w:pPr>
              <w:spacing w:after="0" w:line="259" w:lineRule="auto"/>
              <w:ind w:left="0" w:firstLine="0"/>
            </w:pPr>
            <w:r>
              <w:rPr>
                <w:b/>
              </w:rPr>
              <w:t xml:space="preserve">Vasak </w:t>
            </w:r>
          </w:p>
        </w:tc>
        <w:tc>
          <w:tcPr>
            <w:tcW w:w="0" w:type="auto"/>
            <w:vMerge/>
            <w:tcBorders>
              <w:top w:val="nil"/>
              <w:left w:val="single" w:sz="4" w:space="0" w:color="000000"/>
              <w:bottom w:val="single" w:sz="4" w:space="0" w:color="000000"/>
              <w:right w:val="single" w:sz="4" w:space="0" w:color="000000"/>
            </w:tcBorders>
          </w:tcPr>
          <w:p w14:paraId="3AAF0B2B" w14:textId="77777777" w:rsidR="007F4A5F" w:rsidRDefault="007F4A5F">
            <w:pPr>
              <w:spacing w:after="160" w:line="259" w:lineRule="auto"/>
              <w:ind w:left="0" w:firstLine="0"/>
              <w:jc w:val="left"/>
            </w:pPr>
          </w:p>
        </w:tc>
      </w:tr>
      <w:tr w:rsidR="007F4A5F" w14:paraId="3F598E62" w14:textId="77777777">
        <w:trPr>
          <w:trHeight w:val="324"/>
        </w:trPr>
        <w:tc>
          <w:tcPr>
            <w:tcW w:w="806" w:type="dxa"/>
            <w:tcBorders>
              <w:top w:val="single" w:sz="4" w:space="0" w:color="000000"/>
              <w:left w:val="single" w:sz="4" w:space="0" w:color="000000"/>
              <w:bottom w:val="single" w:sz="4" w:space="0" w:color="000000"/>
              <w:right w:val="single" w:sz="4" w:space="0" w:color="000000"/>
            </w:tcBorders>
          </w:tcPr>
          <w:p w14:paraId="4E142D9B" w14:textId="77777777" w:rsidR="007F4A5F" w:rsidRDefault="006244B2">
            <w:pPr>
              <w:spacing w:after="0" w:line="259" w:lineRule="auto"/>
              <w:ind w:left="117" w:firstLine="0"/>
              <w:jc w:val="left"/>
            </w:pPr>
            <w:r>
              <w:t xml:space="preserve">K-16 </w:t>
            </w:r>
          </w:p>
        </w:tc>
        <w:tc>
          <w:tcPr>
            <w:tcW w:w="766" w:type="dxa"/>
            <w:tcBorders>
              <w:top w:val="single" w:sz="4" w:space="0" w:color="000000"/>
              <w:left w:val="single" w:sz="4" w:space="0" w:color="000000"/>
              <w:bottom w:val="single" w:sz="4" w:space="0" w:color="000000"/>
              <w:right w:val="single" w:sz="4" w:space="0" w:color="000000"/>
            </w:tcBorders>
          </w:tcPr>
          <w:p w14:paraId="772663EE" w14:textId="77777777" w:rsidR="007F4A5F" w:rsidRDefault="006244B2">
            <w:pPr>
              <w:spacing w:after="0" w:line="259" w:lineRule="auto"/>
              <w:ind w:left="165" w:firstLine="0"/>
              <w:jc w:val="left"/>
            </w:pPr>
            <w:r>
              <w:t xml:space="preserve">145 </w:t>
            </w:r>
          </w:p>
        </w:tc>
        <w:tc>
          <w:tcPr>
            <w:tcW w:w="790" w:type="dxa"/>
            <w:tcBorders>
              <w:top w:val="single" w:sz="4" w:space="0" w:color="000000"/>
              <w:left w:val="single" w:sz="4" w:space="0" w:color="000000"/>
              <w:bottom w:val="single" w:sz="4" w:space="0" w:color="000000"/>
              <w:right w:val="single" w:sz="4" w:space="0" w:color="000000"/>
            </w:tcBorders>
          </w:tcPr>
          <w:p w14:paraId="16D48C63" w14:textId="77777777" w:rsidR="007F4A5F" w:rsidRDefault="006244B2">
            <w:pPr>
              <w:spacing w:after="0" w:line="259" w:lineRule="auto"/>
              <w:ind w:left="0" w:right="36" w:firstLine="0"/>
              <w:jc w:val="center"/>
            </w:pPr>
            <w:r>
              <w:t xml:space="preserve">- </w:t>
            </w:r>
          </w:p>
        </w:tc>
        <w:tc>
          <w:tcPr>
            <w:tcW w:w="1037" w:type="dxa"/>
            <w:tcBorders>
              <w:top w:val="single" w:sz="4" w:space="0" w:color="000000"/>
              <w:left w:val="single" w:sz="4" w:space="0" w:color="000000"/>
              <w:bottom w:val="single" w:sz="4" w:space="0" w:color="000000"/>
              <w:right w:val="single" w:sz="4" w:space="0" w:color="000000"/>
            </w:tcBorders>
          </w:tcPr>
          <w:p w14:paraId="731A6D3B" w14:textId="77777777" w:rsidR="007F4A5F" w:rsidRDefault="006244B2">
            <w:pPr>
              <w:spacing w:after="0" w:line="259" w:lineRule="auto"/>
              <w:ind w:left="0" w:right="41" w:firstLine="0"/>
              <w:jc w:val="center"/>
            </w:pPr>
            <w:r>
              <w:t xml:space="preserve">4 </w:t>
            </w:r>
          </w:p>
        </w:tc>
        <w:tc>
          <w:tcPr>
            <w:tcW w:w="989" w:type="dxa"/>
            <w:tcBorders>
              <w:top w:val="single" w:sz="4" w:space="0" w:color="000000"/>
              <w:left w:val="single" w:sz="4" w:space="0" w:color="000000"/>
              <w:bottom w:val="single" w:sz="4" w:space="0" w:color="000000"/>
              <w:right w:val="single" w:sz="4" w:space="0" w:color="000000"/>
            </w:tcBorders>
          </w:tcPr>
          <w:p w14:paraId="57DD6446" w14:textId="77777777" w:rsidR="007F4A5F" w:rsidRDefault="006244B2">
            <w:pPr>
              <w:spacing w:after="0" w:line="259" w:lineRule="auto"/>
              <w:ind w:left="0" w:right="38" w:firstLine="0"/>
              <w:jc w:val="center"/>
            </w:pPr>
            <w:r>
              <w:t xml:space="preserve">- </w:t>
            </w:r>
          </w:p>
        </w:tc>
        <w:tc>
          <w:tcPr>
            <w:tcW w:w="898" w:type="dxa"/>
            <w:tcBorders>
              <w:top w:val="single" w:sz="4" w:space="0" w:color="000000"/>
              <w:left w:val="single" w:sz="4" w:space="0" w:color="000000"/>
              <w:bottom w:val="single" w:sz="4" w:space="0" w:color="000000"/>
              <w:right w:val="single" w:sz="4" w:space="0" w:color="000000"/>
            </w:tcBorders>
          </w:tcPr>
          <w:p w14:paraId="635CA460" w14:textId="77777777" w:rsidR="007F4A5F" w:rsidRDefault="006244B2">
            <w:pPr>
              <w:spacing w:after="0" w:line="259" w:lineRule="auto"/>
              <w:ind w:left="0" w:right="38" w:firstLine="0"/>
              <w:jc w:val="center"/>
            </w:pPr>
            <w:r>
              <w:t xml:space="preserve">0,5 </w:t>
            </w:r>
          </w:p>
        </w:tc>
        <w:tc>
          <w:tcPr>
            <w:tcW w:w="965" w:type="dxa"/>
            <w:tcBorders>
              <w:top w:val="single" w:sz="4" w:space="0" w:color="000000"/>
              <w:left w:val="single" w:sz="4" w:space="0" w:color="000000"/>
              <w:bottom w:val="single" w:sz="4" w:space="0" w:color="000000"/>
              <w:right w:val="single" w:sz="4" w:space="0" w:color="000000"/>
            </w:tcBorders>
          </w:tcPr>
          <w:p w14:paraId="741AD3A2" w14:textId="77777777" w:rsidR="007F4A5F" w:rsidRDefault="006244B2">
            <w:pPr>
              <w:spacing w:after="0" w:line="259" w:lineRule="auto"/>
              <w:ind w:left="0" w:right="38" w:firstLine="0"/>
              <w:jc w:val="center"/>
            </w:pPr>
            <w:r>
              <w:t xml:space="preserve">- </w:t>
            </w:r>
          </w:p>
        </w:tc>
        <w:tc>
          <w:tcPr>
            <w:tcW w:w="833" w:type="dxa"/>
            <w:tcBorders>
              <w:top w:val="single" w:sz="4" w:space="0" w:color="000000"/>
              <w:left w:val="single" w:sz="4" w:space="0" w:color="000000"/>
              <w:bottom w:val="single" w:sz="4" w:space="0" w:color="000000"/>
              <w:right w:val="single" w:sz="4" w:space="0" w:color="000000"/>
            </w:tcBorders>
          </w:tcPr>
          <w:p w14:paraId="4435E91C" w14:textId="77777777" w:rsidR="007F4A5F" w:rsidRDefault="006244B2">
            <w:pPr>
              <w:spacing w:after="0" w:line="259" w:lineRule="auto"/>
              <w:ind w:left="0" w:right="41" w:firstLine="0"/>
              <w:jc w:val="center"/>
            </w:pPr>
            <w:r>
              <w:t xml:space="preserve">0,36 </w:t>
            </w:r>
          </w:p>
        </w:tc>
        <w:tc>
          <w:tcPr>
            <w:tcW w:w="713" w:type="dxa"/>
            <w:tcBorders>
              <w:top w:val="single" w:sz="4" w:space="0" w:color="000000"/>
              <w:left w:val="single" w:sz="4" w:space="0" w:color="000000"/>
              <w:bottom w:val="single" w:sz="4" w:space="0" w:color="000000"/>
              <w:right w:val="single" w:sz="4" w:space="0" w:color="000000"/>
            </w:tcBorders>
          </w:tcPr>
          <w:p w14:paraId="633CA95E" w14:textId="77777777" w:rsidR="007F4A5F" w:rsidRDefault="006244B2">
            <w:pPr>
              <w:spacing w:after="0" w:line="259" w:lineRule="auto"/>
              <w:ind w:left="0" w:right="35" w:firstLine="0"/>
              <w:jc w:val="center"/>
            </w:pPr>
            <w:r>
              <w:t xml:space="preserve">- </w:t>
            </w:r>
          </w:p>
        </w:tc>
        <w:tc>
          <w:tcPr>
            <w:tcW w:w="924" w:type="dxa"/>
            <w:tcBorders>
              <w:top w:val="single" w:sz="4" w:space="0" w:color="000000"/>
              <w:left w:val="single" w:sz="4" w:space="0" w:color="000000"/>
              <w:bottom w:val="single" w:sz="4" w:space="0" w:color="000000"/>
              <w:right w:val="single" w:sz="4" w:space="0" w:color="000000"/>
            </w:tcBorders>
          </w:tcPr>
          <w:p w14:paraId="293A5EF4" w14:textId="77777777" w:rsidR="007F4A5F" w:rsidRDefault="006244B2">
            <w:pPr>
              <w:spacing w:after="0" w:line="259" w:lineRule="auto"/>
              <w:ind w:left="129" w:firstLine="0"/>
              <w:jc w:val="left"/>
            </w:pPr>
            <w:r>
              <w:t xml:space="preserve">turvas </w:t>
            </w:r>
          </w:p>
        </w:tc>
      </w:tr>
      <w:tr w:rsidR="007F4A5F" w14:paraId="1434C70F" w14:textId="77777777">
        <w:trPr>
          <w:trHeight w:val="324"/>
        </w:trPr>
        <w:tc>
          <w:tcPr>
            <w:tcW w:w="806" w:type="dxa"/>
            <w:tcBorders>
              <w:top w:val="single" w:sz="4" w:space="0" w:color="000000"/>
              <w:left w:val="single" w:sz="4" w:space="0" w:color="000000"/>
              <w:bottom w:val="single" w:sz="4" w:space="0" w:color="000000"/>
              <w:right w:val="single" w:sz="4" w:space="0" w:color="000000"/>
            </w:tcBorders>
          </w:tcPr>
          <w:p w14:paraId="69B813F9" w14:textId="77777777" w:rsidR="007F4A5F" w:rsidRDefault="006244B2">
            <w:pPr>
              <w:spacing w:after="0" w:line="259" w:lineRule="auto"/>
              <w:ind w:left="117" w:firstLine="0"/>
              <w:jc w:val="left"/>
            </w:pPr>
            <w:r>
              <w:t xml:space="preserve">K-60 </w:t>
            </w:r>
          </w:p>
        </w:tc>
        <w:tc>
          <w:tcPr>
            <w:tcW w:w="766" w:type="dxa"/>
            <w:tcBorders>
              <w:top w:val="single" w:sz="4" w:space="0" w:color="000000"/>
              <w:left w:val="single" w:sz="4" w:space="0" w:color="000000"/>
              <w:bottom w:val="single" w:sz="4" w:space="0" w:color="000000"/>
              <w:right w:val="single" w:sz="4" w:space="0" w:color="000000"/>
            </w:tcBorders>
          </w:tcPr>
          <w:p w14:paraId="55E33782" w14:textId="77777777" w:rsidR="007F4A5F" w:rsidRDefault="006244B2">
            <w:pPr>
              <w:spacing w:after="0" w:line="259" w:lineRule="auto"/>
              <w:ind w:left="165" w:firstLine="0"/>
              <w:jc w:val="left"/>
            </w:pPr>
            <w:r>
              <w:t xml:space="preserve">103 </w:t>
            </w:r>
          </w:p>
        </w:tc>
        <w:tc>
          <w:tcPr>
            <w:tcW w:w="790" w:type="dxa"/>
            <w:tcBorders>
              <w:top w:val="single" w:sz="4" w:space="0" w:color="000000"/>
              <w:left w:val="single" w:sz="4" w:space="0" w:color="000000"/>
              <w:bottom w:val="single" w:sz="4" w:space="0" w:color="000000"/>
              <w:right w:val="single" w:sz="4" w:space="0" w:color="000000"/>
            </w:tcBorders>
          </w:tcPr>
          <w:p w14:paraId="08D56054" w14:textId="77777777" w:rsidR="007F4A5F" w:rsidRDefault="006244B2">
            <w:pPr>
              <w:spacing w:after="0" w:line="259" w:lineRule="auto"/>
              <w:ind w:left="0" w:right="36" w:firstLine="0"/>
              <w:jc w:val="center"/>
            </w:pPr>
            <w:r>
              <w:t xml:space="preserve">- </w:t>
            </w:r>
          </w:p>
        </w:tc>
        <w:tc>
          <w:tcPr>
            <w:tcW w:w="1037" w:type="dxa"/>
            <w:tcBorders>
              <w:top w:val="single" w:sz="4" w:space="0" w:color="000000"/>
              <w:left w:val="single" w:sz="4" w:space="0" w:color="000000"/>
              <w:bottom w:val="single" w:sz="4" w:space="0" w:color="000000"/>
              <w:right w:val="single" w:sz="4" w:space="0" w:color="000000"/>
            </w:tcBorders>
          </w:tcPr>
          <w:p w14:paraId="7CDD31C8" w14:textId="77777777" w:rsidR="007F4A5F" w:rsidRDefault="006244B2">
            <w:pPr>
              <w:spacing w:after="0" w:line="259" w:lineRule="auto"/>
              <w:ind w:left="0" w:right="41" w:firstLine="0"/>
              <w:jc w:val="center"/>
            </w:pPr>
            <w:r>
              <w:t xml:space="preserve">4 </w:t>
            </w:r>
          </w:p>
        </w:tc>
        <w:tc>
          <w:tcPr>
            <w:tcW w:w="989" w:type="dxa"/>
            <w:tcBorders>
              <w:top w:val="single" w:sz="4" w:space="0" w:color="000000"/>
              <w:left w:val="single" w:sz="4" w:space="0" w:color="000000"/>
              <w:bottom w:val="single" w:sz="4" w:space="0" w:color="000000"/>
              <w:right w:val="single" w:sz="4" w:space="0" w:color="000000"/>
            </w:tcBorders>
          </w:tcPr>
          <w:p w14:paraId="4CCBB97F" w14:textId="77777777" w:rsidR="007F4A5F" w:rsidRDefault="006244B2">
            <w:pPr>
              <w:spacing w:after="0" w:line="259" w:lineRule="auto"/>
              <w:ind w:left="0" w:right="38" w:firstLine="0"/>
              <w:jc w:val="center"/>
            </w:pPr>
            <w:r>
              <w:t xml:space="preserve">- </w:t>
            </w:r>
          </w:p>
        </w:tc>
        <w:tc>
          <w:tcPr>
            <w:tcW w:w="898" w:type="dxa"/>
            <w:tcBorders>
              <w:top w:val="single" w:sz="4" w:space="0" w:color="000000"/>
              <w:left w:val="single" w:sz="4" w:space="0" w:color="000000"/>
              <w:bottom w:val="single" w:sz="4" w:space="0" w:color="000000"/>
              <w:right w:val="single" w:sz="4" w:space="0" w:color="000000"/>
            </w:tcBorders>
          </w:tcPr>
          <w:p w14:paraId="3E981015" w14:textId="77777777" w:rsidR="007F4A5F" w:rsidRDefault="006244B2">
            <w:pPr>
              <w:spacing w:after="0" w:line="259" w:lineRule="auto"/>
              <w:ind w:left="0" w:right="38" w:firstLine="0"/>
              <w:jc w:val="center"/>
            </w:pPr>
            <w:r>
              <w:t xml:space="preserve">0,3 </w:t>
            </w:r>
          </w:p>
        </w:tc>
        <w:tc>
          <w:tcPr>
            <w:tcW w:w="965" w:type="dxa"/>
            <w:tcBorders>
              <w:top w:val="single" w:sz="4" w:space="0" w:color="000000"/>
              <w:left w:val="single" w:sz="4" w:space="0" w:color="000000"/>
              <w:bottom w:val="single" w:sz="4" w:space="0" w:color="000000"/>
              <w:right w:val="single" w:sz="4" w:space="0" w:color="000000"/>
            </w:tcBorders>
          </w:tcPr>
          <w:p w14:paraId="6AADD263" w14:textId="77777777" w:rsidR="007F4A5F" w:rsidRDefault="006244B2">
            <w:pPr>
              <w:spacing w:after="0" w:line="259" w:lineRule="auto"/>
              <w:ind w:left="0" w:right="38" w:firstLine="0"/>
              <w:jc w:val="center"/>
            </w:pPr>
            <w:r>
              <w:t xml:space="preserve">- </w:t>
            </w:r>
          </w:p>
        </w:tc>
        <w:tc>
          <w:tcPr>
            <w:tcW w:w="833" w:type="dxa"/>
            <w:tcBorders>
              <w:top w:val="single" w:sz="4" w:space="0" w:color="000000"/>
              <w:left w:val="single" w:sz="4" w:space="0" w:color="000000"/>
              <w:bottom w:val="single" w:sz="4" w:space="0" w:color="000000"/>
              <w:right w:val="single" w:sz="4" w:space="0" w:color="000000"/>
            </w:tcBorders>
          </w:tcPr>
          <w:p w14:paraId="296D1B39" w14:textId="77777777" w:rsidR="007F4A5F" w:rsidRDefault="006244B2">
            <w:pPr>
              <w:spacing w:after="0" w:line="259" w:lineRule="auto"/>
              <w:ind w:left="0" w:right="41" w:firstLine="0"/>
              <w:jc w:val="center"/>
            </w:pPr>
            <w:r>
              <w:t xml:space="preserve">0,16 </w:t>
            </w:r>
          </w:p>
        </w:tc>
        <w:tc>
          <w:tcPr>
            <w:tcW w:w="713" w:type="dxa"/>
            <w:tcBorders>
              <w:top w:val="single" w:sz="4" w:space="0" w:color="000000"/>
              <w:left w:val="single" w:sz="4" w:space="0" w:color="000000"/>
              <w:bottom w:val="single" w:sz="4" w:space="0" w:color="000000"/>
              <w:right w:val="single" w:sz="4" w:space="0" w:color="000000"/>
            </w:tcBorders>
          </w:tcPr>
          <w:p w14:paraId="59BA2BD4" w14:textId="77777777" w:rsidR="007F4A5F" w:rsidRDefault="006244B2">
            <w:pPr>
              <w:spacing w:after="0" w:line="259" w:lineRule="auto"/>
              <w:ind w:left="0" w:right="35" w:firstLine="0"/>
              <w:jc w:val="center"/>
            </w:pPr>
            <w:r>
              <w:t xml:space="preserve">- </w:t>
            </w:r>
          </w:p>
        </w:tc>
        <w:tc>
          <w:tcPr>
            <w:tcW w:w="924" w:type="dxa"/>
            <w:tcBorders>
              <w:top w:val="single" w:sz="4" w:space="0" w:color="000000"/>
              <w:left w:val="single" w:sz="4" w:space="0" w:color="000000"/>
              <w:bottom w:val="single" w:sz="4" w:space="0" w:color="000000"/>
              <w:right w:val="single" w:sz="4" w:space="0" w:color="000000"/>
            </w:tcBorders>
          </w:tcPr>
          <w:p w14:paraId="563040DA" w14:textId="77777777" w:rsidR="007F4A5F" w:rsidRDefault="006244B2">
            <w:pPr>
              <w:spacing w:after="0" w:line="259" w:lineRule="auto"/>
              <w:ind w:left="129" w:firstLine="0"/>
              <w:jc w:val="left"/>
            </w:pPr>
            <w:r>
              <w:t xml:space="preserve">turvas </w:t>
            </w:r>
          </w:p>
        </w:tc>
      </w:tr>
      <w:tr w:rsidR="007F4A5F" w14:paraId="2E85AB46" w14:textId="77777777">
        <w:trPr>
          <w:trHeight w:val="326"/>
        </w:trPr>
        <w:tc>
          <w:tcPr>
            <w:tcW w:w="806" w:type="dxa"/>
            <w:tcBorders>
              <w:top w:val="single" w:sz="4" w:space="0" w:color="000000"/>
              <w:left w:val="single" w:sz="4" w:space="0" w:color="000000"/>
              <w:bottom w:val="single" w:sz="4" w:space="0" w:color="000000"/>
              <w:right w:val="single" w:sz="4" w:space="0" w:color="000000"/>
            </w:tcBorders>
          </w:tcPr>
          <w:p w14:paraId="47C55873" w14:textId="77777777" w:rsidR="007F4A5F" w:rsidRDefault="006244B2">
            <w:pPr>
              <w:spacing w:after="0" w:line="259" w:lineRule="auto"/>
              <w:ind w:left="12" w:firstLine="0"/>
            </w:pPr>
            <w:r>
              <w:rPr>
                <w:b/>
              </w:rPr>
              <w:t xml:space="preserve">Kokku </w:t>
            </w:r>
          </w:p>
        </w:tc>
        <w:tc>
          <w:tcPr>
            <w:tcW w:w="1556" w:type="dxa"/>
            <w:gridSpan w:val="2"/>
            <w:tcBorders>
              <w:top w:val="single" w:sz="4" w:space="0" w:color="000000"/>
              <w:left w:val="single" w:sz="4" w:space="0" w:color="000000"/>
              <w:bottom w:val="single" w:sz="4" w:space="0" w:color="000000"/>
              <w:right w:val="single" w:sz="4" w:space="0" w:color="000000"/>
            </w:tcBorders>
          </w:tcPr>
          <w:p w14:paraId="78DF10FC" w14:textId="77777777" w:rsidR="007F4A5F" w:rsidRDefault="006244B2">
            <w:pPr>
              <w:spacing w:after="0" w:line="259" w:lineRule="auto"/>
              <w:ind w:left="0" w:right="39" w:firstLine="0"/>
              <w:jc w:val="center"/>
            </w:pPr>
            <w:r>
              <w:rPr>
                <w:b/>
              </w:rPr>
              <w:t xml:space="preserve">1 827 </w:t>
            </w:r>
          </w:p>
        </w:tc>
        <w:tc>
          <w:tcPr>
            <w:tcW w:w="2026" w:type="dxa"/>
            <w:gridSpan w:val="2"/>
            <w:tcBorders>
              <w:top w:val="single" w:sz="4" w:space="0" w:color="000000"/>
              <w:left w:val="single" w:sz="4" w:space="0" w:color="000000"/>
              <w:bottom w:val="nil"/>
              <w:right w:val="nil"/>
            </w:tcBorders>
          </w:tcPr>
          <w:p w14:paraId="209B9241" w14:textId="77777777" w:rsidR="007F4A5F" w:rsidRDefault="006244B2">
            <w:pPr>
              <w:spacing w:after="0" w:line="259" w:lineRule="auto"/>
              <w:ind w:left="45" w:firstLine="0"/>
              <w:jc w:val="center"/>
            </w:pPr>
            <w:r>
              <w:rPr>
                <w:b/>
              </w:rPr>
              <w:t xml:space="preserve"> </w:t>
            </w:r>
            <w:r>
              <w:rPr>
                <w:b/>
              </w:rPr>
              <w:tab/>
              <w:t xml:space="preserve"> </w:t>
            </w:r>
          </w:p>
        </w:tc>
        <w:tc>
          <w:tcPr>
            <w:tcW w:w="1863" w:type="dxa"/>
            <w:gridSpan w:val="2"/>
            <w:tcBorders>
              <w:top w:val="single" w:sz="4" w:space="0" w:color="000000"/>
              <w:left w:val="nil"/>
              <w:bottom w:val="nil"/>
              <w:right w:val="single" w:sz="4" w:space="0" w:color="000000"/>
            </w:tcBorders>
          </w:tcPr>
          <w:p w14:paraId="0B468116" w14:textId="77777777" w:rsidR="007F4A5F" w:rsidRDefault="006244B2">
            <w:pPr>
              <w:spacing w:after="0" w:line="259" w:lineRule="auto"/>
              <w:ind w:left="0" w:right="12" w:firstLine="0"/>
              <w:jc w:val="center"/>
            </w:pPr>
            <w:r>
              <w:rPr>
                <w:b/>
              </w:rPr>
              <w:t xml:space="preserve"> </w:t>
            </w:r>
            <w:r>
              <w:rPr>
                <w:b/>
              </w:rPr>
              <w:tab/>
              <w:t xml:space="preserve"> </w:t>
            </w:r>
          </w:p>
        </w:tc>
        <w:tc>
          <w:tcPr>
            <w:tcW w:w="1546" w:type="dxa"/>
            <w:gridSpan w:val="2"/>
            <w:tcBorders>
              <w:top w:val="single" w:sz="4" w:space="0" w:color="000000"/>
              <w:left w:val="single" w:sz="4" w:space="0" w:color="000000"/>
              <w:bottom w:val="single" w:sz="4" w:space="0" w:color="000000"/>
              <w:right w:val="single" w:sz="4" w:space="0" w:color="000000"/>
            </w:tcBorders>
          </w:tcPr>
          <w:p w14:paraId="2AD2E8AF" w14:textId="77777777" w:rsidR="007F4A5F" w:rsidRDefault="006244B2">
            <w:pPr>
              <w:spacing w:after="0" w:line="259" w:lineRule="auto"/>
              <w:ind w:left="0" w:right="39" w:firstLine="0"/>
              <w:jc w:val="center"/>
            </w:pPr>
            <w:r>
              <w:rPr>
                <w:b/>
              </w:rPr>
              <w:t xml:space="preserve">2,13 </w:t>
            </w:r>
          </w:p>
        </w:tc>
        <w:tc>
          <w:tcPr>
            <w:tcW w:w="924" w:type="dxa"/>
            <w:tcBorders>
              <w:top w:val="single" w:sz="4" w:space="0" w:color="000000"/>
              <w:left w:val="single" w:sz="4" w:space="0" w:color="000000"/>
              <w:bottom w:val="nil"/>
              <w:right w:val="nil"/>
            </w:tcBorders>
          </w:tcPr>
          <w:p w14:paraId="7835442F" w14:textId="77777777" w:rsidR="007F4A5F" w:rsidRDefault="006244B2">
            <w:pPr>
              <w:spacing w:after="0" w:line="259" w:lineRule="auto"/>
              <w:ind w:left="16" w:firstLine="0"/>
              <w:jc w:val="center"/>
            </w:pPr>
            <w:r>
              <w:t xml:space="preserve"> </w:t>
            </w:r>
          </w:p>
        </w:tc>
      </w:tr>
    </w:tbl>
    <w:p w14:paraId="59085AFE" w14:textId="77777777" w:rsidR="007F4A5F" w:rsidRDefault="006244B2">
      <w:pPr>
        <w:spacing w:after="193" w:line="259" w:lineRule="auto"/>
        <w:ind w:left="0" w:firstLine="0"/>
        <w:jc w:val="left"/>
      </w:pPr>
      <w:r>
        <w:rPr>
          <w:sz w:val="2"/>
        </w:rPr>
        <w:t xml:space="preserve"> </w:t>
      </w:r>
    </w:p>
    <w:p w14:paraId="3097B5D0" w14:textId="77777777" w:rsidR="007F4A5F" w:rsidRDefault="006244B2">
      <w:pPr>
        <w:spacing w:after="29" w:line="259" w:lineRule="auto"/>
        <w:ind w:left="-1" w:firstLine="0"/>
        <w:jc w:val="right"/>
      </w:pPr>
      <w:r>
        <w:rPr>
          <w:noProof/>
        </w:rPr>
        <w:drawing>
          <wp:inline distT="0" distB="0" distL="0" distR="0" wp14:anchorId="0ADF6F7B" wp14:editId="38C47ADB">
            <wp:extent cx="5579746" cy="2523490"/>
            <wp:effectExtent l="0" t="0" r="0" b="0"/>
            <wp:docPr id="10069" name="Picture 10069"/>
            <wp:cNvGraphicFramePr/>
            <a:graphic xmlns:a="http://schemas.openxmlformats.org/drawingml/2006/main">
              <a:graphicData uri="http://schemas.openxmlformats.org/drawingml/2006/picture">
                <pic:pic xmlns:pic="http://schemas.openxmlformats.org/drawingml/2006/picture">
                  <pic:nvPicPr>
                    <pic:cNvPr id="10069" name="Picture 10069"/>
                    <pic:cNvPicPr/>
                  </pic:nvPicPr>
                  <pic:blipFill>
                    <a:blip r:embed="rId14"/>
                    <a:stretch>
                      <a:fillRect/>
                    </a:stretch>
                  </pic:blipFill>
                  <pic:spPr>
                    <a:xfrm>
                      <a:off x="0" y="0"/>
                      <a:ext cx="5579746" cy="2523490"/>
                    </a:xfrm>
                    <a:prstGeom prst="rect">
                      <a:avLst/>
                    </a:prstGeom>
                  </pic:spPr>
                </pic:pic>
              </a:graphicData>
            </a:graphic>
          </wp:inline>
        </w:drawing>
      </w:r>
      <w:r>
        <w:t xml:space="preserve"> </w:t>
      </w:r>
    </w:p>
    <w:p w14:paraId="4726C9D9" w14:textId="77777777" w:rsidR="007F4A5F" w:rsidRDefault="006244B2">
      <w:pPr>
        <w:spacing w:after="333"/>
        <w:ind w:left="-5" w:right="53"/>
      </w:pPr>
      <w:r>
        <w:t xml:space="preserve">Joonis 3.1 Kraavivallist ammutatava materjaliga kraavi täitmise tehnoloogiline skeem </w:t>
      </w:r>
    </w:p>
    <w:p w14:paraId="361A6924" w14:textId="77777777" w:rsidR="007F4A5F" w:rsidRDefault="006244B2">
      <w:pPr>
        <w:pStyle w:val="Pealkiri2"/>
        <w:ind w:left="343" w:hanging="358"/>
      </w:pPr>
      <w:bookmarkStart w:id="14" w:name="_Toc150530"/>
      <w:r>
        <w:t xml:space="preserve">Kraavide lausaline täitmine </w:t>
      </w:r>
      <w:bookmarkEnd w:id="14"/>
    </w:p>
    <w:p w14:paraId="2E4065B8" w14:textId="77777777" w:rsidR="007F4A5F" w:rsidRDefault="006244B2">
      <w:pPr>
        <w:spacing w:after="224"/>
        <w:ind w:left="-5" w:right="53"/>
      </w:pPr>
      <w:r>
        <w:t xml:space="preserve">Kraavide lausaline täitmine on ettenähtud  koostatava riigi eriplaneeringuga kavandamisel oleva põhja-lõunasuunalise ühendusteega seotud alal (kraavid K-3, K-4 ja K-7) ning kraavidel K-6, K-42b ja K-44, et vähendada koormust paisudele (vt graafilised lisad 8 ja 9). </w:t>
      </w:r>
    </w:p>
    <w:p w14:paraId="778AFCF0" w14:textId="77777777" w:rsidR="007F4A5F" w:rsidRDefault="006244B2">
      <w:pPr>
        <w:spacing w:after="254"/>
        <w:ind w:left="-5" w:right="53"/>
      </w:pPr>
      <w:r>
        <w:rPr>
          <w:b/>
        </w:rPr>
        <w:t>Juhul, kui taastamisalale rajatakse riigi eriplaneeringuga kavandatav põhjalõunasuunaline teelõik, ei tule taastamistöödega kraave K-3, 4 ja 7 lausaliselt täita.</w:t>
      </w:r>
      <w:r>
        <w:t xml:space="preserve"> Kraavide lausaliselt täitmiseks tuleb materjali koorida ekskavaatoriga kraavi pervedelt, reljeefi poolest kõrgematelt aladelt (sh olemasoleva pinnastee alalt). Kraavide lausalisel täitmisel võib kasutada ka puukände, -juuri ja lamapuitu. Oluline on jälgida, et materjali võtmisel ja alal masinaga liikudes ei tekiks ümbritsevas pinnases voolunõvasid. Kraavide täitmisel tuleb pinnast vähemalt iga 0,5 m paksuse kihi järel ekskavaatori kopaga tihendada. Turbaga täitmisel tuleb taimestikukamar paigutada pealmise kihina suunaga üles poole. Turvas võib sügavamal olla ilma taimestikukamarata. </w:t>
      </w:r>
    </w:p>
    <w:p w14:paraId="2A166CC3" w14:textId="77777777" w:rsidR="007F4A5F" w:rsidRDefault="006244B2">
      <w:pPr>
        <w:ind w:left="-5" w:right="53"/>
      </w:pPr>
      <w:r>
        <w:t xml:space="preserve">Tabel 3.6 Lausalisele sulgemisele kuuluvad kraavid ja tööde mahud </w:t>
      </w:r>
    </w:p>
    <w:tbl>
      <w:tblPr>
        <w:tblStyle w:val="TableGrid"/>
        <w:tblW w:w="8778" w:type="dxa"/>
        <w:tblInd w:w="5" w:type="dxa"/>
        <w:tblCellMar>
          <w:top w:w="14" w:type="dxa"/>
          <w:left w:w="115" w:type="dxa"/>
          <w:right w:w="115" w:type="dxa"/>
        </w:tblCellMar>
        <w:tblLook w:val="04A0" w:firstRow="1" w:lastRow="0" w:firstColumn="1" w:lastColumn="0" w:noHBand="0" w:noVBand="1"/>
      </w:tblPr>
      <w:tblGrid>
        <w:gridCol w:w="2926"/>
        <w:gridCol w:w="2926"/>
        <w:gridCol w:w="2926"/>
      </w:tblGrid>
      <w:tr w:rsidR="007F4A5F" w14:paraId="3BA10E1B" w14:textId="77777777">
        <w:trPr>
          <w:trHeight w:val="286"/>
        </w:trPr>
        <w:tc>
          <w:tcPr>
            <w:tcW w:w="2926" w:type="dxa"/>
            <w:tcBorders>
              <w:top w:val="single" w:sz="4" w:space="0" w:color="000000"/>
              <w:left w:val="single" w:sz="4" w:space="0" w:color="000000"/>
              <w:bottom w:val="single" w:sz="4" w:space="0" w:color="000000"/>
              <w:right w:val="single" w:sz="4" w:space="0" w:color="000000"/>
            </w:tcBorders>
          </w:tcPr>
          <w:p w14:paraId="39574C22" w14:textId="77777777" w:rsidR="007F4A5F" w:rsidRDefault="006244B2">
            <w:pPr>
              <w:spacing w:after="0" w:line="259" w:lineRule="auto"/>
              <w:ind w:left="0" w:right="2" w:firstLine="0"/>
              <w:jc w:val="center"/>
            </w:pPr>
            <w:r>
              <w:rPr>
                <w:b/>
              </w:rPr>
              <w:t xml:space="preserve">Kraavi tähis </w:t>
            </w:r>
          </w:p>
        </w:tc>
        <w:tc>
          <w:tcPr>
            <w:tcW w:w="2926" w:type="dxa"/>
            <w:tcBorders>
              <w:top w:val="single" w:sz="4" w:space="0" w:color="000000"/>
              <w:left w:val="single" w:sz="4" w:space="0" w:color="000000"/>
              <w:bottom w:val="single" w:sz="4" w:space="0" w:color="000000"/>
              <w:right w:val="single" w:sz="4" w:space="0" w:color="000000"/>
            </w:tcBorders>
          </w:tcPr>
          <w:p w14:paraId="65107F47" w14:textId="77777777" w:rsidR="007F4A5F" w:rsidRDefault="006244B2">
            <w:pPr>
              <w:spacing w:after="0" w:line="259" w:lineRule="auto"/>
              <w:ind w:left="0" w:right="3" w:firstLine="0"/>
              <w:jc w:val="center"/>
            </w:pPr>
            <w:r>
              <w:rPr>
                <w:b/>
              </w:rPr>
              <w:t xml:space="preserve">Pikkus, m </w:t>
            </w:r>
          </w:p>
        </w:tc>
        <w:tc>
          <w:tcPr>
            <w:tcW w:w="2926" w:type="dxa"/>
            <w:tcBorders>
              <w:top w:val="single" w:sz="4" w:space="0" w:color="000000"/>
              <w:left w:val="single" w:sz="4" w:space="0" w:color="000000"/>
              <w:bottom w:val="single" w:sz="4" w:space="0" w:color="000000"/>
              <w:right w:val="single" w:sz="4" w:space="0" w:color="000000"/>
            </w:tcBorders>
          </w:tcPr>
          <w:p w14:paraId="44EFB935" w14:textId="77777777" w:rsidR="007F4A5F" w:rsidRDefault="006244B2">
            <w:pPr>
              <w:spacing w:after="0" w:line="259" w:lineRule="auto"/>
              <w:ind w:left="0" w:right="1" w:firstLine="0"/>
              <w:jc w:val="center"/>
            </w:pPr>
            <w:r>
              <w:rPr>
                <w:b/>
              </w:rPr>
              <w:t>Täitmise maht, m</w:t>
            </w:r>
            <w:r>
              <w:rPr>
                <w:b/>
                <w:vertAlign w:val="superscript"/>
              </w:rPr>
              <w:t>3</w:t>
            </w:r>
            <w:r>
              <w:rPr>
                <w:b/>
              </w:rPr>
              <w:t xml:space="preserve"> </w:t>
            </w:r>
          </w:p>
        </w:tc>
      </w:tr>
      <w:tr w:rsidR="007F4A5F" w14:paraId="3C4C5C4B" w14:textId="77777777">
        <w:trPr>
          <w:trHeight w:val="289"/>
        </w:trPr>
        <w:tc>
          <w:tcPr>
            <w:tcW w:w="2926" w:type="dxa"/>
            <w:tcBorders>
              <w:top w:val="single" w:sz="4" w:space="0" w:color="000000"/>
              <w:left w:val="single" w:sz="4" w:space="0" w:color="000000"/>
              <w:bottom w:val="single" w:sz="4" w:space="0" w:color="000000"/>
              <w:right w:val="single" w:sz="4" w:space="0" w:color="000000"/>
            </w:tcBorders>
          </w:tcPr>
          <w:p w14:paraId="2CA6F235" w14:textId="77777777" w:rsidR="007F4A5F" w:rsidRDefault="006244B2">
            <w:pPr>
              <w:spacing w:after="0" w:line="259" w:lineRule="auto"/>
              <w:ind w:left="0" w:right="3" w:firstLine="0"/>
              <w:jc w:val="center"/>
            </w:pPr>
            <w:r>
              <w:rPr>
                <w:i/>
              </w:rPr>
              <w:t xml:space="preserve">K-3 </w:t>
            </w:r>
          </w:p>
        </w:tc>
        <w:tc>
          <w:tcPr>
            <w:tcW w:w="2926" w:type="dxa"/>
            <w:tcBorders>
              <w:top w:val="single" w:sz="4" w:space="0" w:color="000000"/>
              <w:left w:val="single" w:sz="4" w:space="0" w:color="000000"/>
              <w:bottom w:val="single" w:sz="4" w:space="0" w:color="000000"/>
              <w:right w:val="single" w:sz="4" w:space="0" w:color="000000"/>
            </w:tcBorders>
          </w:tcPr>
          <w:p w14:paraId="1BA6B146" w14:textId="77777777" w:rsidR="007F4A5F" w:rsidRDefault="006244B2">
            <w:pPr>
              <w:spacing w:after="0" w:line="259" w:lineRule="auto"/>
              <w:ind w:left="0" w:right="3" w:firstLine="0"/>
              <w:jc w:val="center"/>
            </w:pPr>
            <w:r>
              <w:rPr>
                <w:i/>
              </w:rPr>
              <w:t xml:space="preserve">521 </w:t>
            </w:r>
          </w:p>
        </w:tc>
        <w:tc>
          <w:tcPr>
            <w:tcW w:w="2926" w:type="dxa"/>
            <w:tcBorders>
              <w:top w:val="single" w:sz="4" w:space="0" w:color="000000"/>
              <w:left w:val="single" w:sz="4" w:space="0" w:color="000000"/>
              <w:bottom w:val="single" w:sz="4" w:space="0" w:color="000000"/>
              <w:right w:val="single" w:sz="4" w:space="0" w:color="000000"/>
            </w:tcBorders>
          </w:tcPr>
          <w:p w14:paraId="64EB91FC" w14:textId="77777777" w:rsidR="007F4A5F" w:rsidRDefault="006244B2">
            <w:pPr>
              <w:spacing w:after="0" w:line="259" w:lineRule="auto"/>
              <w:ind w:left="0" w:right="2" w:firstLine="0"/>
              <w:jc w:val="center"/>
            </w:pPr>
            <w:r>
              <w:rPr>
                <w:i/>
              </w:rPr>
              <w:t xml:space="preserve">156 </w:t>
            </w:r>
          </w:p>
        </w:tc>
      </w:tr>
      <w:tr w:rsidR="007F4A5F" w14:paraId="0293EFB7" w14:textId="77777777">
        <w:trPr>
          <w:trHeight w:val="286"/>
        </w:trPr>
        <w:tc>
          <w:tcPr>
            <w:tcW w:w="2926" w:type="dxa"/>
            <w:tcBorders>
              <w:top w:val="single" w:sz="4" w:space="0" w:color="000000"/>
              <w:left w:val="single" w:sz="4" w:space="0" w:color="000000"/>
              <w:bottom w:val="single" w:sz="4" w:space="0" w:color="000000"/>
              <w:right w:val="single" w:sz="4" w:space="0" w:color="000000"/>
            </w:tcBorders>
          </w:tcPr>
          <w:p w14:paraId="587D8ABA" w14:textId="77777777" w:rsidR="007F4A5F" w:rsidRDefault="006244B2">
            <w:pPr>
              <w:spacing w:after="0" w:line="259" w:lineRule="auto"/>
              <w:ind w:left="0" w:right="3" w:firstLine="0"/>
              <w:jc w:val="center"/>
            </w:pPr>
            <w:r>
              <w:rPr>
                <w:i/>
              </w:rPr>
              <w:t xml:space="preserve">K-4 </w:t>
            </w:r>
          </w:p>
        </w:tc>
        <w:tc>
          <w:tcPr>
            <w:tcW w:w="2926" w:type="dxa"/>
            <w:tcBorders>
              <w:top w:val="single" w:sz="4" w:space="0" w:color="000000"/>
              <w:left w:val="single" w:sz="4" w:space="0" w:color="000000"/>
              <w:bottom w:val="single" w:sz="4" w:space="0" w:color="000000"/>
              <w:right w:val="single" w:sz="4" w:space="0" w:color="000000"/>
            </w:tcBorders>
          </w:tcPr>
          <w:p w14:paraId="633FE779" w14:textId="77777777" w:rsidR="007F4A5F" w:rsidRDefault="006244B2">
            <w:pPr>
              <w:spacing w:after="0" w:line="259" w:lineRule="auto"/>
              <w:ind w:left="0" w:firstLine="0"/>
              <w:jc w:val="center"/>
            </w:pPr>
            <w:r>
              <w:rPr>
                <w:i/>
              </w:rPr>
              <w:t xml:space="preserve">1 585 </w:t>
            </w:r>
          </w:p>
        </w:tc>
        <w:tc>
          <w:tcPr>
            <w:tcW w:w="2926" w:type="dxa"/>
            <w:tcBorders>
              <w:top w:val="single" w:sz="4" w:space="0" w:color="000000"/>
              <w:left w:val="single" w:sz="4" w:space="0" w:color="000000"/>
              <w:bottom w:val="single" w:sz="4" w:space="0" w:color="000000"/>
              <w:right w:val="single" w:sz="4" w:space="0" w:color="000000"/>
            </w:tcBorders>
          </w:tcPr>
          <w:p w14:paraId="259FE7FF" w14:textId="77777777" w:rsidR="007F4A5F" w:rsidRDefault="006244B2">
            <w:pPr>
              <w:spacing w:after="0" w:line="259" w:lineRule="auto"/>
              <w:ind w:left="0" w:right="1" w:firstLine="0"/>
              <w:jc w:val="center"/>
            </w:pPr>
            <w:r>
              <w:rPr>
                <w:i/>
              </w:rPr>
              <w:t xml:space="preserve">1 063 </w:t>
            </w:r>
          </w:p>
        </w:tc>
      </w:tr>
      <w:tr w:rsidR="007F4A5F" w14:paraId="5460E01E" w14:textId="77777777">
        <w:trPr>
          <w:trHeight w:val="286"/>
        </w:trPr>
        <w:tc>
          <w:tcPr>
            <w:tcW w:w="2926" w:type="dxa"/>
            <w:tcBorders>
              <w:top w:val="single" w:sz="4" w:space="0" w:color="000000"/>
              <w:left w:val="single" w:sz="4" w:space="0" w:color="000000"/>
              <w:bottom w:val="single" w:sz="4" w:space="0" w:color="000000"/>
              <w:right w:val="single" w:sz="4" w:space="0" w:color="000000"/>
            </w:tcBorders>
          </w:tcPr>
          <w:p w14:paraId="005FFD4D" w14:textId="77777777" w:rsidR="007F4A5F" w:rsidRDefault="006244B2">
            <w:pPr>
              <w:spacing w:after="0" w:line="259" w:lineRule="auto"/>
              <w:ind w:left="0" w:right="5" w:firstLine="0"/>
              <w:jc w:val="center"/>
            </w:pPr>
            <w:r>
              <w:t xml:space="preserve">K-6 </w:t>
            </w:r>
          </w:p>
        </w:tc>
        <w:tc>
          <w:tcPr>
            <w:tcW w:w="2926" w:type="dxa"/>
            <w:tcBorders>
              <w:top w:val="single" w:sz="4" w:space="0" w:color="000000"/>
              <w:left w:val="single" w:sz="4" w:space="0" w:color="000000"/>
              <w:bottom w:val="single" w:sz="4" w:space="0" w:color="000000"/>
              <w:right w:val="single" w:sz="4" w:space="0" w:color="000000"/>
            </w:tcBorders>
          </w:tcPr>
          <w:p w14:paraId="7D8520D4" w14:textId="77777777" w:rsidR="007F4A5F" w:rsidRDefault="006244B2">
            <w:pPr>
              <w:spacing w:after="0" w:line="259" w:lineRule="auto"/>
              <w:ind w:left="0" w:right="3" w:firstLine="0"/>
              <w:jc w:val="center"/>
            </w:pPr>
            <w:r>
              <w:t xml:space="preserve">147 </w:t>
            </w:r>
          </w:p>
        </w:tc>
        <w:tc>
          <w:tcPr>
            <w:tcW w:w="2926" w:type="dxa"/>
            <w:tcBorders>
              <w:top w:val="single" w:sz="4" w:space="0" w:color="000000"/>
              <w:left w:val="single" w:sz="4" w:space="0" w:color="000000"/>
              <w:bottom w:val="single" w:sz="4" w:space="0" w:color="000000"/>
              <w:right w:val="single" w:sz="4" w:space="0" w:color="000000"/>
            </w:tcBorders>
          </w:tcPr>
          <w:p w14:paraId="77495C25" w14:textId="77777777" w:rsidR="007F4A5F" w:rsidRDefault="006244B2">
            <w:pPr>
              <w:spacing w:after="0" w:line="259" w:lineRule="auto"/>
              <w:ind w:left="0" w:right="2" w:firstLine="0"/>
              <w:jc w:val="center"/>
            </w:pPr>
            <w:r>
              <w:t xml:space="preserve">44 </w:t>
            </w:r>
          </w:p>
        </w:tc>
      </w:tr>
      <w:tr w:rsidR="007F4A5F" w14:paraId="284605BF" w14:textId="77777777">
        <w:trPr>
          <w:trHeight w:val="286"/>
        </w:trPr>
        <w:tc>
          <w:tcPr>
            <w:tcW w:w="2926" w:type="dxa"/>
            <w:tcBorders>
              <w:top w:val="single" w:sz="4" w:space="0" w:color="000000"/>
              <w:left w:val="single" w:sz="4" w:space="0" w:color="000000"/>
              <w:bottom w:val="single" w:sz="4" w:space="0" w:color="000000"/>
              <w:right w:val="single" w:sz="4" w:space="0" w:color="000000"/>
            </w:tcBorders>
          </w:tcPr>
          <w:p w14:paraId="2382AF4C" w14:textId="77777777" w:rsidR="007F4A5F" w:rsidRDefault="006244B2">
            <w:pPr>
              <w:spacing w:after="0" w:line="259" w:lineRule="auto"/>
              <w:ind w:left="0" w:right="3" w:firstLine="0"/>
              <w:jc w:val="center"/>
            </w:pPr>
            <w:r>
              <w:rPr>
                <w:i/>
              </w:rPr>
              <w:t xml:space="preserve">K-7 </w:t>
            </w:r>
          </w:p>
        </w:tc>
        <w:tc>
          <w:tcPr>
            <w:tcW w:w="2926" w:type="dxa"/>
            <w:tcBorders>
              <w:top w:val="single" w:sz="4" w:space="0" w:color="000000"/>
              <w:left w:val="single" w:sz="4" w:space="0" w:color="000000"/>
              <w:bottom w:val="single" w:sz="4" w:space="0" w:color="000000"/>
              <w:right w:val="single" w:sz="4" w:space="0" w:color="000000"/>
            </w:tcBorders>
          </w:tcPr>
          <w:p w14:paraId="678BCCA0" w14:textId="77777777" w:rsidR="007F4A5F" w:rsidRDefault="006244B2">
            <w:pPr>
              <w:spacing w:after="0" w:line="259" w:lineRule="auto"/>
              <w:ind w:left="0" w:right="3" w:firstLine="0"/>
              <w:jc w:val="center"/>
            </w:pPr>
            <w:r>
              <w:rPr>
                <w:i/>
              </w:rPr>
              <w:t xml:space="preserve">805 </w:t>
            </w:r>
          </w:p>
        </w:tc>
        <w:tc>
          <w:tcPr>
            <w:tcW w:w="2926" w:type="dxa"/>
            <w:tcBorders>
              <w:top w:val="single" w:sz="4" w:space="0" w:color="000000"/>
              <w:left w:val="single" w:sz="4" w:space="0" w:color="000000"/>
              <w:bottom w:val="single" w:sz="4" w:space="0" w:color="000000"/>
              <w:right w:val="single" w:sz="4" w:space="0" w:color="000000"/>
            </w:tcBorders>
          </w:tcPr>
          <w:p w14:paraId="7936040B" w14:textId="77777777" w:rsidR="007F4A5F" w:rsidRDefault="006244B2">
            <w:pPr>
              <w:spacing w:after="0" w:line="259" w:lineRule="auto"/>
              <w:ind w:left="0" w:right="2" w:firstLine="0"/>
              <w:jc w:val="center"/>
            </w:pPr>
            <w:r>
              <w:rPr>
                <w:i/>
              </w:rPr>
              <w:t xml:space="preserve">394 </w:t>
            </w:r>
          </w:p>
        </w:tc>
      </w:tr>
      <w:tr w:rsidR="007F4A5F" w14:paraId="530D2C01" w14:textId="77777777">
        <w:trPr>
          <w:trHeight w:val="286"/>
        </w:trPr>
        <w:tc>
          <w:tcPr>
            <w:tcW w:w="2926" w:type="dxa"/>
            <w:tcBorders>
              <w:top w:val="single" w:sz="4" w:space="0" w:color="000000"/>
              <w:left w:val="single" w:sz="4" w:space="0" w:color="000000"/>
              <w:bottom w:val="single" w:sz="4" w:space="0" w:color="000000"/>
              <w:right w:val="single" w:sz="4" w:space="0" w:color="000000"/>
            </w:tcBorders>
          </w:tcPr>
          <w:p w14:paraId="21572BA8" w14:textId="77777777" w:rsidR="007F4A5F" w:rsidRDefault="006244B2">
            <w:pPr>
              <w:spacing w:after="0" w:line="259" w:lineRule="auto"/>
              <w:ind w:left="0" w:right="5" w:firstLine="0"/>
              <w:jc w:val="center"/>
            </w:pPr>
            <w:r>
              <w:lastRenderedPageBreak/>
              <w:t xml:space="preserve">K-42b </w:t>
            </w:r>
          </w:p>
        </w:tc>
        <w:tc>
          <w:tcPr>
            <w:tcW w:w="2926" w:type="dxa"/>
            <w:tcBorders>
              <w:top w:val="single" w:sz="4" w:space="0" w:color="000000"/>
              <w:left w:val="single" w:sz="4" w:space="0" w:color="000000"/>
              <w:bottom w:val="single" w:sz="4" w:space="0" w:color="000000"/>
              <w:right w:val="single" w:sz="4" w:space="0" w:color="000000"/>
            </w:tcBorders>
          </w:tcPr>
          <w:p w14:paraId="28329982" w14:textId="77777777" w:rsidR="007F4A5F" w:rsidRDefault="006244B2">
            <w:pPr>
              <w:spacing w:after="0" w:line="259" w:lineRule="auto"/>
              <w:ind w:left="0" w:right="3" w:firstLine="0"/>
              <w:jc w:val="center"/>
            </w:pPr>
            <w:r>
              <w:t xml:space="preserve">181 </w:t>
            </w:r>
          </w:p>
        </w:tc>
        <w:tc>
          <w:tcPr>
            <w:tcW w:w="2926" w:type="dxa"/>
            <w:tcBorders>
              <w:top w:val="single" w:sz="4" w:space="0" w:color="000000"/>
              <w:left w:val="single" w:sz="4" w:space="0" w:color="000000"/>
              <w:bottom w:val="single" w:sz="4" w:space="0" w:color="000000"/>
              <w:right w:val="single" w:sz="4" w:space="0" w:color="000000"/>
            </w:tcBorders>
          </w:tcPr>
          <w:p w14:paraId="3837E306" w14:textId="77777777" w:rsidR="007F4A5F" w:rsidRDefault="006244B2">
            <w:pPr>
              <w:spacing w:after="0" w:line="259" w:lineRule="auto"/>
              <w:ind w:left="0" w:right="2" w:firstLine="0"/>
              <w:jc w:val="center"/>
            </w:pPr>
            <w:r>
              <w:t xml:space="preserve">54 </w:t>
            </w:r>
          </w:p>
        </w:tc>
      </w:tr>
      <w:tr w:rsidR="007F4A5F" w14:paraId="4C059189" w14:textId="77777777">
        <w:trPr>
          <w:trHeight w:val="286"/>
        </w:trPr>
        <w:tc>
          <w:tcPr>
            <w:tcW w:w="2926" w:type="dxa"/>
            <w:tcBorders>
              <w:top w:val="single" w:sz="4" w:space="0" w:color="000000"/>
              <w:left w:val="single" w:sz="4" w:space="0" w:color="000000"/>
              <w:bottom w:val="single" w:sz="4" w:space="0" w:color="000000"/>
              <w:right w:val="single" w:sz="4" w:space="0" w:color="000000"/>
            </w:tcBorders>
          </w:tcPr>
          <w:p w14:paraId="3B5DFF80" w14:textId="77777777" w:rsidR="007F4A5F" w:rsidRDefault="006244B2">
            <w:pPr>
              <w:spacing w:after="0" w:line="259" w:lineRule="auto"/>
              <w:ind w:left="0" w:right="5" w:firstLine="0"/>
              <w:jc w:val="center"/>
            </w:pPr>
            <w:r>
              <w:t xml:space="preserve">K-44 </w:t>
            </w:r>
          </w:p>
        </w:tc>
        <w:tc>
          <w:tcPr>
            <w:tcW w:w="2926" w:type="dxa"/>
            <w:tcBorders>
              <w:top w:val="single" w:sz="4" w:space="0" w:color="000000"/>
              <w:left w:val="single" w:sz="4" w:space="0" w:color="000000"/>
              <w:bottom w:val="single" w:sz="4" w:space="0" w:color="000000"/>
              <w:right w:val="single" w:sz="4" w:space="0" w:color="000000"/>
            </w:tcBorders>
          </w:tcPr>
          <w:p w14:paraId="201FA2E0" w14:textId="77777777" w:rsidR="007F4A5F" w:rsidRDefault="006244B2">
            <w:pPr>
              <w:spacing w:after="0" w:line="259" w:lineRule="auto"/>
              <w:ind w:left="0" w:right="3" w:firstLine="0"/>
              <w:jc w:val="center"/>
            </w:pPr>
            <w:r>
              <w:t xml:space="preserve">65 </w:t>
            </w:r>
          </w:p>
        </w:tc>
        <w:tc>
          <w:tcPr>
            <w:tcW w:w="2926" w:type="dxa"/>
            <w:tcBorders>
              <w:top w:val="single" w:sz="4" w:space="0" w:color="000000"/>
              <w:left w:val="single" w:sz="4" w:space="0" w:color="000000"/>
              <w:bottom w:val="single" w:sz="4" w:space="0" w:color="000000"/>
              <w:right w:val="single" w:sz="4" w:space="0" w:color="000000"/>
            </w:tcBorders>
          </w:tcPr>
          <w:p w14:paraId="78B828E3" w14:textId="77777777" w:rsidR="007F4A5F" w:rsidRDefault="006244B2">
            <w:pPr>
              <w:spacing w:after="0" w:line="259" w:lineRule="auto"/>
              <w:ind w:left="0" w:right="2" w:firstLine="0"/>
              <w:jc w:val="center"/>
            </w:pPr>
            <w:r>
              <w:t xml:space="preserve">20 </w:t>
            </w:r>
          </w:p>
        </w:tc>
      </w:tr>
      <w:tr w:rsidR="007F4A5F" w14:paraId="0E2BA24B" w14:textId="77777777">
        <w:trPr>
          <w:trHeight w:val="288"/>
        </w:trPr>
        <w:tc>
          <w:tcPr>
            <w:tcW w:w="2926" w:type="dxa"/>
            <w:tcBorders>
              <w:top w:val="single" w:sz="4" w:space="0" w:color="000000"/>
              <w:left w:val="single" w:sz="4" w:space="0" w:color="000000"/>
              <w:bottom w:val="single" w:sz="4" w:space="0" w:color="000000"/>
              <w:right w:val="single" w:sz="4" w:space="0" w:color="000000"/>
            </w:tcBorders>
          </w:tcPr>
          <w:p w14:paraId="0CAD2564" w14:textId="77777777" w:rsidR="007F4A5F" w:rsidRDefault="006244B2">
            <w:pPr>
              <w:spacing w:after="0" w:line="259" w:lineRule="auto"/>
              <w:ind w:left="0" w:firstLine="0"/>
              <w:jc w:val="center"/>
            </w:pPr>
            <w:r>
              <w:rPr>
                <w:b/>
              </w:rPr>
              <w:t xml:space="preserve">Kokku </w:t>
            </w:r>
          </w:p>
        </w:tc>
        <w:tc>
          <w:tcPr>
            <w:tcW w:w="2926" w:type="dxa"/>
            <w:tcBorders>
              <w:top w:val="single" w:sz="4" w:space="0" w:color="000000"/>
              <w:left w:val="single" w:sz="4" w:space="0" w:color="000000"/>
              <w:bottom w:val="single" w:sz="4" w:space="0" w:color="000000"/>
              <w:right w:val="single" w:sz="4" w:space="0" w:color="000000"/>
            </w:tcBorders>
          </w:tcPr>
          <w:p w14:paraId="69802107" w14:textId="77777777" w:rsidR="007F4A5F" w:rsidRDefault="006244B2">
            <w:pPr>
              <w:spacing w:after="0" w:line="259" w:lineRule="auto"/>
              <w:ind w:left="0" w:firstLine="0"/>
              <w:jc w:val="center"/>
            </w:pPr>
            <w:r>
              <w:rPr>
                <w:b/>
              </w:rPr>
              <w:t xml:space="preserve">3 304 </w:t>
            </w:r>
          </w:p>
        </w:tc>
        <w:tc>
          <w:tcPr>
            <w:tcW w:w="2926" w:type="dxa"/>
            <w:tcBorders>
              <w:top w:val="single" w:sz="4" w:space="0" w:color="000000"/>
              <w:left w:val="single" w:sz="4" w:space="0" w:color="000000"/>
              <w:bottom w:val="single" w:sz="4" w:space="0" w:color="000000"/>
              <w:right w:val="single" w:sz="4" w:space="0" w:color="000000"/>
            </w:tcBorders>
          </w:tcPr>
          <w:p w14:paraId="737FF01E" w14:textId="77777777" w:rsidR="007F4A5F" w:rsidRDefault="006244B2">
            <w:pPr>
              <w:spacing w:after="0" w:line="259" w:lineRule="auto"/>
              <w:ind w:left="0" w:right="1" w:firstLine="0"/>
              <w:jc w:val="center"/>
            </w:pPr>
            <w:r>
              <w:rPr>
                <w:b/>
              </w:rPr>
              <w:t xml:space="preserve">1 731 </w:t>
            </w:r>
          </w:p>
        </w:tc>
      </w:tr>
    </w:tbl>
    <w:p w14:paraId="3AFDC03C" w14:textId="77777777" w:rsidR="007F4A5F" w:rsidRDefault="006244B2">
      <w:pPr>
        <w:pStyle w:val="Pealkiri2"/>
        <w:ind w:left="343" w:hanging="358"/>
      </w:pPr>
      <w:bookmarkStart w:id="15" w:name="_Toc150531"/>
      <w:r>
        <w:t xml:space="preserve">Paisude rajamine </w:t>
      </w:r>
      <w:bookmarkEnd w:id="15"/>
    </w:p>
    <w:p w14:paraId="33C47EFC" w14:textId="77777777" w:rsidR="007F4A5F" w:rsidRDefault="006244B2">
      <w:pPr>
        <w:spacing w:after="268"/>
        <w:ind w:left="-5" w:right="53"/>
      </w:pPr>
      <w:r>
        <w:t xml:space="preserve">Kuivenduskraavidele tuleb rajada pinnaspaisud, mille eesmärk on vee suunamine kraavidest maapinnale. Paisude rajamise tulemusena kujunevad taastamisalale uued looduslikud vee valgumise suunad ehk valgalad. Taastamistööde järgselt on oodata vee ühtlasemat ja aeglasemat liikumist maapinnal ehk vee viibeaja suurenemist soos. </w:t>
      </w:r>
    </w:p>
    <w:p w14:paraId="14486470" w14:textId="77777777" w:rsidR="007F4A5F" w:rsidRDefault="006244B2">
      <w:pPr>
        <w:spacing w:after="245"/>
        <w:ind w:left="-5" w:right="53"/>
      </w:pPr>
      <w:r>
        <w:t xml:space="preserve">Rajatavate pinnaspaisude asukohad on näidatud graafilistel lisadel 8…13. Erinevat tüüpi paisude ehitusjoonised on näidatud graafilistel lisadel 20…22. Töödejärgsed uued looduslikud valgalad ja voolukanalid on näidatud graafilistel lisadel 14…16. Kuivenduskraavidele rajatavad pinnaspaisud on projekteeritud maapinna ≥0,2 m langu järgi. Paisud tuleb rajada vastavalt kraavide seisukorrale, parameetritele ja täpsemale situatsioonile kas konstruktsiooniga tüüp 1, tüüp 2 või tüüp 3 (vt graafilised lisad 8…13 ja 20…23). Pinnaspaisude jaotus konstruktsioonide kaupa: </w:t>
      </w:r>
    </w:p>
    <w:p w14:paraId="3841DCD4" w14:textId="77777777" w:rsidR="007F4A5F" w:rsidRDefault="006244B2">
      <w:pPr>
        <w:numPr>
          <w:ilvl w:val="0"/>
          <w:numId w:val="4"/>
        </w:numPr>
        <w:ind w:right="53" w:hanging="355"/>
      </w:pPr>
      <w:r>
        <w:t xml:space="preserve">Tüüp 1 – kraavi ristlõikele rajatav kahe 2 m laiendiga pinnaspais, harja pikkus 1 m, paisu kogupikkus varieerub vastavalt kuivenduskraavi parameetritele; </w:t>
      </w:r>
    </w:p>
    <w:p w14:paraId="51C17713" w14:textId="77777777" w:rsidR="007F4A5F" w:rsidRDefault="006244B2">
      <w:pPr>
        <w:numPr>
          <w:ilvl w:val="0"/>
          <w:numId w:val="4"/>
        </w:numPr>
        <w:ind w:right="53" w:hanging="355"/>
      </w:pPr>
      <w:r>
        <w:t xml:space="preserve">Tüüp 2 – kahe kraavi ristlõikele rajatav kahe 2 m laiendiga pinnaspais, harja pikkus 1 m, paisu kogupikkus varieerub vastavalt kuivenduskraavide parameetritele; </w:t>
      </w:r>
    </w:p>
    <w:p w14:paraId="0601E760" w14:textId="77777777" w:rsidR="007F4A5F" w:rsidRDefault="006244B2">
      <w:pPr>
        <w:numPr>
          <w:ilvl w:val="0"/>
          <w:numId w:val="4"/>
        </w:numPr>
        <w:spacing w:after="241"/>
        <w:ind w:right="53" w:hanging="355"/>
      </w:pPr>
      <w:r>
        <w:t xml:space="preserve">Tüüp 3 – kraavi ristlõikele rajatav kahe kuni 9 m laiendiga pinnaspais, harja pikkus 1 m, paisu kogupikkus 20 m. </w:t>
      </w:r>
    </w:p>
    <w:p w14:paraId="12160EB1" w14:textId="77777777" w:rsidR="007F4A5F" w:rsidRDefault="006244B2">
      <w:pPr>
        <w:spacing w:after="218"/>
        <w:ind w:left="-5" w:right="53"/>
      </w:pPr>
      <w:r>
        <w:t>Paisude rajamiseks vajalik materjal (pinnas) tuleb võimalusel võtta likvideeritavatest kraavivallidest ühe-kahe suurema kaevena. Kuna Kõnnu Suursoo taastamisalal on vallidesse ladustatud pinnase maht minimaalne, tuleb enamike paisude rajamiseks vajalik pinnas kaevata kraavipervedelt hajutatult kasutades maleruudustiku meetodit. Materjalivõtu augud peavad jääma ehitatava paisu asukohast vähemalt 3 m kaugusele. Paisu laiendite otstest või kõrvalt on keelatud materjali võtta. Paisude ehitamisel ei tohi kasutada puukände, -juuri ega lamapuitu. Oluline on jälgida, et materjali võtmisel ümbritsevast pinnasest ei tekiks selliseid voolunõvasid, mis peale paisude rajamist vett sellest mööda juhiks.</w:t>
      </w:r>
      <w:r>
        <w:rPr>
          <w:b/>
        </w:rPr>
        <w:t xml:space="preserve"> </w:t>
      </w:r>
      <w:r>
        <w:t xml:space="preserve">Paisude ehitamisel tuleb selle konstruktsioonis kasutatavat pinnast tihendada maksimaalselt iga 0,5 m kihi järel.  </w:t>
      </w:r>
    </w:p>
    <w:p w14:paraId="733E5458" w14:textId="77777777" w:rsidR="007F4A5F" w:rsidRDefault="006244B2">
      <w:pPr>
        <w:spacing w:after="220"/>
        <w:ind w:left="-5" w:right="53"/>
      </w:pPr>
      <w:r>
        <w:t xml:space="preserve">Pinnaspaisude rajamisel tuleb eelistatult kasutada turbast pinnast. Juhul, kui paisude rajamise asukohas ei ole piisavalt turbast pinnast, on paisude rajamisel lubatud kasutada ka vähefiltreeruvat mineraalset pinnast. Paisud tuleb rajada ühtlasest materjalist, st paisu konstruktsioonis on keelatud tihendada turbast ja mineraalset pinnast kihiti. Paisu rajamisel turba- ja mineraalpinnasest tuleb erinevad materjalid enne tihendamist ühtlaselt läbi segada.   </w:t>
      </w:r>
    </w:p>
    <w:p w14:paraId="3936AF14" w14:textId="77777777" w:rsidR="007F4A5F" w:rsidRDefault="006244B2">
      <w:pPr>
        <w:spacing w:after="208" w:line="267" w:lineRule="auto"/>
        <w:ind w:left="-5"/>
        <w:jc w:val="left"/>
      </w:pPr>
      <w:r>
        <w:t xml:space="preserve">Juhul, kui ehitusmasinad tekitavad kraavipervele roopad, peavad paisu laiendid ulatuma üle roobaste. Juhul, kui kraavi kaldad paiknevad erinevatel kõrgustel, tuleb paisu laiend ehitada vaid madalamale kaldale (eeldusel, et kõrguste erinevus on ≥ 0,7 m). </w:t>
      </w:r>
    </w:p>
    <w:p w14:paraId="01E75688" w14:textId="77777777" w:rsidR="007F4A5F" w:rsidRDefault="006244B2">
      <w:pPr>
        <w:spacing w:after="213" w:line="260" w:lineRule="auto"/>
        <w:ind w:left="-5" w:right="51"/>
      </w:pPr>
      <w:r>
        <w:rPr>
          <w:b/>
        </w:rPr>
        <w:t>Juhul, kui taastamisalale rajatakse riigi eriplaneeringuga kavandatav põhjalõunasuunaline teelõik, ei tule taastamistöödega paise P4-1…P4-15 kraavidele rajada.</w:t>
      </w:r>
      <w:r>
        <w:t xml:space="preserve"> </w:t>
      </w:r>
    </w:p>
    <w:p w14:paraId="22EF3EBA" w14:textId="77777777" w:rsidR="007F4A5F" w:rsidRDefault="006244B2">
      <w:pPr>
        <w:ind w:left="-5" w:right="53"/>
      </w:pPr>
      <w:r>
        <w:t xml:space="preserve">Tabel 3.7 Paisude rajamise koondmahud </w:t>
      </w:r>
    </w:p>
    <w:tbl>
      <w:tblPr>
        <w:tblStyle w:val="TableGrid"/>
        <w:tblW w:w="8778" w:type="dxa"/>
        <w:tblInd w:w="5" w:type="dxa"/>
        <w:tblCellMar>
          <w:top w:w="9" w:type="dxa"/>
          <w:left w:w="115" w:type="dxa"/>
          <w:right w:w="115" w:type="dxa"/>
        </w:tblCellMar>
        <w:tblLook w:val="04A0" w:firstRow="1" w:lastRow="0" w:firstColumn="1" w:lastColumn="0" w:noHBand="0" w:noVBand="1"/>
      </w:tblPr>
      <w:tblGrid>
        <w:gridCol w:w="2194"/>
        <w:gridCol w:w="2194"/>
        <w:gridCol w:w="2196"/>
        <w:gridCol w:w="2194"/>
      </w:tblGrid>
      <w:tr w:rsidR="007F4A5F" w14:paraId="0E7588BA" w14:textId="77777777">
        <w:trPr>
          <w:trHeight w:val="288"/>
        </w:trPr>
        <w:tc>
          <w:tcPr>
            <w:tcW w:w="2194" w:type="dxa"/>
            <w:tcBorders>
              <w:top w:val="single" w:sz="4" w:space="0" w:color="000000"/>
              <w:left w:val="single" w:sz="4" w:space="0" w:color="000000"/>
              <w:bottom w:val="single" w:sz="4" w:space="0" w:color="000000"/>
              <w:right w:val="single" w:sz="4" w:space="0" w:color="000000"/>
            </w:tcBorders>
          </w:tcPr>
          <w:p w14:paraId="4F463C90" w14:textId="77777777" w:rsidR="007F4A5F" w:rsidRDefault="006244B2">
            <w:pPr>
              <w:spacing w:after="0" w:line="259" w:lineRule="auto"/>
              <w:ind w:left="0" w:right="2" w:firstLine="0"/>
              <w:jc w:val="center"/>
            </w:pPr>
            <w:r>
              <w:rPr>
                <w:b/>
              </w:rPr>
              <w:lastRenderedPageBreak/>
              <w:t xml:space="preserve">Konstruktsioon </w:t>
            </w:r>
          </w:p>
        </w:tc>
        <w:tc>
          <w:tcPr>
            <w:tcW w:w="2194" w:type="dxa"/>
            <w:tcBorders>
              <w:top w:val="single" w:sz="4" w:space="0" w:color="000000"/>
              <w:left w:val="single" w:sz="4" w:space="0" w:color="000000"/>
              <w:bottom w:val="single" w:sz="4" w:space="0" w:color="000000"/>
              <w:right w:val="single" w:sz="4" w:space="0" w:color="000000"/>
            </w:tcBorders>
          </w:tcPr>
          <w:p w14:paraId="548E4CBC" w14:textId="77777777" w:rsidR="007F4A5F" w:rsidRDefault="006244B2">
            <w:pPr>
              <w:spacing w:after="0" w:line="259" w:lineRule="auto"/>
              <w:ind w:left="0" w:right="2" w:firstLine="0"/>
              <w:jc w:val="center"/>
            </w:pPr>
            <w:r>
              <w:rPr>
                <w:b/>
              </w:rPr>
              <w:t xml:space="preserve">Materjal </w:t>
            </w:r>
          </w:p>
        </w:tc>
        <w:tc>
          <w:tcPr>
            <w:tcW w:w="2196" w:type="dxa"/>
            <w:tcBorders>
              <w:top w:val="single" w:sz="4" w:space="0" w:color="000000"/>
              <w:left w:val="single" w:sz="4" w:space="0" w:color="000000"/>
              <w:bottom w:val="single" w:sz="4" w:space="0" w:color="000000"/>
              <w:right w:val="single" w:sz="4" w:space="0" w:color="000000"/>
            </w:tcBorders>
          </w:tcPr>
          <w:p w14:paraId="72229BC4" w14:textId="77777777" w:rsidR="007F4A5F" w:rsidRDefault="006244B2">
            <w:pPr>
              <w:spacing w:after="0" w:line="259" w:lineRule="auto"/>
              <w:ind w:left="0" w:right="3" w:firstLine="0"/>
              <w:jc w:val="center"/>
            </w:pPr>
            <w:r>
              <w:rPr>
                <w:b/>
              </w:rPr>
              <w:t xml:space="preserve">Ühik </w:t>
            </w:r>
          </w:p>
        </w:tc>
        <w:tc>
          <w:tcPr>
            <w:tcW w:w="2194" w:type="dxa"/>
            <w:tcBorders>
              <w:top w:val="single" w:sz="4" w:space="0" w:color="000000"/>
              <w:left w:val="single" w:sz="4" w:space="0" w:color="000000"/>
              <w:bottom w:val="single" w:sz="4" w:space="0" w:color="000000"/>
              <w:right w:val="single" w:sz="4" w:space="0" w:color="000000"/>
            </w:tcBorders>
          </w:tcPr>
          <w:p w14:paraId="34BE9561" w14:textId="77777777" w:rsidR="007F4A5F" w:rsidRDefault="006244B2">
            <w:pPr>
              <w:spacing w:after="0" w:line="259" w:lineRule="auto"/>
              <w:ind w:left="0" w:right="2" w:firstLine="0"/>
              <w:jc w:val="center"/>
            </w:pPr>
            <w:r>
              <w:rPr>
                <w:b/>
              </w:rPr>
              <w:t xml:space="preserve">Maht kokku </w:t>
            </w:r>
          </w:p>
        </w:tc>
      </w:tr>
      <w:tr w:rsidR="007F4A5F" w14:paraId="6F821FB8" w14:textId="77777777">
        <w:trPr>
          <w:trHeight w:val="286"/>
        </w:trPr>
        <w:tc>
          <w:tcPr>
            <w:tcW w:w="2194" w:type="dxa"/>
            <w:vMerge w:val="restart"/>
            <w:tcBorders>
              <w:top w:val="single" w:sz="4" w:space="0" w:color="000000"/>
              <w:left w:val="single" w:sz="4" w:space="0" w:color="000000"/>
              <w:bottom w:val="single" w:sz="4" w:space="0" w:color="000000"/>
              <w:right w:val="single" w:sz="4" w:space="0" w:color="000000"/>
            </w:tcBorders>
            <w:vAlign w:val="center"/>
          </w:tcPr>
          <w:p w14:paraId="4E0AFCEB" w14:textId="77777777" w:rsidR="007F4A5F" w:rsidRDefault="006244B2">
            <w:pPr>
              <w:spacing w:after="0" w:line="259" w:lineRule="auto"/>
              <w:ind w:left="0" w:firstLine="0"/>
              <w:jc w:val="center"/>
            </w:pPr>
            <w:r>
              <w:t xml:space="preserve">Tüüp 1 </w:t>
            </w:r>
          </w:p>
        </w:tc>
        <w:tc>
          <w:tcPr>
            <w:tcW w:w="2194" w:type="dxa"/>
            <w:vMerge w:val="restart"/>
            <w:tcBorders>
              <w:top w:val="single" w:sz="4" w:space="0" w:color="000000"/>
              <w:left w:val="single" w:sz="4" w:space="0" w:color="000000"/>
              <w:bottom w:val="single" w:sz="4" w:space="0" w:color="000000"/>
              <w:right w:val="single" w:sz="4" w:space="0" w:color="000000"/>
            </w:tcBorders>
            <w:vAlign w:val="center"/>
          </w:tcPr>
          <w:p w14:paraId="1695A9CD" w14:textId="77777777" w:rsidR="007F4A5F" w:rsidRDefault="006244B2">
            <w:pPr>
              <w:spacing w:after="0" w:line="259" w:lineRule="auto"/>
              <w:ind w:left="0" w:right="5" w:firstLine="0"/>
              <w:jc w:val="center"/>
            </w:pPr>
            <w:r>
              <w:t xml:space="preserve">Turvas/pinnas </w:t>
            </w:r>
          </w:p>
        </w:tc>
        <w:tc>
          <w:tcPr>
            <w:tcW w:w="2196" w:type="dxa"/>
            <w:tcBorders>
              <w:top w:val="single" w:sz="4" w:space="0" w:color="000000"/>
              <w:left w:val="single" w:sz="4" w:space="0" w:color="000000"/>
              <w:bottom w:val="single" w:sz="4" w:space="0" w:color="000000"/>
              <w:right w:val="single" w:sz="4" w:space="0" w:color="000000"/>
            </w:tcBorders>
          </w:tcPr>
          <w:p w14:paraId="069FDC91" w14:textId="77777777" w:rsidR="007F4A5F" w:rsidRDefault="006244B2">
            <w:pPr>
              <w:spacing w:after="0" w:line="259" w:lineRule="auto"/>
              <w:ind w:left="0" w:right="2" w:firstLine="0"/>
              <w:jc w:val="center"/>
            </w:pPr>
            <w:r>
              <w:t xml:space="preserve">tk </w:t>
            </w:r>
          </w:p>
        </w:tc>
        <w:tc>
          <w:tcPr>
            <w:tcW w:w="2194" w:type="dxa"/>
            <w:tcBorders>
              <w:top w:val="single" w:sz="4" w:space="0" w:color="000000"/>
              <w:left w:val="single" w:sz="4" w:space="0" w:color="000000"/>
              <w:bottom w:val="single" w:sz="4" w:space="0" w:color="000000"/>
              <w:right w:val="single" w:sz="4" w:space="0" w:color="000000"/>
            </w:tcBorders>
          </w:tcPr>
          <w:p w14:paraId="3DDD57E7" w14:textId="77777777" w:rsidR="007F4A5F" w:rsidRDefault="006244B2">
            <w:pPr>
              <w:spacing w:after="0" w:line="259" w:lineRule="auto"/>
              <w:ind w:left="0" w:right="4" w:firstLine="0"/>
              <w:jc w:val="center"/>
            </w:pPr>
            <w:r>
              <w:t xml:space="preserve">384 </w:t>
            </w:r>
          </w:p>
        </w:tc>
      </w:tr>
      <w:tr w:rsidR="007F4A5F" w14:paraId="7F17BBA9" w14:textId="77777777">
        <w:trPr>
          <w:trHeight w:val="286"/>
        </w:trPr>
        <w:tc>
          <w:tcPr>
            <w:tcW w:w="0" w:type="auto"/>
            <w:vMerge/>
            <w:tcBorders>
              <w:top w:val="nil"/>
              <w:left w:val="single" w:sz="4" w:space="0" w:color="000000"/>
              <w:bottom w:val="single" w:sz="4" w:space="0" w:color="000000"/>
              <w:right w:val="single" w:sz="4" w:space="0" w:color="000000"/>
            </w:tcBorders>
          </w:tcPr>
          <w:p w14:paraId="6E07B7C6" w14:textId="77777777" w:rsidR="007F4A5F" w:rsidRDefault="007F4A5F">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3922105B" w14:textId="77777777" w:rsidR="007F4A5F" w:rsidRDefault="007F4A5F">
            <w:pPr>
              <w:spacing w:after="160" w:line="259" w:lineRule="auto"/>
              <w:ind w:left="0" w:firstLine="0"/>
              <w:jc w:val="left"/>
            </w:pPr>
          </w:p>
        </w:tc>
        <w:tc>
          <w:tcPr>
            <w:tcW w:w="2196" w:type="dxa"/>
            <w:tcBorders>
              <w:top w:val="single" w:sz="4" w:space="0" w:color="000000"/>
              <w:left w:val="single" w:sz="4" w:space="0" w:color="000000"/>
              <w:bottom w:val="single" w:sz="4" w:space="0" w:color="000000"/>
              <w:right w:val="single" w:sz="4" w:space="0" w:color="000000"/>
            </w:tcBorders>
          </w:tcPr>
          <w:p w14:paraId="6ADA3C69" w14:textId="77777777" w:rsidR="007F4A5F" w:rsidRDefault="006244B2">
            <w:pPr>
              <w:spacing w:after="0" w:line="259" w:lineRule="auto"/>
              <w:ind w:left="0" w:right="3" w:firstLine="0"/>
              <w:jc w:val="center"/>
            </w:pPr>
            <w:r>
              <w:t>m</w:t>
            </w:r>
            <w:r>
              <w:rPr>
                <w:vertAlign w:val="superscript"/>
              </w:rPr>
              <w:t>3</w:t>
            </w:r>
            <w: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514C81AD" w14:textId="77777777" w:rsidR="007F4A5F" w:rsidRDefault="006244B2">
            <w:pPr>
              <w:spacing w:after="0" w:line="259" w:lineRule="auto"/>
              <w:ind w:left="0" w:right="2" w:firstLine="0"/>
              <w:jc w:val="center"/>
            </w:pPr>
            <w:r>
              <w:t xml:space="preserve">3 456 </w:t>
            </w:r>
          </w:p>
        </w:tc>
      </w:tr>
      <w:tr w:rsidR="007F4A5F" w14:paraId="5A85C126" w14:textId="77777777">
        <w:trPr>
          <w:trHeight w:val="286"/>
        </w:trPr>
        <w:tc>
          <w:tcPr>
            <w:tcW w:w="2194" w:type="dxa"/>
            <w:vMerge w:val="restart"/>
            <w:tcBorders>
              <w:top w:val="single" w:sz="4" w:space="0" w:color="000000"/>
              <w:left w:val="single" w:sz="4" w:space="0" w:color="000000"/>
              <w:bottom w:val="single" w:sz="4" w:space="0" w:color="000000"/>
              <w:right w:val="single" w:sz="4" w:space="0" w:color="000000"/>
            </w:tcBorders>
            <w:vAlign w:val="center"/>
          </w:tcPr>
          <w:p w14:paraId="4C873F3A" w14:textId="77777777" w:rsidR="007F4A5F" w:rsidRDefault="006244B2">
            <w:pPr>
              <w:spacing w:after="0" w:line="259" w:lineRule="auto"/>
              <w:ind w:left="0" w:firstLine="0"/>
              <w:jc w:val="center"/>
            </w:pPr>
            <w:r>
              <w:t xml:space="preserve">Tüüp 2 </w:t>
            </w:r>
          </w:p>
        </w:tc>
        <w:tc>
          <w:tcPr>
            <w:tcW w:w="2194" w:type="dxa"/>
            <w:vMerge w:val="restart"/>
            <w:tcBorders>
              <w:top w:val="single" w:sz="4" w:space="0" w:color="000000"/>
              <w:left w:val="single" w:sz="4" w:space="0" w:color="000000"/>
              <w:bottom w:val="single" w:sz="4" w:space="0" w:color="000000"/>
              <w:right w:val="single" w:sz="4" w:space="0" w:color="000000"/>
            </w:tcBorders>
            <w:vAlign w:val="center"/>
          </w:tcPr>
          <w:p w14:paraId="7B915F38" w14:textId="77777777" w:rsidR="007F4A5F" w:rsidRDefault="006244B2">
            <w:pPr>
              <w:spacing w:after="0" w:line="259" w:lineRule="auto"/>
              <w:ind w:left="0" w:right="5" w:firstLine="0"/>
              <w:jc w:val="center"/>
            </w:pPr>
            <w:r>
              <w:t xml:space="preserve">Turvas/pinnas </w:t>
            </w:r>
          </w:p>
        </w:tc>
        <w:tc>
          <w:tcPr>
            <w:tcW w:w="2196" w:type="dxa"/>
            <w:tcBorders>
              <w:top w:val="single" w:sz="4" w:space="0" w:color="000000"/>
              <w:left w:val="single" w:sz="4" w:space="0" w:color="000000"/>
              <w:bottom w:val="single" w:sz="4" w:space="0" w:color="000000"/>
              <w:right w:val="single" w:sz="4" w:space="0" w:color="000000"/>
            </w:tcBorders>
          </w:tcPr>
          <w:p w14:paraId="12FEEEAB" w14:textId="77777777" w:rsidR="007F4A5F" w:rsidRDefault="006244B2">
            <w:pPr>
              <w:spacing w:after="0" w:line="259" w:lineRule="auto"/>
              <w:ind w:left="0" w:right="2" w:firstLine="0"/>
              <w:jc w:val="center"/>
            </w:pPr>
            <w:r>
              <w:t xml:space="preserve">tk </w:t>
            </w:r>
          </w:p>
        </w:tc>
        <w:tc>
          <w:tcPr>
            <w:tcW w:w="2194" w:type="dxa"/>
            <w:tcBorders>
              <w:top w:val="single" w:sz="4" w:space="0" w:color="000000"/>
              <w:left w:val="single" w:sz="4" w:space="0" w:color="000000"/>
              <w:bottom w:val="single" w:sz="4" w:space="0" w:color="000000"/>
              <w:right w:val="single" w:sz="4" w:space="0" w:color="000000"/>
            </w:tcBorders>
          </w:tcPr>
          <w:p w14:paraId="5916CB65" w14:textId="77777777" w:rsidR="007F4A5F" w:rsidRDefault="006244B2">
            <w:pPr>
              <w:spacing w:after="0" w:line="259" w:lineRule="auto"/>
              <w:ind w:left="0" w:right="4" w:firstLine="0"/>
              <w:jc w:val="center"/>
            </w:pPr>
            <w:r>
              <w:t xml:space="preserve">12 </w:t>
            </w:r>
          </w:p>
        </w:tc>
      </w:tr>
      <w:tr w:rsidR="007F4A5F" w14:paraId="15480C0C" w14:textId="77777777">
        <w:trPr>
          <w:trHeight w:val="286"/>
        </w:trPr>
        <w:tc>
          <w:tcPr>
            <w:tcW w:w="0" w:type="auto"/>
            <w:vMerge/>
            <w:tcBorders>
              <w:top w:val="nil"/>
              <w:left w:val="single" w:sz="4" w:space="0" w:color="000000"/>
              <w:bottom w:val="single" w:sz="4" w:space="0" w:color="000000"/>
              <w:right w:val="single" w:sz="4" w:space="0" w:color="000000"/>
            </w:tcBorders>
          </w:tcPr>
          <w:p w14:paraId="584FB861" w14:textId="77777777" w:rsidR="007F4A5F" w:rsidRDefault="007F4A5F">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05613875" w14:textId="77777777" w:rsidR="007F4A5F" w:rsidRDefault="007F4A5F">
            <w:pPr>
              <w:spacing w:after="160" w:line="259" w:lineRule="auto"/>
              <w:ind w:left="0" w:firstLine="0"/>
              <w:jc w:val="left"/>
            </w:pPr>
          </w:p>
        </w:tc>
        <w:tc>
          <w:tcPr>
            <w:tcW w:w="2196" w:type="dxa"/>
            <w:tcBorders>
              <w:top w:val="single" w:sz="4" w:space="0" w:color="000000"/>
              <w:left w:val="single" w:sz="4" w:space="0" w:color="000000"/>
              <w:bottom w:val="single" w:sz="4" w:space="0" w:color="000000"/>
              <w:right w:val="single" w:sz="4" w:space="0" w:color="000000"/>
            </w:tcBorders>
          </w:tcPr>
          <w:p w14:paraId="7DBFA476" w14:textId="77777777" w:rsidR="007F4A5F" w:rsidRDefault="006244B2">
            <w:pPr>
              <w:spacing w:after="0" w:line="259" w:lineRule="auto"/>
              <w:ind w:left="0" w:right="3" w:firstLine="0"/>
              <w:jc w:val="center"/>
            </w:pPr>
            <w:r>
              <w:t>m</w:t>
            </w:r>
            <w:r>
              <w:rPr>
                <w:vertAlign w:val="superscript"/>
              </w:rPr>
              <w:t>3</w:t>
            </w:r>
            <w: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3C153968" w14:textId="77777777" w:rsidR="007F4A5F" w:rsidRDefault="006244B2">
            <w:pPr>
              <w:spacing w:after="0" w:line="259" w:lineRule="auto"/>
              <w:ind w:left="0" w:right="4" w:firstLine="0"/>
              <w:jc w:val="center"/>
            </w:pPr>
            <w:r>
              <w:t xml:space="preserve">312 </w:t>
            </w:r>
          </w:p>
        </w:tc>
      </w:tr>
      <w:tr w:rsidR="007F4A5F" w14:paraId="0C16E6E5" w14:textId="77777777">
        <w:trPr>
          <w:trHeight w:val="286"/>
        </w:trPr>
        <w:tc>
          <w:tcPr>
            <w:tcW w:w="2194" w:type="dxa"/>
            <w:tcBorders>
              <w:top w:val="single" w:sz="4" w:space="0" w:color="000000"/>
              <w:left w:val="single" w:sz="4" w:space="0" w:color="000000"/>
              <w:bottom w:val="single" w:sz="4" w:space="0" w:color="000000"/>
              <w:right w:val="single" w:sz="4" w:space="0" w:color="000000"/>
            </w:tcBorders>
          </w:tcPr>
          <w:p w14:paraId="0802E3DB" w14:textId="77777777" w:rsidR="007F4A5F" w:rsidRDefault="006244B2">
            <w:pPr>
              <w:spacing w:after="0" w:line="259" w:lineRule="auto"/>
              <w:ind w:left="0" w:right="2" w:firstLine="0"/>
              <w:jc w:val="center"/>
            </w:pPr>
            <w:r>
              <w:rPr>
                <w:b/>
              </w:rPr>
              <w:t xml:space="preserve">Konstruktsioon </w:t>
            </w:r>
          </w:p>
        </w:tc>
        <w:tc>
          <w:tcPr>
            <w:tcW w:w="2194" w:type="dxa"/>
            <w:tcBorders>
              <w:top w:val="single" w:sz="4" w:space="0" w:color="000000"/>
              <w:left w:val="single" w:sz="4" w:space="0" w:color="000000"/>
              <w:bottom w:val="single" w:sz="4" w:space="0" w:color="000000"/>
              <w:right w:val="single" w:sz="4" w:space="0" w:color="000000"/>
            </w:tcBorders>
          </w:tcPr>
          <w:p w14:paraId="71EC0493" w14:textId="77777777" w:rsidR="007F4A5F" w:rsidRDefault="006244B2">
            <w:pPr>
              <w:spacing w:after="0" w:line="259" w:lineRule="auto"/>
              <w:ind w:left="0" w:right="2" w:firstLine="0"/>
              <w:jc w:val="center"/>
            </w:pPr>
            <w:r>
              <w:rPr>
                <w:b/>
              </w:rPr>
              <w:t xml:space="preserve">Materjal </w:t>
            </w:r>
          </w:p>
        </w:tc>
        <w:tc>
          <w:tcPr>
            <w:tcW w:w="2196" w:type="dxa"/>
            <w:tcBorders>
              <w:top w:val="single" w:sz="4" w:space="0" w:color="000000"/>
              <w:left w:val="single" w:sz="4" w:space="0" w:color="000000"/>
              <w:bottom w:val="single" w:sz="4" w:space="0" w:color="000000"/>
              <w:right w:val="single" w:sz="4" w:space="0" w:color="000000"/>
            </w:tcBorders>
          </w:tcPr>
          <w:p w14:paraId="06786834" w14:textId="77777777" w:rsidR="007F4A5F" w:rsidRDefault="006244B2">
            <w:pPr>
              <w:spacing w:after="0" w:line="259" w:lineRule="auto"/>
              <w:ind w:left="0" w:right="3" w:firstLine="0"/>
              <w:jc w:val="center"/>
            </w:pPr>
            <w:r>
              <w:rPr>
                <w:b/>
              </w:rPr>
              <w:t xml:space="preserve">Ühik </w:t>
            </w:r>
          </w:p>
        </w:tc>
        <w:tc>
          <w:tcPr>
            <w:tcW w:w="2194" w:type="dxa"/>
            <w:tcBorders>
              <w:top w:val="single" w:sz="4" w:space="0" w:color="000000"/>
              <w:left w:val="single" w:sz="4" w:space="0" w:color="000000"/>
              <w:bottom w:val="single" w:sz="4" w:space="0" w:color="000000"/>
              <w:right w:val="single" w:sz="4" w:space="0" w:color="000000"/>
            </w:tcBorders>
          </w:tcPr>
          <w:p w14:paraId="54423C7A" w14:textId="77777777" w:rsidR="007F4A5F" w:rsidRDefault="006244B2">
            <w:pPr>
              <w:spacing w:after="0" w:line="259" w:lineRule="auto"/>
              <w:ind w:left="0" w:right="2" w:firstLine="0"/>
              <w:jc w:val="center"/>
            </w:pPr>
            <w:r>
              <w:rPr>
                <w:b/>
              </w:rPr>
              <w:t xml:space="preserve">Maht kokku </w:t>
            </w:r>
          </w:p>
        </w:tc>
      </w:tr>
      <w:tr w:rsidR="007F4A5F" w14:paraId="3F9E12FC" w14:textId="77777777">
        <w:trPr>
          <w:trHeight w:val="286"/>
        </w:trPr>
        <w:tc>
          <w:tcPr>
            <w:tcW w:w="2194" w:type="dxa"/>
            <w:vMerge w:val="restart"/>
            <w:tcBorders>
              <w:top w:val="single" w:sz="4" w:space="0" w:color="000000"/>
              <w:left w:val="single" w:sz="4" w:space="0" w:color="000000"/>
              <w:bottom w:val="single" w:sz="4" w:space="0" w:color="000000"/>
              <w:right w:val="single" w:sz="4" w:space="0" w:color="000000"/>
            </w:tcBorders>
            <w:vAlign w:val="center"/>
          </w:tcPr>
          <w:p w14:paraId="65A4991C" w14:textId="77777777" w:rsidR="007F4A5F" w:rsidRDefault="006244B2">
            <w:pPr>
              <w:spacing w:after="0" w:line="259" w:lineRule="auto"/>
              <w:ind w:left="0" w:firstLine="0"/>
              <w:jc w:val="center"/>
            </w:pPr>
            <w:r>
              <w:t xml:space="preserve">Tüüp 3 </w:t>
            </w:r>
          </w:p>
        </w:tc>
        <w:tc>
          <w:tcPr>
            <w:tcW w:w="2194" w:type="dxa"/>
            <w:vMerge w:val="restart"/>
            <w:tcBorders>
              <w:top w:val="single" w:sz="4" w:space="0" w:color="000000"/>
              <w:left w:val="single" w:sz="4" w:space="0" w:color="000000"/>
              <w:bottom w:val="single" w:sz="4" w:space="0" w:color="000000"/>
              <w:right w:val="single" w:sz="4" w:space="0" w:color="000000"/>
            </w:tcBorders>
            <w:vAlign w:val="center"/>
          </w:tcPr>
          <w:p w14:paraId="7692B0AB" w14:textId="77777777" w:rsidR="007F4A5F" w:rsidRDefault="006244B2">
            <w:pPr>
              <w:spacing w:after="0" w:line="259" w:lineRule="auto"/>
              <w:ind w:left="0" w:right="5" w:firstLine="0"/>
              <w:jc w:val="center"/>
            </w:pPr>
            <w:r>
              <w:t xml:space="preserve">Turvas/pinnas </w:t>
            </w:r>
          </w:p>
        </w:tc>
        <w:tc>
          <w:tcPr>
            <w:tcW w:w="2196" w:type="dxa"/>
            <w:tcBorders>
              <w:top w:val="single" w:sz="4" w:space="0" w:color="000000"/>
              <w:left w:val="single" w:sz="4" w:space="0" w:color="000000"/>
              <w:bottom w:val="single" w:sz="4" w:space="0" w:color="000000"/>
              <w:right w:val="single" w:sz="4" w:space="0" w:color="000000"/>
            </w:tcBorders>
          </w:tcPr>
          <w:p w14:paraId="749086BB" w14:textId="77777777" w:rsidR="007F4A5F" w:rsidRDefault="006244B2">
            <w:pPr>
              <w:spacing w:after="0" w:line="259" w:lineRule="auto"/>
              <w:ind w:left="0" w:right="2" w:firstLine="0"/>
              <w:jc w:val="center"/>
            </w:pPr>
            <w:r>
              <w:t xml:space="preserve">tk </w:t>
            </w:r>
          </w:p>
        </w:tc>
        <w:tc>
          <w:tcPr>
            <w:tcW w:w="2194" w:type="dxa"/>
            <w:tcBorders>
              <w:top w:val="single" w:sz="4" w:space="0" w:color="000000"/>
              <w:left w:val="single" w:sz="4" w:space="0" w:color="000000"/>
              <w:bottom w:val="single" w:sz="4" w:space="0" w:color="000000"/>
              <w:right w:val="single" w:sz="4" w:space="0" w:color="000000"/>
            </w:tcBorders>
          </w:tcPr>
          <w:p w14:paraId="678DA273" w14:textId="77777777" w:rsidR="007F4A5F" w:rsidRDefault="006244B2">
            <w:pPr>
              <w:spacing w:after="0" w:line="259" w:lineRule="auto"/>
              <w:ind w:left="0" w:right="4" w:firstLine="0"/>
              <w:jc w:val="center"/>
            </w:pPr>
            <w:r>
              <w:t xml:space="preserve">21 </w:t>
            </w:r>
          </w:p>
        </w:tc>
      </w:tr>
      <w:tr w:rsidR="007F4A5F" w14:paraId="367A2E32" w14:textId="77777777">
        <w:trPr>
          <w:trHeight w:val="286"/>
        </w:trPr>
        <w:tc>
          <w:tcPr>
            <w:tcW w:w="0" w:type="auto"/>
            <w:vMerge/>
            <w:tcBorders>
              <w:top w:val="nil"/>
              <w:left w:val="single" w:sz="4" w:space="0" w:color="000000"/>
              <w:bottom w:val="single" w:sz="4" w:space="0" w:color="000000"/>
              <w:right w:val="single" w:sz="4" w:space="0" w:color="000000"/>
            </w:tcBorders>
          </w:tcPr>
          <w:p w14:paraId="2E4B1508" w14:textId="77777777" w:rsidR="007F4A5F" w:rsidRDefault="007F4A5F">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11729253" w14:textId="77777777" w:rsidR="007F4A5F" w:rsidRDefault="007F4A5F">
            <w:pPr>
              <w:spacing w:after="160" w:line="259" w:lineRule="auto"/>
              <w:ind w:left="0" w:firstLine="0"/>
              <w:jc w:val="left"/>
            </w:pPr>
          </w:p>
        </w:tc>
        <w:tc>
          <w:tcPr>
            <w:tcW w:w="2196" w:type="dxa"/>
            <w:tcBorders>
              <w:top w:val="single" w:sz="4" w:space="0" w:color="000000"/>
              <w:left w:val="single" w:sz="4" w:space="0" w:color="000000"/>
              <w:bottom w:val="single" w:sz="4" w:space="0" w:color="000000"/>
              <w:right w:val="single" w:sz="4" w:space="0" w:color="000000"/>
            </w:tcBorders>
          </w:tcPr>
          <w:p w14:paraId="73643964" w14:textId="77777777" w:rsidR="007F4A5F" w:rsidRDefault="006244B2">
            <w:pPr>
              <w:spacing w:after="0" w:line="259" w:lineRule="auto"/>
              <w:ind w:left="0" w:right="3" w:firstLine="0"/>
              <w:jc w:val="center"/>
            </w:pPr>
            <w:r>
              <w:t>m</w:t>
            </w:r>
            <w:r>
              <w:rPr>
                <w:vertAlign w:val="superscript"/>
              </w:rPr>
              <w:t>3</w:t>
            </w:r>
            <w: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66FA96DB" w14:textId="77777777" w:rsidR="007F4A5F" w:rsidRDefault="006244B2">
            <w:pPr>
              <w:spacing w:after="0" w:line="259" w:lineRule="auto"/>
              <w:ind w:left="0" w:right="4" w:firstLine="0"/>
              <w:jc w:val="center"/>
            </w:pPr>
            <w:r>
              <w:t xml:space="preserve">546 </w:t>
            </w:r>
          </w:p>
        </w:tc>
      </w:tr>
      <w:tr w:rsidR="007F4A5F" w14:paraId="25BFEA73" w14:textId="77777777">
        <w:trPr>
          <w:trHeight w:val="286"/>
        </w:trPr>
        <w:tc>
          <w:tcPr>
            <w:tcW w:w="2194" w:type="dxa"/>
            <w:vMerge w:val="restart"/>
            <w:tcBorders>
              <w:top w:val="single" w:sz="4" w:space="0" w:color="000000"/>
              <w:left w:val="single" w:sz="4" w:space="0" w:color="000000"/>
              <w:bottom w:val="single" w:sz="4" w:space="0" w:color="000000"/>
              <w:right w:val="single" w:sz="4" w:space="0" w:color="000000"/>
            </w:tcBorders>
            <w:vAlign w:val="center"/>
          </w:tcPr>
          <w:p w14:paraId="084AF774" w14:textId="77777777" w:rsidR="007F4A5F" w:rsidRDefault="006244B2">
            <w:pPr>
              <w:spacing w:after="0" w:line="259" w:lineRule="auto"/>
              <w:ind w:left="0" w:right="2" w:firstLine="0"/>
              <w:jc w:val="center"/>
            </w:pPr>
            <w:r>
              <w:rPr>
                <w:b/>
              </w:rPr>
              <w:t xml:space="preserve">Kokku </w:t>
            </w:r>
          </w:p>
        </w:tc>
        <w:tc>
          <w:tcPr>
            <w:tcW w:w="2194" w:type="dxa"/>
            <w:vMerge w:val="restart"/>
            <w:tcBorders>
              <w:top w:val="single" w:sz="4" w:space="0" w:color="000000"/>
              <w:left w:val="single" w:sz="4" w:space="0" w:color="000000"/>
              <w:bottom w:val="single" w:sz="4" w:space="0" w:color="000000"/>
              <w:right w:val="single" w:sz="4" w:space="0" w:color="000000"/>
            </w:tcBorders>
            <w:vAlign w:val="center"/>
          </w:tcPr>
          <w:p w14:paraId="3F03D4F6" w14:textId="77777777" w:rsidR="007F4A5F" w:rsidRDefault="006244B2">
            <w:pPr>
              <w:spacing w:after="0" w:line="259" w:lineRule="auto"/>
              <w:ind w:left="0" w:right="2" w:firstLine="0"/>
              <w:jc w:val="center"/>
            </w:pPr>
            <w:r>
              <w:rPr>
                <w:b/>
              </w:rPr>
              <w:t xml:space="preserve">Turvas/pinnas </w:t>
            </w:r>
          </w:p>
        </w:tc>
        <w:tc>
          <w:tcPr>
            <w:tcW w:w="2196" w:type="dxa"/>
            <w:tcBorders>
              <w:top w:val="single" w:sz="4" w:space="0" w:color="000000"/>
              <w:left w:val="single" w:sz="4" w:space="0" w:color="000000"/>
              <w:bottom w:val="single" w:sz="4" w:space="0" w:color="000000"/>
              <w:right w:val="single" w:sz="4" w:space="0" w:color="000000"/>
            </w:tcBorders>
          </w:tcPr>
          <w:p w14:paraId="110DC793" w14:textId="77777777" w:rsidR="007F4A5F" w:rsidRDefault="006244B2">
            <w:pPr>
              <w:spacing w:after="0" w:line="259" w:lineRule="auto"/>
              <w:ind w:left="0" w:right="5" w:firstLine="0"/>
              <w:jc w:val="center"/>
            </w:pPr>
            <w:r>
              <w:rPr>
                <w:b/>
              </w:rPr>
              <w:t xml:space="preserve">tk </w:t>
            </w:r>
          </w:p>
        </w:tc>
        <w:tc>
          <w:tcPr>
            <w:tcW w:w="2194" w:type="dxa"/>
            <w:tcBorders>
              <w:top w:val="single" w:sz="4" w:space="0" w:color="000000"/>
              <w:left w:val="single" w:sz="4" w:space="0" w:color="000000"/>
              <w:bottom w:val="single" w:sz="4" w:space="0" w:color="000000"/>
              <w:right w:val="single" w:sz="4" w:space="0" w:color="000000"/>
            </w:tcBorders>
          </w:tcPr>
          <w:p w14:paraId="58ADFC96" w14:textId="77777777" w:rsidR="007F4A5F" w:rsidRDefault="006244B2">
            <w:pPr>
              <w:spacing w:after="0" w:line="259" w:lineRule="auto"/>
              <w:ind w:left="0" w:right="4" w:firstLine="0"/>
              <w:jc w:val="center"/>
            </w:pPr>
            <w:r>
              <w:rPr>
                <w:b/>
              </w:rPr>
              <w:t xml:space="preserve">417 </w:t>
            </w:r>
          </w:p>
        </w:tc>
      </w:tr>
      <w:tr w:rsidR="007F4A5F" w14:paraId="75705810" w14:textId="77777777">
        <w:trPr>
          <w:trHeight w:val="288"/>
        </w:trPr>
        <w:tc>
          <w:tcPr>
            <w:tcW w:w="0" w:type="auto"/>
            <w:vMerge/>
            <w:tcBorders>
              <w:top w:val="nil"/>
              <w:left w:val="single" w:sz="4" w:space="0" w:color="000000"/>
              <w:bottom w:val="single" w:sz="4" w:space="0" w:color="000000"/>
              <w:right w:val="single" w:sz="4" w:space="0" w:color="000000"/>
            </w:tcBorders>
          </w:tcPr>
          <w:p w14:paraId="4E91FD17" w14:textId="77777777" w:rsidR="007F4A5F" w:rsidRDefault="007F4A5F">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51A747DA" w14:textId="77777777" w:rsidR="007F4A5F" w:rsidRDefault="007F4A5F">
            <w:pPr>
              <w:spacing w:after="160" w:line="259" w:lineRule="auto"/>
              <w:ind w:left="0" w:firstLine="0"/>
              <w:jc w:val="left"/>
            </w:pPr>
          </w:p>
        </w:tc>
        <w:tc>
          <w:tcPr>
            <w:tcW w:w="2196" w:type="dxa"/>
            <w:tcBorders>
              <w:top w:val="single" w:sz="4" w:space="0" w:color="000000"/>
              <w:left w:val="single" w:sz="4" w:space="0" w:color="000000"/>
              <w:bottom w:val="single" w:sz="4" w:space="0" w:color="000000"/>
              <w:right w:val="single" w:sz="4" w:space="0" w:color="000000"/>
            </w:tcBorders>
          </w:tcPr>
          <w:p w14:paraId="197C50A3" w14:textId="77777777" w:rsidR="007F4A5F" w:rsidRDefault="006244B2">
            <w:pPr>
              <w:spacing w:after="0" w:line="259" w:lineRule="auto"/>
              <w:ind w:left="0" w:right="3" w:firstLine="0"/>
              <w:jc w:val="center"/>
            </w:pPr>
            <w:r>
              <w:rPr>
                <w:b/>
              </w:rPr>
              <w:t>m</w:t>
            </w:r>
            <w:r>
              <w:rPr>
                <w:b/>
                <w:vertAlign w:val="superscript"/>
              </w:rPr>
              <w:t>3</w:t>
            </w:r>
            <w:r>
              <w:rPr>
                <w:b/>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512E39E8" w14:textId="77777777" w:rsidR="007F4A5F" w:rsidRDefault="006244B2">
            <w:pPr>
              <w:spacing w:after="0" w:line="259" w:lineRule="auto"/>
              <w:ind w:left="0" w:right="2" w:firstLine="0"/>
              <w:jc w:val="center"/>
            </w:pPr>
            <w:r>
              <w:rPr>
                <w:b/>
              </w:rPr>
              <w:t xml:space="preserve">4 314 </w:t>
            </w:r>
          </w:p>
        </w:tc>
      </w:tr>
    </w:tbl>
    <w:p w14:paraId="71EF5565" w14:textId="77777777" w:rsidR="007F4A5F" w:rsidRDefault="006244B2">
      <w:pPr>
        <w:spacing w:after="0" w:line="259" w:lineRule="auto"/>
        <w:ind w:left="0" w:firstLine="0"/>
        <w:jc w:val="left"/>
      </w:pPr>
      <w:r>
        <w:t xml:space="preserve"> </w:t>
      </w:r>
    </w:p>
    <w:p w14:paraId="05AC0000" w14:textId="77777777" w:rsidR="007F4A5F" w:rsidRDefault="006244B2">
      <w:pPr>
        <w:spacing w:after="2" w:line="259" w:lineRule="auto"/>
        <w:ind w:left="-1" w:firstLine="0"/>
        <w:jc w:val="right"/>
      </w:pPr>
      <w:r>
        <w:rPr>
          <w:noProof/>
        </w:rPr>
        <w:drawing>
          <wp:inline distT="0" distB="0" distL="0" distR="0" wp14:anchorId="64A9EDBC" wp14:editId="66123EC1">
            <wp:extent cx="5580253" cy="2545080"/>
            <wp:effectExtent l="0" t="0" r="0" b="0"/>
            <wp:docPr id="10686" name="Picture 10686"/>
            <wp:cNvGraphicFramePr/>
            <a:graphic xmlns:a="http://schemas.openxmlformats.org/drawingml/2006/main">
              <a:graphicData uri="http://schemas.openxmlformats.org/drawingml/2006/picture">
                <pic:pic xmlns:pic="http://schemas.openxmlformats.org/drawingml/2006/picture">
                  <pic:nvPicPr>
                    <pic:cNvPr id="10686" name="Picture 10686"/>
                    <pic:cNvPicPr/>
                  </pic:nvPicPr>
                  <pic:blipFill>
                    <a:blip r:embed="rId15"/>
                    <a:stretch>
                      <a:fillRect/>
                    </a:stretch>
                  </pic:blipFill>
                  <pic:spPr>
                    <a:xfrm>
                      <a:off x="0" y="0"/>
                      <a:ext cx="5580253" cy="2545080"/>
                    </a:xfrm>
                    <a:prstGeom prst="rect">
                      <a:avLst/>
                    </a:prstGeom>
                  </pic:spPr>
                </pic:pic>
              </a:graphicData>
            </a:graphic>
          </wp:inline>
        </w:drawing>
      </w:r>
      <w:r>
        <w:t xml:space="preserve"> </w:t>
      </w:r>
    </w:p>
    <w:p w14:paraId="3288C0AA" w14:textId="77777777" w:rsidR="007F4A5F" w:rsidRDefault="006244B2">
      <w:pPr>
        <w:spacing w:after="291"/>
        <w:ind w:left="-5" w:right="53"/>
      </w:pPr>
      <w:r>
        <w:t xml:space="preserve">Joonis 3.2 Paisude rajamise tehnoloogiline skeem </w:t>
      </w:r>
    </w:p>
    <w:p w14:paraId="43540A3B" w14:textId="77777777" w:rsidR="007F4A5F" w:rsidRDefault="006244B2">
      <w:pPr>
        <w:pStyle w:val="Pealkiri3"/>
        <w:ind w:left="705" w:hanging="720"/>
      </w:pPr>
      <w:bookmarkStart w:id="16" w:name="_Toc150532"/>
      <w:r>
        <w:t xml:space="preserve">Tüüp 1 ja 2 paisude rajamine </w:t>
      </w:r>
      <w:bookmarkEnd w:id="16"/>
    </w:p>
    <w:p w14:paraId="0A19566C" w14:textId="77777777" w:rsidR="007F4A5F" w:rsidRDefault="006244B2">
      <w:pPr>
        <w:spacing w:after="220"/>
        <w:ind w:left="-5" w:right="53"/>
      </w:pPr>
      <w:r>
        <w:t xml:space="preserve">Paisud tuleb rajada kraavivallidesse ladustatud materjalist või kohapealsest pinnasest kraavide ristlõikele raske- või väiketehnikaga. Taastamisala lääneosas asuvale kraavile K-4 tuleb tüüp 1 pinnaspaisud suure maapinna langu tõttu rajada peale selle lausalist täitmist (vt peatükk 3.4). Paisude rajamiseks vajalik materjal tuleb ammutada kraavipervedelt, moodustades väikesed süvendid. Süvendite moodustamisel peab jälgima paisu rajamise üldpõhimõtteid (vt peatükk 3.5) ja asjaolu, et tekitatavatest süvenditest ei moodustuks alternatiivset voolusängi. Juhul, kui paisude rajamise asukohas ei leidu piisavalt turbast pinnast, tuleb materjal koorida ja paisu rajamise asukohta tuua eemalt. </w:t>
      </w:r>
    </w:p>
    <w:p w14:paraId="091530AC" w14:textId="77777777" w:rsidR="007F4A5F" w:rsidRDefault="006244B2">
      <w:pPr>
        <w:spacing w:after="219"/>
        <w:ind w:left="-5" w:right="53"/>
      </w:pPr>
      <w:r>
        <w:t xml:space="preserve">Enne paisu rajamist tuleb paisu asukohas kraavisäng puhastada ja süvendada vähemalt samas ulatuses kraavisängi sügavusega, kuid mitte rohkem kui 0,5 m ulatuses. Paisu asukohast kooritud taimestikukamar tuleb tõsta kõrvale ja hiljem kasutada paisukehandi katmiseks. Kraavisäng tuleb paisu asukohas täita pinnasega, sealjuures tihendades paisu konstruktsiooni maksimaalselt iga 0,5 m paksuse kihi lisamisel. Tüüp 1 ja 2 pinnaspaisudel tuleb paisu hari rajada vähemalt 1 m piki kraavi. Tüüp 1 ja 2 paisude kehand/konstruktsioon tuleb rajada külje kaldega 1 : 1,5 ning külglaienditega minimaalselt 2 m kraavi servast. Juhul, kui kraavi kaldad paiknevad erinevatel kõrgustel (ehk kallaste kõrguste erinevus on ≥0,7 m), tuleb paisu külglaiend rajada vaid madalamale kaldale. Tüüp 2 paisudel tuleb paisutuum korrektselt välja ehitada vähemalt mõlema kraavi kohal, sh kraavide vahel. </w:t>
      </w:r>
    </w:p>
    <w:p w14:paraId="0CF8FC3F" w14:textId="77777777" w:rsidR="007F4A5F" w:rsidRDefault="006244B2">
      <w:pPr>
        <w:ind w:left="-5" w:right="53"/>
      </w:pPr>
      <w:r>
        <w:lastRenderedPageBreak/>
        <w:t xml:space="preserve">Paisukehand peab olema ümbritsevast maapinnast vähemalt 0,4 m kõrgem ning kraavisängi kohalt 0,6 m kõrgem (paisukeha on külgvaates kumer), et oleks tagatud esmane pinnase tihenemisest tingitud vajumise varu kraavisängi kohal. Paisukehand tuleb pealt katta taimestikukamaraga, mis kooriti paisu aluselt enne paisu ehitamist, et soodustada rajatud pinnaspaisu taimestumist ja tagada paisude esteetiliselt vastuvõetav välimus. </w:t>
      </w:r>
    </w:p>
    <w:p w14:paraId="46F1B47C" w14:textId="77777777" w:rsidR="007F4A5F" w:rsidRDefault="006244B2">
      <w:pPr>
        <w:spacing w:after="227" w:line="260" w:lineRule="auto"/>
        <w:ind w:left="-5" w:right="51"/>
      </w:pPr>
      <w:r>
        <w:rPr>
          <w:b/>
        </w:rPr>
        <w:t xml:space="preserve">Tüüp 1 paisud P4-1…P4-15 rajatakse vaid juhul, kui peaks selguma, et riigi eriplaneeringuga kavandatud põhja-lõunasuunalist teelõiku taastamisalale ei rajata. </w:t>
      </w:r>
    </w:p>
    <w:p w14:paraId="41A5CA58" w14:textId="77777777" w:rsidR="007F4A5F" w:rsidRDefault="006244B2">
      <w:pPr>
        <w:spacing w:after="310"/>
        <w:ind w:left="-5" w:right="53"/>
      </w:pPr>
      <w:r>
        <w:t>Tüüp 1 ja 2 paisude ehitusjoonised on toodud graafilistel lisadel 20 ja 21.</w:t>
      </w:r>
      <w:r>
        <w:rPr>
          <w:b/>
        </w:rPr>
        <w:t xml:space="preserve"> </w:t>
      </w:r>
    </w:p>
    <w:p w14:paraId="10506EE2" w14:textId="77777777" w:rsidR="007F4A5F" w:rsidRDefault="006244B2">
      <w:pPr>
        <w:pStyle w:val="Pealkiri3"/>
        <w:spacing w:after="230"/>
        <w:ind w:left="705" w:hanging="720"/>
      </w:pPr>
      <w:bookmarkStart w:id="17" w:name="_Toc150533"/>
      <w:r>
        <w:t xml:space="preserve">Tüüp 3 paisude rajamine </w:t>
      </w:r>
      <w:bookmarkEnd w:id="17"/>
    </w:p>
    <w:p w14:paraId="78BA9091" w14:textId="77777777" w:rsidR="007F4A5F" w:rsidRDefault="006244B2">
      <w:pPr>
        <w:spacing w:after="258"/>
        <w:ind w:left="-5" w:right="53"/>
      </w:pPr>
      <w:r>
        <w:t xml:space="preserve">Paisud tuleb rajada kraavivallidesse ladustatud või kohapealsest pinnasest kraavide ristlõikele raske- või väiketehnikaga, ühel juhul käsitööna. Paisude rajamiseks vajalik materjal tuleb ammutada kraavipervedelt, moodustades väikesed süvendid. Süvendite moodustamisel peab jälgima paisu rajamise üldpõhimõtteid (vt peatükk 3.5) ja asjaolu, et tekkivatest süvenditest ei moodustuks alternatiivset voolusängi. Juhul, kui paisude rajamise asukohas ei leidu piisavalt turbast pinnast, tuleb materjal koorida ja kohale tuua eemalt. </w:t>
      </w:r>
    </w:p>
    <w:p w14:paraId="2848FAEC" w14:textId="77777777" w:rsidR="007F4A5F" w:rsidRDefault="006244B2">
      <w:pPr>
        <w:spacing w:after="161" w:line="306" w:lineRule="auto"/>
        <w:ind w:left="-5" w:right="53"/>
      </w:pPr>
      <w:r>
        <w:t xml:space="preserve">Tüüp 3 pinnaspaisud on projekteeritud sellistele kraavidele (K-5, K-31, K-47), kus lähtuvalt ümbritseva maapinna reljeefist ei ole otstarbekas väiksemate mõõtmetega paise rajada. </w:t>
      </w:r>
      <w:r>
        <w:rPr>
          <w:b/>
        </w:rPr>
        <w:t xml:space="preserve">Kraavi K-31 keskjooksule kavandatud tüüp 3 pais tuleb rajada käsitsi! </w:t>
      </w:r>
      <w:r>
        <w:t xml:space="preserve">Tehnikale puudub paisu asukohta juurdepääs. Pais on oluline matkaraja ümbruses veetaseme tõusuga kaasnevate riskide maandamiseks. K-31 on suure läbivooluga kraav ja paisu P31-0 rajamisega suunatakse idast kogutav vesi põhja poole ja vesi valgub üle suurema ala läände. </w:t>
      </w:r>
    </w:p>
    <w:p w14:paraId="12CEE71C" w14:textId="77777777" w:rsidR="007F4A5F" w:rsidRDefault="006244B2">
      <w:pPr>
        <w:spacing w:after="221"/>
        <w:ind w:left="-5" w:right="53"/>
      </w:pPr>
      <w:r>
        <w:t xml:space="preserve">Enne paisu rajamist tuleb paisu asukohas kraavisäng puhastada ja süvendada vähemalt samas ulatuses kraavisängi sügavusega, kuid mitte rohkem kui 0,5 m ulatuses. Paisu asukohast kooritud taimestikukamar tuleb tõsta kõrvale ja hiljem kasutada paisukehandi katmiseks. Kraavisäng tuleb paisu asukohas täita pinnasega, sealjuures tihendades paisu konstruktsiooni maksimaalselt iga 0,5 m paksuse kihi lisamisel. Tüüp 3 pinnaspaisudel tuleb paisu hari rajada vähemalt 1 m piki kraavi. Tüüp 3 paisude kehand/konstruktsioon tuleb rajada külje kaldega 1 : 1,5 ning kahe külglaiendiga selliselt, et paisu kogupikkus oleks 20 m. </w:t>
      </w:r>
    </w:p>
    <w:p w14:paraId="2684D991" w14:textId="77777777" w:rsidR="007F4A5F" w:rsidRDefault="006244B2">
      <w:pPr>
        <w:spacing w:after="225"/>
        <w:ind w:left="-5" w:right="53"/>
      </w:pPr>
      <w:r>
        <w:t xml:space="preserve">Paisukehand peab olema ümbritsevast maapinnast vähemalt 0,4 m kõrgem ning kraavisängi ja olemasoleva pinnastee kohalt 0,6 m kõrgem (paisukeha on külgvaates kumer), et oleks tagatud esmane pinnase tihenemisest tingitud vajumise varu kraavisängi kohal. Paisukehand tuleb pealt katta taimestikukamaraga, mis kooriti paisu aluselt enne selle ehitamist, et soodustada rajatud paisu taimestumist ja tagada paisude esteetiliselt vastuvõetav välimus. </w:t>
      </w:r>
    </w:p>
    <w:p w14:paraId="519B5296" w14:textId="77777777" w:rsidR="007F4A5F" w:rsidRDefault="006244B2">
      <w:pPr>
        <w:ind w:left="-5" w:right="53"/>
      </w:pPr>
      <w:r>
        <w:t xml:space="preserve">Tüüp 3 paisu ehitusjoonis on toodud graafilisel lisal 22. </w:t>
      </w:r>
    </w:p>
    <w:p w14:paraId="4EBC2633" w14:textId="77777777" w:rsidR="007F4A5F" w:rsidRDefault="006244B2">
      <w:pPr>
        <w:pStyle w:val="Pealkiri1"/>
        <w:spacing w:after="189"/>
        <w:ind w:left="343" w:right="0" w:hanging="358"/>
      </w:pPr>
      <w:bookmarkStart w:id="18" w:name="_Toc150534"/>
      <w:r>
        <w:t xml:space="preserve">LIGIPÄÄSUD </w:t>
      </w:r>
      <w:bookmarkEnd w:id="18"/>
    </w:p>
    <w:p w14:paraId="231246F9" w14:textId="77777777" w:rsidR="007F4A5F" w:rsidRDefault="006244B2">
      <w:pPr>
        <w:spacing w:after="218"/>
        <w:ind w:left="-5" w:right="53"/>
      </w:pPr>
      <w:r>
        <w:t xml:space="preserve">Taastamisalale on hea ligipääs mööda Tallinn-Narva maanteed ning sellest lähtuvaid olemasolevaid metsateid ja -sihte. Taastamistööde mõju ligipääsuks kasutatavatele teedele on ajutine ning tööde lõpetamisel tuleb taastada ligipääsuks kasutatud teede taastamistöödele eelnenud seisund. Taastamisalale ligipääsuks vajalikud raied tuleb masinate liikumise võimaldamiseks kavandada minimaalses võimalikus mahus, mis on kavandatud töö tegemiseks vajalik. Selleks tuleb tööd kavandada võimalusel väiksemate gabariitidega </w:t>
      </w:r>
      <w:r>
        <w:lastRenderedPageBreak/>
        <w:t xml:space="preserve">masinatega. Masinate liikumiskoridorid taastamisalal ei pea olema sirged, võimalusel võib kavandada masinate liikumistee puude vahele nii, et raie vajadus oleks väiksem. </w:t>
      </w:r>
    </w:p>
    <w:p w14:paraId="0F398D23" w14:textId="77777777" w:rsidR="007F4A5F" w:rsidRDefault="006244B2">
      <w:pPr>
        <w:spacing w:after="251"/>
        <w:ind w:left="-5" w:right="53"/>
      </w:pPr>
      <w:r>
        <w:t xml:space="preserve">Taastamisala lääneossa pääseb mööda Pikajärve teed nr 3532715 ning sellelt lõuna suunda lähtuvaid metsateid ja -sihte. Pikajärve tee nr 3532715 läbib eraomandisse kuuluvat kinnistut Mäealuse mets (tunnus 42301:005:0840). Taastamisala kesk- ja kirdeossa pääseb mööda Pikajärve teelt algavat kohalikku pinnasteed, millelt lähtub iga ~0,5 km tagant taastamisalale viiv metsatee või -siht. Taastamisala kirde- ja idaossa on hea ligipääs mööda Suru teed nr 3532711 lähtuvaid metsa- ja pinnasteid ning sihte. Pikajärve teelt Suru teele nr 3532711 liikumiseks on vaja liikuda mööda kohalikku kruusateed (ETAK ID 4618320), mis läbib eraomandisse kuuluvat Kruusimäe (tunnus 42301:005:0211) kinnistut, kuid mis on teeregistri andmetel avalikult kasutatav tee. Projektile on lisatud Mäealuse mets kinnistu maaomaniku kooskõlastus mitteavaliku teelõigu ligipääsuna kasutamiseks. </w:t>
      </w:r>
      <w:r>
        <w:rPr>
          <w:b/>
        </w:rPr>
        <w:t xml:space="preserve">Teelõigu kasutamine on kooskõlastatud tingimusel, et „tee seisukord ei tohi halveneda ja tööde lõppedes tuleb koheselt tekkinud kahjustused likvideerida, et tee seisukord vastaks tööde eelsele olukorrale. Kõik muud vajalikud kooskõlastused töö teostaja sõlmida“. </w:t>
      </w:r>
    </w:p>
    <w:p w14:paraId="2DE8208D" w14:textId="77777777" w:rsidR="007F4A5F" w:rsidRDefault="006244B2">
      <w:pPr>
        <w:spacing w:after="215" w:line="260" w:lineRule="auto"/>
        <w:ind w:left="-5" w:right="51"/>
      </w:pPr>
      <w:r>
        <w:rPr>
          <w:b/>
        </w:rPr>
        <w:t xml:space="preserve">Taastamisala lõunapoolne ligipääs (Pikajärve tee – Kaksiksilla tee – Jussi tee, vt graafilised lisad 10 ja 19) on ette nähtud kasutamiseks vaid teenindava(te)le auto(de)le. Rasketehnika ligipääs tuleb korraldada põhja poolt vastavalt eelnevale lõigule.  </w:t>
      </w:r>
    </w:p>
    <w:p w14:paraId="3D359AD6" w14:textId="77777777" w:rsidR="007F4A5F" w:rsidRDefault="006244B2">
      <w:pPr>
        <w:spacing w:after="249"/>
        <w:ind w:left="-5" w:right="53"/>
      </w:pPr>
      <w:r>
        <w:t xml:space="preserve">Taastamisalale toovate metsateede- ja sihtide kasutamiseks on nendelt eelnevalt vaja eemaldada teele langenud puud, vajadusel tuleb pinnast tasandada ja teostada minimaalne  raie (sõltuvalt taastamistöödel kasutatavast tehnikast). Ligipääsude kasutamise planeerimisel tuleb arvestada Kaitseväe keskpolügooni laiendatud ohuala ja selle liikumispiirangutega. </w:t>
      </w:r>
    </w:p>
    <w:p w14:paraId="4C81E6DF" w14:textId="77777777" w:rsidR="007F4A5F" w:rsidRDefault="006244B2">
      <w:pPr>
        <w:spacing w:after="218"/>
        <w:ind w:left="-5" w:right="53"/>
      </w:pPr>
      <w:r>
        <w:t xml:space="preserve">Kõnnu Suursood läbib Järvi-Aegviidu matkarada, mis jääb koos vaatetorniga kasutatavaks ka taastamistööde teostamise perioodil. Taastamistööd ei takista taastamisalale rajatud külastustaristu kasutamist. Sõltuvalt täpsemast töökorraldusest ja tööde teostamise ajast võib esineda takistusi Talvetee (nr 3532719) kasutamisel. </w:t>
      </w:r>
      <w:r>
        <w:rPr>
          <w:b/>
        </w:rPr>
        <w:t>Tellija teavitab avalikkust teostatavatest taastamistöödest ja selle ajast nii veebis kui kohapealsete infosiltidega ning tagab vajadusepõhised meetmed külastajate ohutuse tagamiseks.</w:t>
      </w:r>
      <w:r>
        <w:t xml:space="preserve"> </w:t>
      </w:r>
    </w:p>
    <w:p w14:paraId="2E82DEC4" w14:textId="77777777" w:rsidR="007F4A5F" w:rsidRDefault="006244B2">
      <w:pPr>
        <w:spacing w:after="0" w:line="259" w:lineRule="auto"/>
        <w:ind w:left="0" w:firstLine="0"/>
        <w:jc w:val="left"/>
      </w:pPr>
      <w:r>
        <w:t xml:space="preserve"> </w:t>
      </w:r>
    </w:p>
    <w:p w14:paraId="6DA8D24D" w14:textId="77777777" w:rsidR="007F4A5F" w:rsidRDefault="006244B2">
      <w:pPr>
        <w:pStyle w:val="Pealkiri1"/>
        <w:spacing w:after="177"/>
        <w:ind w:left="343" w:right="0" w:hanging="358"/>
      </w:pPr>
      <w:bookmarkStart w:id="19" w:name="_Toc150535"/>
      <w:r>
        <w:t xml:space="preserve">TAASTAMISTÖÖDE HINNANGULINE MAKSUMUS </w:t>
      </w:r>
      <w:bookmarkEnd w:id="19"/>
    </w:p>
    <w:p w14:paraId="0098D0A8" w14:textId="2C78C3D1" w:rsidR="007F4A5F" w:rsidRDefault="006244B2">
      <w:pPr>
        <w:spacing w:after="267"/>
        <w:ind w:left="-5" w:right="53"/>
      </w:pPr>
      <w:r>
        <w:t xml:space="preserve">Taastamistöödena käsitletakse raieid, kraavivallide likvideerimist, maapinna planeerimist, kraavide lausalist täitmist, pinnaspaisude mahamärkimist ja rajamist ning setteekraanide rajamist. Tööde mahtudes ja maksumustes ei ole arvestatud tööde käigus tekkiva prügi jooksva likvideerimisega (sh puidu väljavedu). Kõnnu Suursoo veerežiimi taastamistööde hinnanguline maksumus on esitatud tabelis </w:t>
      </w:r>
      <w:r w:rsidR="00412D73">
        <w:t>x</w:t>
      </w:r>
      <w:r>
        <w:t>.</w:t>
      </w:r>
      <w:r w:rsidR="00412D73">
        <w:t>x</w:t>
      </w:r>
      <w:r>
        <w:t xml:space="preserve">. Tabelis </w:t>
      </w:r>
      <w:r w:rsidR="00412D73">
        <w:t>x</w:t>
      </w:r>
      <w:r>
        <w:t>.</w:t>
      </w:r>
      <w:r w:rsidR="00412D73">
        <w:t>x</w:t>
      </w:r>
      <w:r>
        <w:t xml:space="preserve"> on toodud maksumused lisanduvate tööde kohta juhul, kui riigi eriplaneeringuga kavandatud teelõiku ei rajata. </w:t>
      </w:r>
    </w:p>
    <w:p w14:paraId="0B69A393" w14:textId="77777777" w:rsidR="006244B2" w:rsidRDefault="006244B2">
      <w:pPr>
        <w:spacing w:after="160" w:line="278" w:lineRule="auto"/>
        <w:ind w:left="0" w:firstLine="0"/>
        <w:jc w:val="left"/>
        <w:rPr>
          <w:b/>
          <w:sz w:val="32"/>
        </w:rPr>
      </w:pPr>
      <w:bookmarkStart w:id="20" w:name="_Toc150536"/>
      <w:r>
        <w:br w:type="page"/>
      </w:r>
    </w:p>
    <w:p w14:paraId="42791EB6" w14:textId="61942559" w:rsidR="007F4A5F" w:rsidRDefault="006244B2">
      <w:pPr>
        <w:pStyle w:val="Pealkiri1"/>
        <w:spacing w:after="257"/>
        <w:ind w:left="343" w:right="0" w:hanging="358"/>
      </w:pPr>
      <w:r>
        <w:lastRenderedPageBreak/>
        <w:t xml:space="preserve">TAASTAMISTÖÖDE MÕJU ANALÜÜS </w:t>
      </w:r>
      <w:bookmarkEnd w:id="20"/>
    </w:p>
    <w:p w14:paraId="3B9C0F53" w14:textId="77777777" w:rsidR="007F4A5F" w:rsidRDefault="006244B2">
      <w:pPr>
        <w:pStyle w:val="Pealkiri2"/>
        <w:spacing w:after="241"/>
        <w:ind w:left="343" w:hanging="358"/>
      </w:pPr>
      <w:bookmarkStart w:id="21" w:name="_Toc150537"/>
      <w:r>
        <w:t xml:space="preserve">Mõju taristule, eramaadele ja tulundusmetsadele </w:t>
      </w:r>
      <w:bookmarkEnd w:id="21"/>
    </w:p>
    <w:p w14:paraId="6D04A982" w14:textId="77777777" w:rsidR="007F4A5F" w:rsidRDefault="006244B2">
      <w:pPr>
        <w:spacing w:after="219"/>
        <w:ind w:left="-5" w:right="53"/>
      </w:pPr>
      <w:r>
        <w:t xml:space="preserve">Kõnnu Suursoos veerežiimi taastamistöödel puudub mõju maaparandussüsteemide veerežiimidele, kuivõrd lähimad maaparandussüsteemid Sauepõllu ja Lihalõpe (MPS koodid 4107920010200, 4108150010010, 4108160020080 ) jäävad ~2,5 km kaugusele. </w:t>
      </w:r>
    </w:p>
    <w:p w14:paraId="66E7CF91" w14:textId="77777777" w:rsidR="007F4A5F" w:rsidRDefault="006244B2">
      <w:pPr>
        <w:spacing w:after="219"/>
        <w:ind w:left="-5" w:right="53"/>
      </w:pPr>
      <w:r>
        <w:t xml:space="preserve">Taastamistööde projekteerimisel on arvestatud projektalal asuvate ja sellega külgnevate taristuobjektide ja eramaade kuivendussüsteemidega. Taastamistöödel on otsene mõju taastamisala lääne- ja edelaosas asuvatele pinnasteedele, mis on juba projekti koostamise hetkeks hooldamata ning märgadel perioodidel suuremas osas üle ujutatud ja mittekasutatavad. </w:t>
      </w:r>
      <w:r>
        <w:rPr>
          <w:b/>
        </w:rPr>
        <w:t>Taastamistöödega on ettenähtud lääneservas asuva põhja-lõuna suunalise pinnastee likvideerimine juhul, kui olemasoleva pinnastee asemel ei rajata RKIK-i riigi eriplaneeringuga kavandatavat harjutusväljasid ühendavat ühendusteed.</w:t>
      </w:r>
      <w:r>
        <w:t xml:space="preserve">  </w:t>
      </w:r>
    </w:p>
    <w:p w14:paraId="6612EAE1" w14:textId="77777777" w:rsidR="007F4A5F" w:rsidRDefault="006244B2">
      <w:pPr>
        <w:spacing w:after="217"/>
        <w:ind w:left="-5" w:right="53"/>
      </w:pPr>
      <w:r>
        <w:t xml:space="preserve">Kõnnu Suursoos on veerežiimi taastamistööd projekteeritud selliselt, et tööd ei mõjutaks oluliselt taastamisalaga kattuvate ja selle lähiümbruses asuvate eramaade kuivendussüsteemide toimivust. Eramaade kuivendussüsteemidega seotud kraavid on jäetud kas täielikult või osaliselt avatuks, vajadusel paisutatud vaid kinnistutest ülesvoolu. </w:t>
      </w:r>
    </w:p>
    <w:p w14:paraId="7EC9A794" w14:textId="77777777" w:rsidR="007F4A5F" w:rsidRDefault="006244B2">
      <w:pPr>
        <w:spacing w:after="266"/>
        <w:ind w:left="-5" w:right="53"/>
      </w:pPr>
      <w:r>
        <w:t xml:space="preserve">Projektlahendi väljatöötamisel on arvestatud kraavide sulgemisega kaasnevate riskidega Kõnnu Suursoo külastustaristule. Eriti tundlik on veetaseme tõusule laudtee lõik kuivenduskraavide K-8 ja K-31 vahelisel alal. Kraavi K-31 sulgemisega selle keskjooksul muutub piirkonna valgala ja vesi hajub suuremale alale kraavist K-31 500 meetrit põhja pool. Piirkonna reljeef on väga tasane, kus kraavidest välja suunatud vesi saab pinnasesse ühtlaselt laiali valguda ning taastamistööde tulemusel ei ole oodata olulist veetaseme tõusu. </w:t>
      </w:r>
      <w:r>
        <w:rPr>
          <w:b/>
        </w:rPr>
        <w:t>Rekonstrueeritud laudtee üleujutust selle lahenduse puhul ei ole ette näha. Kui kraavide sulgemise järgselt peaks laudtee seisund halvenema, tuleb kaevata läbi paisud P31-1 ja P31-2 või tõsta laudtee kõrgemale.</w:t>
      </w:r>
      <w:r>
        <w:t xml:space="preserve"> Vastutuse laudtee seisukorra veetaseme tõusust tingitud halvenemise eest võtab tellija, RMK looduskaitseosakond ja rakendab oma kuludega viivitamatult vajalikud meetmed. Laudtee seisukorra jälgimisel ja ebasoovitavate tagajärgede likvideerimisel tehakse koostööde RMK külastuskorraldusosakonnaga.  Taastamistöödel on otsene mõju alaga kattuvatele riigiomandisse kuuluvatele, Riigimetsa Majandamise Keskuse (RMK) ja Riigi Kaitseinvesteeringute Keskuse (RKIK) poolt hallatavatele, maaüksustele (vt tabel 6.1). Suurimad on mõjutused taastamisala edelanurgas ning idapoolses servas. Taastamistööde järgselt kujunevad alale uued looduslikud vee valgumise suunad ehk valgalad ning on oodata vee ühtlasemat ja aeglasemat liikumist maapinnal ehk vee viibeaja suurenemist soos. Seega on tabelis 6.1 nimetatud kinnistutel mõjutataval alal oodata tänasest niiskemat pinnast. Tööde tulemused annavad panuse märgade metsade tekkimiseks ja laienemiseks, mis on lisaks metsade liigirikka elustiku ja mikrokliima arenemisele väga olulised ka kliimaregulatsioonis ja veekaitses. Taastamistööde olulised mõjud Koitjärve metskond 9 (35206:001:0039) kinnistule ei ulatu. </w:t>
      </w:r>
    </w:p>
    <w:p w14:paraId="192EE3E9" w14:textId="77777777" w:rsidR="007F4A5F" w:rsidRDefault="006244B2">
      <w:pPr>
        <w:ind w:left="-5" w:right="53"/>
      </w:pPr>
      <w:r>
        <w:t xml:space="preserve">Tabel 6.1 Taastamistöödega mõjutatavad maatulundusmaad </w:t>
      </w:r>
    </w:p>
    <w:tbl>
      <w:tblPr>
        <w:tblStyle w:val="TableGrid"/>
        <w:tblW w:w="8778" w:type="dxa"/>
        <w:tblInd w:w="5" w:type="dxa"/>
        <w:tblCellMar>
          <w:top w:w="14" w:type="dxa"/>
          <w:right w:w="55" w:type="dxa"/>
        </w:tblCellMar>
        <w:tblLook w:val="04A0" w:firstRow="1" w:lastRow="0" w:firstColumn="1" w:lastColumn="0" w:noHBand="0" w:noVBand="1"/>
      </w:tblPr>
      <w:tblGrid>
        <w:gridCol w:w="2571"/>
        <w:gridCol w:w="355"/>
        <w:gridCol w:w="2926"/>
        <w:gridCol w:w="2926"/>
      </w:tblGrid>
      <w:tr w:rsidR="007F4A5F" w14:paraId="2EE65D3E" w14:textId="77777777">
        <w:trPr>
          <w:trHeight w:val="288"/>
        </w:trPr>
        <w:tc>
          <w:tcPr>
            <w:tcW w:w="2926" w:type="dxa"/>
            <w:gridSpan w:val="2"/>
            <w:tcBorders>
              <w:top w:val="single" w:sz="4" w:space="0" w:color="000000"/>
              <w:left w:val="single" w:sz="4" w:space="0" w:color="000000"/>
              <w:bottom w:val="single" w:sz="4" w:space="0" w:color="000000"/>
              <w:right w:val="single" w:sz="4" w:space="0" w:color="000000"/>
            </w:tcBorders>
          </w:tcPr>
          <w:p w14:paraId="36EA20F6" w14:textId="77777777" w:rsidR="007F4A5F" w:rsidRDefault="006244B2">
            <w:pPr>
              <w:spacing w:after="0" w:line="259" w:lineRule="auto"/>
              <w:ind w:left="0" w:right="62" w:firstLine="0"/>
              <w:jc w:val="center"/>
            </w:pPr>
            <w:r>
              <w:rPr>
                <w:b/>
              </w:rPr>
              <w:t xml:space="preserve">Tunnus </w:t>
            </w:r>
          </w:p>
        </w:tc>
        <w:tc>
          <w:tcPr>
            <w:tcW w:w="2926" w:type="dxa"/>
            <w:tcBorders>
              <w:top w:val="single" w:sz="4" w:space="0" w:color="000000"/>
              <w:left w:val="single" w:sz="4" w:space="0" w:color="000000"/>
              <w:bottom w:val="single" w:sz="4" w:space="0" w:color="000000"/>
              <w:right w:val="single" w:sz="4" w:space="0" w:color="000000"/>
            </w:tcBorders>
          </w:tcPr>
          <w:p w14:paraId="4EFF4380" w14:textId="77777777" w:rsidR="007F4A5F" w:rsidRDefault="006244B2">
            <w:pPr>
              <w:spacing w:after="0" w:line="259" w:lineRule="auto"/>
              <w:ind w:left="0" w:right="62" w:firstLine="0"/>
              <w:jc w:val="center"/>
            </w:pPr>
            <w:r>
              <w:rPr>
                <w:b/>
              </w:rPr>
              <w:t xml:space="preserve">Lähiaadress </w:t>
            </w:r>
          </w:p>
        </w:tc>
        <w:tc>
          <w:tcPr>
            <w:tcW w:w="2926" w:type="dxa"/>
            <w:tcBorders>
              <w:top w:val="single" w:sz="4" w:space="0" w:color="000000"/>
              <w:left w:val="single" w:sz="4" w:space="0" w:color="000000"/>
              <w:bottom w:val="single" w:sz="4" w:space="0" w:color="000000"/>
              <w:right w:val="single" w:sz="4" w:space="0" w:color="000000"/>
            </w:tcBorders>
          </w:tcPr>
          <w:p w14:paraId="31CD5FF1" w14:textId="77777777" w:rsidR="007F4A5F" w:rsidRDefault="006244B2">
            <w:pPr>
              <w:spacing w:after="0" w:line="259" w:lineRule="auto"/>
              <w:ind w:left="0" w:firstLine="0"/>
              <w:jc w:val="left"/>
            </w:pPr>
            <w:r>
              <w:rPr>
                <w:b/>
              </w:rPr>
              <w:t xml:space="preserve">Mõjutatava ala suurus, ha </w:t>
            </w:r>
          </w:p>
        </w:tc>
      </w:tr>
      <w:tr w:rsidR="007F4A5F" w14:paraId="71D533CC" w14:textId="77777777">
        <w:trPr>
          <w:trHeight w:val="324"/>
        </w:trPr>
        <w:tc>
          <w:tcPr>
            <w:tcW w:w="2926" w:type="dxa"/>
            <w:gridSpan w:val="2"/>
            <w:tcBorders>
              <w:top w:val="single" w:sz="4" w:space="0" w:color="000000"/>
              <w:left w:val="single" w:sz="4" w:space="0" w:color="000000"/>
              <w:bottom w:val="single" w:sz="4" w:space="0" w:color="000000"/>
              <w:right w:val="single" w:sz="4" w:space="0" w:color="000000"/>
            </w:tcBorders>
          </w:tcPr>
          <w:p w14:paraId="5693F24F" w14:textId="77777777" w:rsidR="007F4A5F" w:rsidRDefault="006244B2">
            <w:pPr>
              <w:spacing w:after="0" w:line="259" w:lineRule="auto"/>
              <w:ind w:left="0" w:right="63" w:firstLine="0"/>
              <w:jc w:val="center"/>
            </w:pPr>
            <w:r>
              <w:t xml:space="preserve">35206:001:0002 </w:t>
            </w:r>
          </w:p>
        </w:tc>
        <w:tc>
          <w:tcPr>
            <w:tcW w:w="2926" w:type="dxa"/>
            <w:tcBorders>
              <w:top w:val="single" w:sz="4" w:space="0" w:color="000000"/>
              <w:left w:val="single" w:sz="4" w:space="0" w:color="000000"/>
              <w:bottom w:val="single" w:sz="4" w:space="0" w:color="000000"/>
              <w:right w:val="single" w:sz="4" w:space="0" w:color="000000"/>
            </w:tcBorders>
          </w:tcPr>
          <w:p w14:paraId="04C391ED" w14:textId="77777777" w:rsidR="007F4A5F" w:rsidRDefault="006244B2">
            <w:pPr>
              <w:spacing w:after="0" w:line="259" w:lineRule="auto"/>
              <w:ind w:left="0" w:right="62" w:firstLine="0"/>
              <w:jc w:val="center"/>
            </w:pPr>
            <w:r>
              <w:t xml:space="preserve">Juti </w:t>
            </w:r>
          </w:p>
        </w:tc>
        <w:tc>
          <w:tcPr>
            <w:tcW w:w="2926" w:type="dxa"/>
            <w:tcBorders>
              <w:top w:val="single" w:sz="4" w:space="0" w:color="000000"/>
              <w:left w:val="single" w:sz="4" w:space="0" w:color="000000"/>
              <w:bottom w:val="single" w:sz="4" w:space="0" w:color="000000"/>
              <w:right w:val="single" w:sz="4" w:space="0" w:color="000000"/>
            </w:tcBorders>
          </w:tcPr>
          <w:p w14:paraId="5DC1E0AD" w14:textId="77777777" w:rsidR="007F4A5F" w:rsidRDefault="006244B2">
            <w:pPr>
              <w:spacing w:after="0" w:line="259" w:lineRule="auto"/>
              <w:ind w:left="0" w:right="59" w:firstLine="0"/>
              <w:jc w:val="center"/>
            </w:pPr>
            <w:r>
              <w:t xml:space="preserve">5,73 </w:t>
            </w:r>
          </w:p>
        </w:tc>
      </w:tr>
      <w:tr w:rsidR="007F4A5F" w14:paraId="762357D9" w14:textId="77777777">
        <w:trPr>
          <w:trHeight w:val="641"/>
        </w:trPr>
        <w:tc>
          <w:tcPr>
            <w:tcW w:w="2926" w:type="dxa"/>
            <w:gridSpan w:val="2"/>
            <w:tcBorders>
              <w:top w:val="single" w:sz="4" w:space="0" w:color="000000"/>
              <w:left w:val="single" w:sz="4" w:space="0" w:color="000000"/>
              <w:bottom w:val="single" w:sz="4" w:space="0" w:color="000000"/>
              <w:right w:val="single" w:sz="4" w:space="0" w:color="000000"/>
            </w:tcBorders>
            <w:vAlign w:val="center"/>
          </w:tcPr>
          <w:p w14:paraId="1B3108FB" w14:textId="77777777" w:rsidR="007F4A5F" w:rsidRDefault="006244B2">
            <w:pPr>
              <w:spacing w:after="0" w:line="259" w:lineRule="auto"/>
              <w:ind w:left="0" w:right="63" w:firstLine="0"/>
              <w:jc w:val="center"/>
            </w:pPr>
            <w:r>
              <w:t xml:space="preserve">35206:001:0017 </w:t>
            </w:r>
          </w:p>
        </w:tc>
        <w:tc>
          <w:tcPr>
            <w:tcW w:w="2926" w:type="dxa"/>
            <w:tcBorders>
              <w:top w:val="single" w:sz="4" w:space="0" w:color="000000"/>
              <w:left w:val="single" w:sz="4" w:space="0" w:color="000000"/>
              <w:bottom w:val="single" w:sz="4" w:space="0" w:color="000000"/>
              <w:right w:val="single" w:sz="4" w:space="0" w:color="000000"/>
            </w:tcBorders>
          </w:tcPr>
          <w:p w14:paraId="43324001" w14:textId="77777777" w:rsidR="007F4A5F" w:rsidRDefault="006244B2">
            <w:pPr>
              <w:spacing w:after="0" w:line="259" w:lineRule="auto"/>
              <w:ind w:left="0" w:firstLine="0"/>
              <w:jc w:val="center"/>
            </w:pPr>
            <w:r>
              <w:t xml:space="preserve">Põhja-Kõrvemaa looduskaitseala 1 </w:t>
            </w:r>
          </w:p>
        </w:tc>
        <w:tc>
          <w:tcPr>
            <w:tcW w:w="2926" w:type="dxa"/>
            <w:tcBorders>
              <w:top w:val="single" w:sz="4" w:space="0" w:color="000000"/>
              <w:left w:val="single" w:sz="4" w:space="0" w:color="000000"/>
              <w:bottom w:val="single" w:sz="4" w:space="0" w:color="000000"/>
              <w:right w:val="single" w:sz="4" w:space="0" w:color="000000"/>
            </w:tcBorders>
            <w:vAlign w:val="center"/>
          </w:tcPr>
          <w:p w14:paraId="79CE3064" w14:textId="77777777" w:rsidR="007F4A5F" w:rsidRDefault="006244B2">
            <w:pPr>
              <w:spacing w:after="0" w:line="259" w:lineRule="auto"/>
              <w:ind w:left="0" w:right="61" w:firstLine="0"/>
              <w:jc w:val="center"/>
            </w:pPr>
            <w:r>
              <w:t xml:space="preserve">13,65 </w:t>
            </w:r>
          </w:p>
        </w:tc>
      </w:tr>
      <w:tr w:rsidR="007F4A5F" w14:paraId="07FE140D" w14:textId="77777777">
        <w:trPr>
          <w:trHeight w:val="286"/>
        </w:trPr>
        <w:tc>
          <w:tcPr>
            <w:tcW w:w="2571" w:type="dxa"/>
            <w:tcBorders>
              <w:top w:val="single" w:sz="4" w:space="0" w:color="000000"/>
              <w:left w:val="single" w:sz="4" w:space="0" w:color="000000"/>
              <w:bottom w:val="single" w:sz="4" w:space="0" w:color="000000"/>
              <w:right w:val="nil"/>
            </w:tcBorders>
          </w:tcPr>
          <w:p w14:paraId="44EE12D9" w14:textId="77777777" w:rsidR="007F4A5F" w:rsidRDefault="006244B2">
            <w:pPr>
              <w:spacing w:after="0" w:line="259" w:lineRule="auto"/>
              <w:ind w:left="409" w:firstLine="0"/>
              <w:jc w:val="center"/>
            </w:pPr>
            <w:r>
              <w:rPr>
                <w:b/>
              </w:rPr>
              <w:lastRenderedPageBreak/>
              <w:t xml:space="preserve">Tunnus </w:t>
            </w:r>
          </w:p>
        </w:tc>
        <w:tc>
          <w:tcPr>
            <w:tcW w:w="355" w:type="dxa"/>
            <w:tcBorders>
              <w:top w:val="single" w:sz="4" w:space="0" w:color="000000"/>
              <w:left w:val="nil"/>
              <w:bottom w:val="single" w:sz="4" w:space="0" w:color="000000"/>
              <w:right w:val="single" w:sz="4" w:space="0" w:color="000000"/>
            </w:tcBorders>
          </w:tcPr>
          <w:p w14:paraId="7C55E1C6" w14:textId="77777777" w:rsidR="007F4A5F" w:rsidRDefault="007F4A5F">
            <w:pPr>
              <w:spacing w:after="160" w:line="259" w:lineRule="auto"/>
              <w:ind w:left="0" w:firstLine="0"/>
              <w:jc w:val="left"/>
            </w:pPr>
          </w:p>
        </w:tc>
        <w:tc>
          <w:tcPr>
            <w:tcW w:w="2926" w:type="dxa"/>
            <w:tcBorders>
              <w:top w:val="single" w:sz="4" w:space="0" w:color="000000"/>
              <w:left w:val="single" w:sz="4" w:space="0" w:color="000000"/>
              <w:bottom w:val="single" w:sz="4" w:space="0" w:color="000000"/>
              <w:right w:val="single" w:sz="4" w:space="0" w:color="000000"/>
            </w:tcBorders>
          </w:tcPr>
          <w:p w14:paraId="05C36C0F" w14:textId="77777777" w:rsidR="007F4A5F" w:rsidRDefault="006244B2">
            <w:pPr>
              <w:spacing w:after="0" w:line="259" w:lineRule="auto"/>
              <w:ind w:left="54" w:firstLine="0"/>
              <w:jc w:val="center"/>
            </w:pPr>
            <w:r>
              <w:rPr>
                <w:b/>
              </w:rPr>
              <w:t xml:space="preserve">Lähiaadress </w:t>
            </w:r>
          </w:p>
        </w:tc>
        <w:tc>
          <w:tcPr>
            <w:tcW w:w="2926" w:type="dxa"/>
            <w:tcBorders>
              <w:top w:val="single" w:sz="4" w:space="0" w:color="000000"/>
              <w:left w:val="single" w:sz="4" w:space="0" w:color="000000"/>
              <w:bottom w:val="single" w:sz="4" w:space="0" w:color="000000"/>
              <w:right w:val="single" w:sz="4" w:space="0" w:color="000000"/>
            </w:tcBorders>
          </w:tcPr>
          <w:p w14:paraId="35152A21" w14:textId="77777777" w:rsidR="007F4A5F" w:rsidRDefault="006244B2">
            <w:pPr>
              <w:spacing w:after="0" w:line="259" w:lineRule="auto"/>
              <w:ind w:left="115" w:firstLine="0"/>
              <w:jc w:val="left"/>
            </w:pPr>
            <w:r>
              <w:rPr>
                <w:b/>
              </w:rPr>
              <w:t xml:space="preserve">Mõjutatava ala suurus, ha </w:t>
            </w:r>
          </w:p>
        </w:tc>
      </w:tr>
      <w:tr w:rsidR="007F4A5F" w14:paraId="08F62382" w14:textId="77777777">
        <w:trPr>
          <w:trHeight w:val="324"/>
        </w:trPr>
        <w:tc>
          <w:tcPr>
            <w:tcW w:w="2571" w:type="dxa"/>
            <w:tcBorders>
              <w:top w:val="single" w:sz="4" w:space="0" w:color="000000"/>
              <w:left w:val="single" w:sz="4" w:space="0" w:color="000000"/>
              <w:bottom w:val="single" w:sz="4" w:space="0" w:color="000000"/>
              <w:right w:val="nil"/>
            </w:tcBorders>
          </w:tcPr>
          <w:p w14:paraId="3953E4F4" w14:textId="77777777" w:rsidR="007F4A5F" w:rsidRDefault="006244B2">
            <w:pPr>
              <w:spacing w:after="0" w:line="259" w:lineRule="auto"/>
              <w:ind w:left="674" w:firstLine="0"/>
              <w:jc w:val="left"/>
            </w:pPr>
            <w:r>
              <w:t xml:space="preserve">35206:001:0019 </w:t>
            </w:r>
          </w:p>
        </w:tc>
        <w:tc>
          <w:tcPr>
            <w:tcW w:w="355" w:type="dxa"/>
            <w:tcBorders>
              <w:top w:val="single" w:sz="4" w:space="0" w:color="000000"/>
              <w:left w:val="nil"/>
              <w:bottom w:val="single" w:sz="4" w:space="0" w:color="000000"/>
              <w:right w:val="single" w:sz="4" w:space="0" w:color="000000"/>
            </w:tcBorders>
          </w:tcPr>
          <w:p w14:paraId="62834140" w14:textId="77777777" w:rsidR="007F4A5F" w:rsidRDefault="007F4A5F">
            <w:pPr>
              <w:spacing w:after="160" w:line="259" w:lineRule="auto"/>
              <w:ind w:left="0" w:firstLine="0"/>
              <w:jc w:val="left"/>
            </w:pPr>
          </w:p>
        </w:tc>
        <w:tc>
          <w:tcPr>
            <w:tcW w:w="2926" w:type="dxa"/>
            <w:tcBorders>
              <w:top w:val="single" w:sz="4" w:space="0" w:color="000000"/>
              <w:left w:val="single" w:sz="4" w:space="0" w:color="000000"/>
              <w:bottom w:val="single" w:sz="4" w:space="0" w:color="000000"/>
              <w:right w:val="single" w:sz="4" w:space="0" w:color="000000"/>
            </w:tcBorders>
          </w:tcPr>
          <w:p w14:paraId="606B2192" w14:textId="77777777" w:rsidR="007F4A5F" w:rsidRDefault="006244B2">
            <w:pPr>
              <w:spacing w:after="0" w:line="259" w:lineRule="auto"/>
              <w:ind w:left="51" w:firstLine="0"/>
              <w:jc w:val="center"/>
            </w:pPr>
            <w:r>
              <w:t xml:space="preserve">Klaukse </w:t>
            </w:r>
          </w:p>
        </w:tc>
        <w:tc>
          <w:tcPr>
            <w:tcW w:w="2926" w:type="dxa"/>
            <w:tcBorders>
              <w:top w:val="single" w:sz="4" w:space="0" w:color="000000"/>
              <w:left w:val="single" w:sz="4" w:space="0" w:color="000000"/>
              <w:bottom w:val="single" w:sz="4" w:space="0" w:color="000000"/>
              <w:right w:val="single" w:sz="4" w:space="0" w:color="000000"/>
            </w:tcBorders>
          </w:tcPr>
          <w:p w14:paraId="08F3B868" w14:textId="77777777" w:rsidR="007F4A5F" w:rsidRDefault="006244B2">
            <w:pPr>
              <w:spacing w:after="0" w:line="259" w:lineRule="auto"/>
              <w:ind w:left="55" w:firstLine="0"/>
              <w:jc w:val="center"/>
            </w:pPr>
            <w:r>
              <w:t xml:space="preserve">12,26 </w:t>
            </w:r>
          </w:p>
        </w:tc>
      </w:tr>
      <w:tr w:rsidR="007F4A5F" w14:paraId="427D0E4D" w14:textId="77777777">
        <w:trPr>
          <w:trHeight w:val="326"/>
        </w:trPr>
        <w:tc>
          <w:tcPr>
            <w:tcW w:w="2571" w:type="dxa"/>
            <w:tcBorders>
              <w:top w:val="single" w:sz="4" w:space="0" w:color="000000"/>
              <w:left w:val="single" w:sz="4" w:space="0" w:color="000000"/>
              <w:bottom w:val="single" w:sz="4" w:space="0" w:color="000000"/>
              <w:right w:val="nil"/>
            </w:tcBorders>
          </w:tcPr>
          <w:p w14:paraId="65BCEEC4" w14:textId="77777777" w:rsidR="007F4A5F" w:rsidRDefault="006244B2">
            <w:pPr>
              <w:spacing w:after="0" w:line="259" w:lineRule="auto"/>
              <w:ind w:left="674" w:firstLine="0"/>
              <w:jc w:val="left"/>
            </w:pPr>
            <w:r>
              <w:t xml:space="preserve">35206:001:0030 </w:t>
            </w:r>
          </w:p>
        </w:tc>
        <w:tc>
          <w:tcPr>
            <w:tcW w:w="355" w:type="dxa"/>
            <w:tcBorders>
              <w:top w:val="single" w:sz="4" w:space="0" w:color="000000"/>
              <w:left w:val="nil"/>
              <w:bottom w:val="single" w:sz="4" w:space="0" w:color="000000"/>
              <w:right w:val="single" w:sz="4" w:space="0" w:color="000000"/>
            </w:tcBorders>
          </w:tcPr>
          <w:p w14:paraId="1C20CC6B" w14:textId="77777777" w:rsidR="007F4A5F" w:rsidRDefault="007F4A5F">
            <w:pPr>
              <w:spacing w:after="160" w:line="259" w:lineRule="auto"/>
              <w:ind w:left="0" w:firstLine="0"/>
              <w:jc w:val="left"/>
            </w:pPr>
          </w:p>
        </w:tc>
        <w:tc>
          <w:tcPr>
            <w:tcW w:w="2926" w:type="dxa"/>
            <w:tcBorders>
              <w:top w:val="single" w:sz="4" w:space="0" w:color="000000"/>
              <w:left w:val="single" w:sz="4" w:space="0" w:color="000000"/>
              <w:bottom w:val="single" w:sz="4" w:space="0" w:color="000000"/>
              <w:right w:val="single" w:sz="4" w:space="0" w:color="000000"/>
            </w:tcBorders>
          </w:tcPr>
          <w:p w14:paraId="314ED7F9" w14:textId="77777777" w:rsidR="007F4A5F" w:rsidRDefault="006244B2">
            <w:pPr>
              <w:spacing w:after="0" w:line="259" w:lineRule="auto"/>
              <w:ind w:left="52" w:firstLine="0"/>
              <w:jc w:val="center"/>
            </w:pPr>
            <w:r>
              <w:t xml:space="preserve">Koitjärve metskond 30 </w:t>
            </w:r>
          </w:p>
        </w:tc>
        <w:tc>
          <w:tcPr>
            <w:tcW w:w="2926" w:type="dxa"/>
            <w:tcBorders>
              <w:top w:val="single" w:sz="4" w:space="0" w:color="000000"/>
              <w:left w:val="single" w:sz="4" w:space="0" w:color="000000"/>
              <w:bottom w:val="single" w:sz="4" w:space="0" w:color="000000"/>
              <w:right w:val="single" w:sz="4" w:space="0" w:color="000000"/>
            </w:tcBorders>
          </w:tcPr>
          <w:p w14:paraId="38C040A7" w14:textId="77777777" w:rsidR="007F4A5F" w:rsidRDefault="006244B2">
            <w:pPr>
              <w:spacing w:after="0" w:line="259" w:lineRule="auto"/>
              <w:ind w:left="55" w:firstLine="0"/>
              <w:jc w:val="center"/>
            </w:pPr>
            <w:r>
              <w:t xml:space="preserve">73,08 </w:t>
            </w:r>
          </w:p>
        </w:tc>
      </w:tr>
      <w:tr w:rsidR="007F4A5F" w14:paraId="305D0318" w14:textId="77777777">
        <w:trPr>
          <w:trHeight w:val="324"/>
        </w:trPr>
        <w:tc>
          <w:tcPr>
            <w:tcW w:w="2571" w:type="dxa"/>
            <w:tcBorders>
              <w:top w:val="single" w:sz="4" w:space="0" w:color="000000"/>
              <w:left w:val="single" w:sz="4" w:space="0" w:color="000000"/>
              <w:bottom w:val="single" w:sz="4" w:space="0" w:color="000000"/>
              <w:right w:val="nil"/>
            </w:tcBorders>
          </w:tcPr>
          <w:p w14:paraId="529A6C53" w14:textId="77777777" w:rsidR="007F4A5F" w:rsidRDefault="006244B2">
            <w:pPr>
              <w:spacing w:after="0" w:line="259" w:lineRule="auto"/>
              <w:ind w:left="674" w:firstLine="0"/>
              <w:jc w:val="left"/>
            </w:pPr>
            <w:r>
              <w:t xml:space="preserve">35206:001:0036 </w:t>
            </w:r>
          </w:p>
        </w:tc>
        <w:tc>
          <w:tcPr>
            <w:tcW w:w="355" w:type="dxa"/>
            <w:tcBorders>
              <w:top w:val="single" w:sz="4" w:space="0" w:color="000000"/>
              <w:left w:val="nil"/>
              <w:bottom w:val="single" w:sz="4" w:space="0" w:color="000000"/>
              <w:right w:val="single" w:sz="4" w:space="0" w:color="000000"/>
            </w:tcBorders>
          </w:tcPr>
          <w:p w14:paraId="093A8984" w14:textId="77777777" w:rsidR="007F4A5F" w:rsidRDefault="007F4A5F">
            <w:pPr>
              <w:spacing w:after="160" w:line="259" w:lineRule="auto"/>
              <w:ind w:left="0" w:firstLine="0"/>
              <w:jc w:val="left"/>
            </w:pPr>
          </w:p>
        </w:tc>
        <w:tc>
          <w:tcPr>
            <w:tcW w:w="2926" w:type="dxa"/>
            <w:tcBorders>
              <w:top w:val="single" w:sz="4" w:space="0" w:color="000000"/>
              <w:left w:val="single" w:sz="4" w:space="0" w:color="000000"/>
              <w:bottom w:val="single" w:sz="4" w:space="0" w:color="000000"/>
              <w:right w:val="single" w:sz="4" w:space="0" w:color="000000"/>
            </w:tcBorders>
          </w:tcPr>
          <w:p w14:paraId="25BA4CDE" w14:textId="77777777" w:rsidR="007F4A5F" w:rsidRDefault="006244B2">
            <w:pPr>
              <w:spacing w:after="0" w:line="259" w:lineRule="auto"/>
              <w:ind w:left="52" w:firstLine="0"/>
              <w:jc w:val="center"/>
            </w:pPr>
            <w:r>
              <w:t xml:space="preserve">Koitjärve metskond 6 </w:t>
            </w:r>
          </w:p>
        </w:tc>
        <w:tc>
          <w:tcPr>
            <w:tcW w:w="2926" w:type="dxa"/>
            <w:tcBorders>
              <w:top w:val="single" w:sz="4" w:space="0" w:color="000000"/>
              <w:left w:val="single" w:sz="4" w:space="0" w:color="000000"/>
              <w:bottom w:val="single" w:sz="4" w:space="0" w:color="000000"/>
              <w:right w:val="single" w:sz="4" w:space="0" w:color="000000"/>
            </w:tcBorders>
          </w:tcPr>
          <w:p w14:paraId="7723B829" w14:textId="77777777" w:rsidR="007F4A5F" w:rsidRDefault="006244B2">
            <w:pPr>
              <w:spacing w:after="0" w:line="259" w:lineRule="auto"/>
              <w:ind w:left="55" w:firstLine="0"/>
              <w:jc w:val="center"/>
            </w:pPr>
            <w:r>
              <w:t xml:space="preserve">26,67 </w:t>
            </w:r>
          </w:p>
        </w:tc>
      </w:tr>
      <w:tr w:rsidR="007F4A5F" w14:paraId="507134D0" w14:textId="77777777">
        <w:trPr>
          <w:trHeight w:val="326"/>
        </w:trPr>
        <w:tc>
          <w:tcPr>
            <w:tcW w:w="2571" w:type="dxa"/>
            <w:tcBorders>
              <w:top w:val="single" w:sz="4" w:space="0" w:color="000000"/>
              <w:left w:val="single" w:sz="4" w:space="0" w:color="000000"/>
              <w:bottom w:val="single" w:sz="4" w:space="0" w:color="000000"/>
              <w:right w:val="nil"/>
            </w:tcBorders>
          </w:tcPr>
          <w:p w14:paraId="7B4C6F7B" w14:textId="77777777" w:rsidR="007F4A5F" w:rsidRDefault="006244B2">
            <w:pPr>
              <w:spacing w:after="0" w:line="259" w:lineRule="auto"/>
              <w:ind w:left="674" w:firstLine="0"/>
              <w:jc w:val="left"/>
            </w:pPr>
            <w:r>
              <w:t xml:space="preserve">35206:001:0040 </w:t>
            </w:r>
          </w:p>
        </w:tc>
        <w:tc>
          <w:tcPr>
            <w:tcW w:w="355" w:type="dxa"/>
            <w:tcBorders>
              <w:top w:val="single" w:sz="4" w:space="0" w:color="000000"/>
              <w:left w:val="nil"/>
              <w:bottom w:val="single" w:sz="4" w:space="0" w:color="000000"/>
              <w:right w:val="single" w:sz="4" w:space="0" w:color="000000"/>
            </w:tcBorders>
          </w:tcPr>
          <w:p w14:paraId="3E5DB1A0" w14:textId="77777777" w:rsidR="007F4A5F" w:rsidRDefault="007F4A5F">
            <w:pPr>
              <w:spacing w:after="160" w:line="259" w:lineRule="auto"/>
              <w:ind w:left="0" w:firstLine="0"/>
              <w:jc w:val="left"/>
            </w:pPr>
          </w:p>
        </w:tc>
        <w:tc>
          <w:tcPr>
            <w:tcW w:w="2926" w:type="dxa"/>
            <w:tcBorders>
              <w:top w:val="single" w:sz="4" w:space="0" w:color="000000"/>
              <w:left w:val="single" w:sz="4" w:space="0" w:color="000000"/>
              <w:bottom w:val="single" w:sz="4" w:space="0" w:color="000000"/>
              <w:right w:val="single" w:sz="4" w:space="0" w:color="000000"/>
            </w:tcBorders>
          </w:tcPr>
          <w:p w14:paraId="2B742F5A" w14:textId="77777777" w:rsidR="007F4A5F" w:rsidRDefault="006244B2">
            <w:pPr>
              <w:spacing w:after="0" w:line="259" w:lineRule="auto"/>
              <w:ind w:left="53" w:firstLine="0"/>
              <w:jc w:val="center"/>
            </w:pPr>
            <w:r>
              <w:t xml:space="preserve">Mähuste </w:t>
            </w:r>
          </w:p>
        </w:tc>
        <w:tc>
          <w:tcPr>
            <w:tcW w:w="2926" w:type="dxa"/>
            <w:tcBorders>
              <w:top w:val="single" w:sz="4" w:space="0" w:color="000000"/>
              <w:left w:val="single" w:sz="4" w:space="0" w:color="000000"/>
              <w:bottom w:val="single" w:sz="4" w:space="0" w:color="000000"/>
              <w:right w:val="single" w:sz="4" w:space="0" w:color="000000"/>
            </w:tcBorders>
          </w:tcPr>
          <w:p w14:paraId="23495C93" w14:textId="77777777" w:rsidR="007F4A5F" w:rsidRDefault="006244B2">
            <w:pPr>
              <w:spacing w:after="0" w:line="259" w:lineRule="auto"/>
              <w:ind w:left="55" w:firstLine="0"/>
              <w:jc w:val="center"/>
            </w:pPr>
            <w:r>
              <w:t xml:space="preserve">20,06 </w:t>
            </w:r>
          </w:p>
        </w:tc>
      </w:tr>
      <w:tr w:rsidR="007F4A5F" w14:paraId="16E4CBE8" w14:textId="77777777">
        <w:trPr>
          <w:trHeight w:val="324"/>
        </w:trPr>
        <w:tc>
          <w:tcPr>
            <w:tcW w:w="2571" w:type="dxa"/>
            <w:tcBorders>
              <w:top w:val="single" w:sz="4" w:space="0" w:color="000000"/>
              <w:left w:val="single" w:sz="4" w:space="0" w:color="000000"/>
              <w:bottom w:val="single" w:sz="4" w:space="0" w:color="000000"/>
              <w:right w:val="nil"/>
            </w:tcBorders>
          </w:tcPr>
          <w:p w14:paraId="2203FF5C" w14:textId="77777777" w:rsidR="007F4A5F" w:rsidRDefault="006244B2">
            <w:pPr>
              <w:spacing w:after="0" w:line="259" w:lineRule="auto"/>
              <w:ind w:left="674" w:firstLine="0"/>
              <w:jc w:val="left"/>
            </w:pPr>
            <w:r>
              <w:t xml:space="preserve">35206:001:0051 </w:t>
            </w:r>
          </w:p>
        </w:tc>
        <w:tc>
          <w:tcPr>
            <w:tcW w:w="355" w:type="dxa"/>
            <w:tcBorders>
              <w:top w:val="single" w:sz="4" w:space="0" w:color="000000"/>
              <w:left w:val="nil"/>
              <w:bottom w:val="single" w:sz="4" w:space="0" w:color="000000"/>
              <w:right w:val="single" w:sz="4" w:space="0" w:color="000000"/>
            </w:tcBorders>
          </w:tcPr>
          <w:p w14:paraId="0E682033" w14:textId="77777777" w:rsidR="007F4A5F" w:rsidRDefault="007F4A5F">
            <w:pPr>
              <w:spacing w:after="160" w:line="259" w:lineRule="auto"/>
              <w:ind w:left="0" w:firstLine="0"/>
              <w:jc w:val="left"/>
            </w:pPr>
          </w:p>
        </w:tc>
        <w:tc>
          <w:tcPr>
            <w:tcW w:w="2926" w:type="dxa"/>
            <w:tcBorders>
              <w:top w:val="single" w:sz="4" w:space="0" w:color="000000"/>
              <w:left w:val="single" w:sz="4" w:space="0" w:color="000000"/>
              <w:bottom w:val="single" w:sz="4" w:space="0" w:color="000000"/>
              <w:right w:val="single" w:sz="4" w:space="0" w:color="000000"/>
            </w:tcBorders>
          </w:tcPr>
          <w:p w14:paraId="4BA80BB5" w14:textId="77777777" w:rsidR="007F4A5F" w:rsidRDefault="006244B2">
            <w:pPr>
              <w:spacing w:after="0" w:line="259" w:lineRule="auto"/>
              <w:ind w:left="53" w:firstLine="0"/>
              <w:jc w:val="center"/>
            </w:pPr>
            <w:r>
              <w:t xml:space="preserve">Kullamäe </w:t>
            </w:r>
          </w:p>
        </w:tc>
        <w:tc>
          <w:tcPr>
            <w:tcW w:w="2926" w:type="dxa"/>
            <w:tcBorders>
              <w:top w:val="single" w:sz="4" w:space="0" w:color="000000"/>
              <w:left w:val="single" w:sz="4" w:space="0" w:color="000000"/>
              <w:bottom w:val="single" w:sz="4" w:space="0" w:color="000000"/>
              <w:right w:val="single" w:sz="4" w:space="0" w:color="000000"/>
            </w:tcBorders>
          </w:tcPr>
          <w:p w14:paraId="08D60E07" w14:textId="77777777" w:rsidR="007F4A5F" w:rsidRDefault="006244B2">
            <w:pPr>
              <w:spacing w:after="0" w:line="259" w:lineRule="auto"/>
              <w:ind w:left="55" w:firstLine="0"/>
              <w:jc w:val="center"/>
            </w:pPr>
            <w:r>
              <w:t xml:space="preserve">48,87 </w:t>
            </w:r>
          </w:p>
        </w:tc>
      </w:tr>
      <w:tr w:rsidR="007F4A5F" w14:paraId="2ADA7B44" w14:textId="77777777">
        <w:trPr>
          <w:trHeight w:val="324"/>
        </w:trPr>
        <w:tc>
          <w:tcPr>
            <w:tcW w:w="2571" w:type="dxa"/>
            <w:tcBorders>
              <w:top w:val="single" w:sz="4" w:space="0" w:color="000000"/>
              <w:left w:val="single" w:sz="4" w:space="0" w:color="000000"/>
              <w:bottom w:val="single" w:sz="4" w:space="0" w:color="000000"/>
              <w:right w:val="nil"/>
            </w:tcBorders>
          </w:tcPr>
          <w:p w14:paraId="626F40F2" w14:textId="77777777" w:rsidR="007F4A5F" w:rsidRDefault="006244B2">
            <w:pPr>
              <w:spacing w:after="0" w:line="259" w:lineRule="auto"/>
              <w:ind w:left="674" w:firstLine="0"/>
              <w:jc w:val="left"/>
            </w:pPr>
            <w:r>
              <w:t xml:space="preserve">35206:001:0052 </w:t>
            </w:r>
          </w:p>
        </w:tc>
        <w:tc>
          <w:tcPr>
            <w:tcW w:w="355" w:type="dxa"/>
            <w:tcBorders>
              <w:top w:val="single" w:sz="4" w:space="0" w:color="000000"/>
              <w:left w:val="nil"/>
              <w:bottom w:val="single" w:sz="4" w:space="0" w:color="000000"/>
              <w:right w:val="single" w:sz="4" w:space="0" w:color="000000"/>
            </w:tcBorders>
          </w:tcPr>
          <w:p w14:paraId="611B708F" w14:textId="77777777" w:rsidR="007F4A5F" w:rsidRDefault="007F4A5F">
            <w:pPr>
              <w:spacing w:after="160" w:line="259" w:lineRule="auto"/>
              <w:ind w:left="0" w:firstLine="0"/>
              <w:jc w:val="left"/>
            </w:pPr>
          </w:p>
        </w:tc>
        <w:tc>
          <w:tcPr>
            <w:tcW w:w="2926" w:type="dxa"/>
            <w:tcBorders>
              <w:top w:val="single" w:sz="4" w:space="0" w:color="000000"/>
              <w:left w:val="single" w:sz="4" w:space="0" w:color="000000"/>
              <w:bottom w:val="single" w:sz="4" w:space="0" w:color="000000"/>
              <w:right w:val="single" w:sz="4" w:space="0" w:color="000000"/>
            </w:tcBorders>
          </w:tcPr>
          <w:p w14:paraId="74BA0652" w14:textId="77777777" w:rsidR="007F4A5F" w:rsidRDefault="006244B2">
            <w:pPr>
              <w:spacing w:after="0" w:line="259" w:lineRule="auto"/>
              <w:ind w:left="53" w:firstLine="0"/>
              <w:jc w:val="center"/>
            </w:pPr>
            <w:r>
              <w:t xml:space="preserve">Kullajõe </w:t>
            </w:r>
          </w:p>
        </w:tc>
        <w:tc>
          <w:tcPr>
            <w:tcW w:w="2926" w:type="dxa"/>
            <w:tcBorders>
              <w:top w:val="single" w:sz="4" w:space="0" w:color="000000"/>
              <w:left w:val="single" w:sz="4" w:space="0" w:color="000000"/>
              <w:bottom w:val="single" w:sz="4" w:space="0" w:color="000000"/>
              <w:right w:val="single" w:sz="4" w:space="0" w:color="000000"/>
            </w:tcBorders>
          </w:tcPr>
          <w:p w14:paraId="1F9178F8" w14:textId="77777777" w:rsidR="007F4A5F" w:rsidRDefault="006244B2">
            <w:pPr>
              <w:spacing w:after="0" w:line="259" w:lineRule="auto"/>
              <w:ind w:left="56" w:firstLine="0"/>
              <w:jc w:val="center"/>
            </w:pPr>
            <w:r>
              <w:t xml:space="preserve">3,7 </w:t>
            </w:r>
          </w:p>
        </w:tc>
      </w:tr>
      <w:tr w:rsidR="007F4A5F" w14:paraId="7189E20E" w14:textId="77777777">
        <w:trPr>
          <w:trHeight w:val="326"/>
        </w:trPr>
        <w:tc>
          <w:tcPr>
            <w:tcW w:w="2571" w:type="dxa"/>
            <w:tcBorders>
              <w:top w:val="single" w:sz="4" w:space="0" w:color="000000"/>
              <w:left w:val="single" w:sz="4" w:space="0" w:color="000000"/>
              <w:bottom w:val="single" w:sz="4" w:space="0" w:color="000000"/>
              <w:right w:val="nil"/>
            </w:tcBorders>
          </w:tcPr>
          <w:p w14:paraId="1AB7A9E2" w14:textId="77777777" w:rsidR="007F4A5F" w:rsidRDefault="006244B2">
            <w:pPr>
              <w:spacing w:after="0" w:line="259" w:lineRule="auto"/>
              <w:ind w:left="674" w:firstLine="0"/>
              <w:jc w:val="left"/>
            </w:pPr>
            <w:r>
              <w:t xml:space="preserve">35206:001:0055 </w:t>
            </w:r>
          </w:p>
        </w:tc>
        <w:tc>
          <w:tcPr>
            <w:tcW w:w="355" w:type="dxa"/>
            <w:tcBorders>
              <w:top w:val="single" w:sz="4" w:space="0" w:color="000000"/>
              <w:left w:val="nil"/>
              <w:bottom w:val="single" w:sz="4" w:space="0" w:color="000000"/>
              <w:right w:val="single" w:sz="4" w:space="0" w:color="000000"/>
            </w:tcBorders>
          </w:tcPr>
          <w:p w14:paraId="12FD1633" w14:textId="77777777" w:rsidR="007F4A5F" w:rsidRDefault="007F4A5F">
            <w:pPr>
              <w:spacing w:after="160" w:line="259" w:lineRule="auto"/>
              <w:ind w:left="0" w:firstLine="0"/>
              <w:jc w:val="left"/>
            </w:pPr>
          </w:p>
        </w:tc>
        <w:tc>
          <w:tcPr>
            <w:tcW w:w="2926" w:type="dxa"/>
            <w:tcBorders>
              <w:top w:val="single" w:sz="4" w:space="0" w:color="000000"/>
              <w:left w:val="single" w:sz="4" w:space="0" w:color="000000"/>
              <w:bottom w:val="single" w:sz="4" w:space="0" w:color="000000"/>
              <w:right w:val="single" w:sz="4" w:space="0" w:color="000000"/>
            </w:tcBorders>
          </w:tcPr>
          <w:p w14:paraId="124966DD" w14:textId="77777777" w:rsidR="007F4A5F" w:rsidRDefault="006244B2">
            <w:pPr>
              <w:spacing w:after="0" w:line="259" w:lineRule="auto"/>
              <w:ind w:left="53" w:firstLine="0"/>
              <w:jc w:val="center"/>
            </w:pPr>
            <w:r>
              <w:t xml:space="preserve">Mardi </w:t>
            </w:r>
          </w:p>
        </w:tc>
        <w:tc>
          <w:tcPr>
            <w:tcW w:w="2926" w:type="dxa"/>
            <w:tcBorders>
              <w:top w:val="single" w:sz="4" w:space="0" w:color="000000"/>
              <w:left w:val="single" w:sz="4" w:space="0" w:color="000000"/>
              <w:bottom w:val="single" w:sz="4" w:space="0" w:color="000000"/>
              <w:right w:val="single" w:sz="4" w:space="0" w:color="000000"/>
            </w:tcBorders>
          </w:tcPr>
          <w:p w14:paraId="24FBF8F0" w14:textId="77777777" w:rsidR="007F4A5F" w:rsidRDefault="006244B2">
            <w:pPr>
              <w:spacing w:after="0" w:line="259" w:lineRule="auto"/>
              <w:ind w:left="56" w:firstLine="0"/>
              <w:jc w:val="center"/>
            </w:pPr>
            <w:r>
              <w:t xml:space="preserve">4,2 </w:t>
            </w:r>
          </w:p>
        </w:tc>
      </w:tr>
      <w:tr w:rsidR="007F4A5F" w14:paraId="2111D677" w14:textId="77777777">
        <w:trPr>
          <w:trHeight w:val="324"/>
        </w:trPr>
        <w:tc>
          <w:tcPr>
            <w:tcW w:w="2571" w:type="dxa"/>
            <w:tcBorders>
              <w:top w:val="single" w:sz="4" w:space="0" w:color="000000"/>
              <w:left w:val="single" w:sz="4" w:space="0" w:color="000000"/>
              <w:bottom w:val="single" w:sz="4" w:space="0" w:color="000000"/>
              <w:right w:val="nil"/>
            </w:tcBorders>
          </w:tcPr>
          <w:p w14:paraId="51B22F3E" w14:textId="77777777" w:rsidR="007F4A5F" w:rsidRDefault="006244B2">
            <w:pPr>
              <w:spacing w:after="0" w:line="259" w:lineRule="auto"/>
              <w:ind w:left="674" w:firstLine="0"/>
              <w:jc w:val="left"/>
            </w:pPr>
            <w:r>
              <w:t xml:space="preserve">35206:001:0056 </w:t>
            </w:r>
          </w:p>
        </w:tc>
        <w:tc>
          <w:tcPr>
            <w:tcW w:w="355" w:type="dxa"/>
            <w:tcBorders>
              <w:top w:val="single" w:sz="4" w:space="0" w:color="000000"/>
              <w:left w:val="nil"/>
              <w:bottom w:val="single" w:sz="4" w:space="0" w:color="000000"/>
              <w:right w:val="single" w:sz="4" w:space="0" w:color="000000"/>
            </w:tcBorders>
          </w:tcPr>
          <w:p w14:paraId="3BCB369D" w14:textId="77777777" w:rsidR="007F4A5F" w:rsidRDefault="007F4A5F">
            <w:pPr>
              <w:spacing w:after="160" w:line="259" w:lineRule="auto"/>
              <w:ind w:left="0" w:firstLine="0"/>
              <w:jc w:val="left"/>
            </w:pPr>
          </w:p>
        </w:tc>
        <w:tc>
          <w:tcPr>
            <w:tcW w:w="2926" w:type="dxa"/>
            <w:tcBorders>
              <w:top w:val="single" w:sz="4" w:space="0" w:color="000000"/>
              <w:left w:val="single" w:sz="4" w:space="0" w:color="000000"/>
              <w:bottom w:val="single" w:sz="4" w:space="0" w:color="000000"/>
              <w:right w:val="single" w:sz="4" w:space="0" w:color="000000"/>
            </w:tcBorders>
          </w:tcPr>
          <w:p w14:paraId="7DFAFDBF" w14:textId="77777777" w:rsidR="007F4A5F" w:rsidRDefault="006244B2">
            <w:pPr>
              <w:spacing w:after="0" w:line="259" w:lineRule="auto"/>
              <w:ind w:left="52" w:firstLine="0"/>
              <w:jc w:val="center"/>
            </w:pPr>
            <w:r>
              <w:t xml:space="preserve">Koitjärve metskond 34 </w:t>
            </w:r>
          </w:p>
        </w:tc>
        <w:tc>
          <w:tcPr>
            <w:tcW w:w="2926" w:type="dxa"/>
            <w:tcBorders>
              <w:top w:val="single" w:sz="4" w:space="0" w:color="000000"/>
              <w:left w:val="single" w:sz="4" w:space="0" w:color="000000"/>
              <w:bottom w:val="single" w:sz="4" w:space="0" w:color="000000"/>
              <w:right w:val="single" w:sz="4" w:space="0" w:color="000000"/>
            </w:tcBorders>
          </w:tcPr>
          <w:p w14:paraId="20E58AFD" w14:textId="77777777" w:rsidR="007F4A5F" w:rsidRDefault="006244B2">
            <w:pPr>
              <w:spacing w:after="0" w:line="259" w:lineRule="auto"/>
              <w:ind w:left="56" w:firstLine="0"/>
              <w:jc w:val="center"/>
            </w:pPr>
            <w:r>
              <w:t xml:space="preserve">5,71 </w:t>
            </w:r>
          </w:p>
        </w:tc>
      </w:tr>
      <w:tr w:rsidR="007F4A5F" w14:paraId="56A956D7" w14:textId="77777777">
        <w:trPr>
          <w:trHeight w:val="326"/>
        </w:trPr>
        <w:tc>
          <w:tcPr>
            <w:tcW w:w="2571" w:type="dxa"/>
            <w:tcBorders>
              <w:top w:val="single" w:sz="4" w:space="0" w:color="000000"/>
              <w:left w:val="single" w:sz="4" w:space="0" w:color="000000"/>
              <w:bottom w:val="single" w:sz="4" w:space="0" w:color="000000"/>
              <w:right w:val="nil"/>
            </w:tcBorders>
          </w:tcPr>
          <w:p w14:paraId="445D62CE" w14:textId="77777777" w:rsidR="007F4A5F" w:rsidRDefault="006244B2">
            <w:pPr>
              <w:spacing w:after="0" w:line="259" w:lineRule="auto"/>
              <w:ind w:left="674" w:firstLine="0"/>
              <w:jc w:val="left"/>
            </w:pPr>
            <w:r>
              <w:t xml:space="preserve">35206:001:0059 </w:t>
            </w:r>
          </w:p>
        </w:tc>
        <w:tc>
          <w:tcPr>
            <w:tcW w:w="355" w:type="dxa"/>
            <w:tcBorders>
              <w:top w:val="single" w:sz="4" w:space="0" w:color="000000"/>
              <w:left w:val="nil"/>
              <w:bottom w:val="single" w:sz="4" w:space="0" w:color="000000"/>
              <w:right w:val="single" w:sz="4" w:space="0" w:color="000000"/>
            </w:tcBorders>
          </w:tcPr>
          <w:p w14:paraId="4DA44EEE" w14:textId="77777777" w:rsidR="007F4A5F" w:rsidRDefault="007F4A5F">
            <w:pPr>
              <w:spacing w:after="160" w:line="259" w:lineRule="auto"/>
              <w:ind w:left="0" w:firstLine="0"/>
              <w:jc w:val="left"/>
            </w:pPr>
          </w:p>
        </w:tc>
        <w:tc>
          <w:tcPr>
            <w:tcW w:w="2926" w:type="dxa"/>
            <w:tcBorders>
              <w:top w:val="single" w:sz="4" w:space="0" w:color="000000"/>
              <w:left w:val="single" w:sz="4" w:space="0" w:color="000000"/>
              <w:bottom w:val="single" w:sz="4" w:space="0" w:color="000000"/>
              <w:right w:val="single" w:sz="4" w:space="0" w:color="000000"/>
            </w:tcBorders>
          </w:tcPr>
          <w:p w14:paraId="3374CEFD" w14:textId="77777777" w:rsidR="007F4A5F" w:rsidRDefault="006244B2">
            <w:pPr>
              <w:spacing w:after="0" w:line="259" w:lineRule="auto"/>
              <w:ind w:left="52" w:firstLine="0"/>
              <w:jc w:val="center"/>
            </w:pPr>
            <w:r>
              <w:t xml:space="preserve">Koitjärve metskond 36 </w:t>
            </w:r>
          </w:p>
        </w:tc>
        <w:tc>
          <w:tcPr>
            <w:tcW w:w="2926" w:type="dxa"/>
            <w:tcBorders>
              <w:top w:val="single" w:sz="4" w:space="0" w:color="000000"/>
              <w:left w:val="single" w:sz="4" w:space="0" w:color="000000"/>
              <w:bottom w:val="single" w:sz="4" w:space="0" w:color="000000"/>
              <w:right w:val="single" w:sz="4" w:space="0" w:color="000000"/>
            </w:tcBorders>
          </w:tcPr>
          <w:p w14:paraId="2335812D" w14:textId="77777777" w:rsidR="007F4A5F" w:rsidRDefault="006244B2">
            <w:pPr>
              <w:spacing w:after="0" w:line="259" w:lineRule="auto"/>
              <w:ind w:left="56" w:firstLine="0"/>
              <w:jc w:val="center"/>
            </w:pPr>
            <w:r>
              <w:t xml:space="preserve">2,8 </w:t>
            </w:r>
          </w:p>
        </w:tc>
      </w:tr>
      <w:tr w:rsidR="007F4A5F" w14:paraId="5724D955" w14:textId="77777777">
        <w:trPr>
          <w:trHeight w:val="324"/>
        </w:trPr>
        <w:tc>
          <w:tcPr>
            <w:tcW w:w="2571" w:type="dxa"/>
            <w:tcBorders>
              <w:top w:val="single" w:sz="4" w:space="0" w:color="000000"/>
              <w:left w:val="single" w:sz="4" w:space="0" w:color="000000"/>
              <w:bottom w:val="single" w:sz="4" w:space="0" w:color="000000"/>
              <w:right w:val="nil"/>
            </w:tcBorders>
          </w:tcPr>
          <w:p w14:paraId="3975587D" w14:textId="77777777" w:rsidR="007F4A5F" w:rsidRDefault="006244B2">
            <w:pPr>
              <w:spacing w:after="0" w:line="259" w:lineRule="auto"/>
              <w:ind w:left="674" w:firstLine="0"/>
              <w:jc w:val="left"/>
            </w:pPr>
            <w:r>
              <w:t xml:space="preserve">35206:001:0090 </w:t>
            </w:r>
          </w:p>
        </w:tc>
        <w:tc>
          <w:tcPr>
            <w:tcW w:w="355" w:type="dxa"/>
            <w:tcBorders>
              <w:top w:val="single" w:sz="4" w:space="0" w:color="000000"/>
              <w:left w:val="nil"/>
              <w:bottom w:val="single" w:sz="4" w:space="0" w:color="000000"/>
              <w:right w:val="single" w:sz="4" w:space="0" w:color="000000"/>
            </w:tcBorders>
          </w:tcPr>
          <w:p w14:paraId="65D079D7" w14:textId="77777777" w:rsidR="007F4A5F" w:rsidRDefault="007F4A5F">
            <w:pPr>
              <w:spacing w:after="160" w:line="259" w:lineRule="auto"/>
              <w:ind w:left="0" w:firstLine="0"/>
              <w:jc w:val="left"/>
            </w:pPr>
          </w:p>
        </w:tc>
        <w:tc>
          <w:tcPr>
            <w:tcW w:w="2926" w:type="dxa"/>
            <w:tcBorders>
              <w:top w:val="single" w:sz="4" w:space="0" w:color="000000"/>
              <w:left w:val="single" w:sz="4" w:space="0" w:color="000000"/>
              <w:bottom w:val="single" w:sz="4" w:space="0" w:color="000000"/>
              <w:right w:val="single" w:sz="4" w:space="0" w:color="000000"/>
            </w:tcBorders>
          </w:tcPr>
          <w:p w14:paraId="09DF236C" w14:textId="77777777" w:rsidR="007F4A5F" w:rsidRDefault="006244B2">
            <w:pPr>
              <w:spacing w:after="0" w:line="259" w:lineRule="auto"/>
              <w:ind w:left="51" w:firstLine="0"/>
              <w:jc w:val="center"/>
            </w:pPr>
            <w:r>
              <w:t xml:space="preserve">Mageda </w:t>
            </w:r>
          </w:p>
        </w:tc>
        <w:tc>
          <w:tcPr>
            <w:tcW w:w="2926" w:type="dxa"/>
            <w:tcBorders>
              <w:top w:val="single" w:sz="4" w:space="0" w:color="000000"/>
              <w:left w:val="single" w:sz="4" w:space="0" w:color="000000"/>
              <w:bottom w:val="single" w:sz="4" w:space="0" w:color="000000"/>
              <w:right w:val="single" w:sz="4" w:space="0" w:color="000000"/>
            </w:tcBorders>
          </w:tcPr>
          <w:p w14:paraId="505E9271" w14:textId="77777777" w:rsidR="007F4A5F" w:rsidRDefault="006244B2">
            <w:pPr>
              <w:spacing w:after="0" w:line="259" w:lineRule="auto"/>
              <w:ind w:left="56" w:firstLine="0"/>
              <w:jc w:val="center"/>
            </w:pPr>
            <w:r>
              <w:t xml:space="preserve">11,9 </w:t>
            </w:r>
          </w:p>
        </w:tc>
      </w:tr>
      <w:tr w:rsidR="007F4A5F" w14:paraId="22A51C1D" w14:textId="77777777">
        <w:trPr>
          <w:trHeight w:val="326"/>
        </w:trPr>
        <w:tc>
          <w:tcPr>
            <w:tcW w:w="2571" w:type="dxa"/>
            <w:tcBorders>
              <w:top w:val="single" w:sz="4" w:space="0" w:color="000000"/>
              <w:left w:val="single" w:sz="4" w:space="0" w:color="000000"/>
              <w:bottom w:val="single" w:sz="4" w:space="0" w:color="000000"/>
              <w:right w:val="nil"/>
            </w:tcBorders>
          </w:tcPr>
          <w:p w14:paraId="3BB27B61" w14:textId="77777777" w:rsidR="007F4A5F" w:rsidRDefault="006244B2">
            <w:pPr>
              <w:spacing w:after="0" w:line="259" w:lineRule="auto"/>
              <w:ind w:left="674" w:firstLine="0"/>
              <w:jc w:val="left"/>
            </w:pPr>
            <w:r>
              <w:t xml:space="preserve">35206:001:0120 </w:t>
            </w:r>
          </w:p>
        </w:tc>
        <w:tc>
          <w:tcPr>
            <w:tcW w:w="355" w:type="dxa"/>
            <w:tcBorders>
              <w:top w:val="single" w:sz="4" w:space="0" w:color="000000"/>
              <w:left w:val="nil"/>
              <w:bottom w:val="single" w:sz="4" w:space="0" w:color="000000"/>
              <w:right w:val="single" w:sz="4" w:space="0" w:color="000000"/>
            </w:tcBorders>
          </w:tcPr>
          <w:p w14:paraId="4934087C" w14:textId="77777777" w:rsidR="007F4A5F" w:rsidRDefault="007F4A5F">
            <w:pPr>
              <w:spacing w:after="160" w:line="259" w:lineRule="auto"/>
              <w:ind w:left="0" w:firstLine="0"/>
              <w:jc w:val="left"/>
            </w:pPr>
          </w:p>
        </w:tc>
        <w:tc>
          <w:tcPr>
            <w:tcW w:w="2926" w:type="dxa"/>
            <w:tcBorders>
              <w:top w:val="single" w:sz="4" w:space="0" w:color="000000"/>
              <w:left w:val="single" w:sz="4" w:space="0" w:color="000000"/>
              <w:bottom w:val="single" w:sz="4" w:space="0" w:color="000000"/>
              <w:right w:val="single" w:sz="4" w:space="0" w:color="000000"/>
            </w:tcBorders>
          </w:tcPr>
          <w:p w14:paraId="6C366B7D" w14:textId="77777777" w:rsidR="007F4A5F" w:rsidRDefault="006244B2">
            <w:pPr>
              <w:spacing w:after="0" w:line="259" w:lineRule="auto"/>
              <w:ind w:left="55" w:firstLine="0"/>
              <w:jc w:val="center"/>
            </w:pPr>
            <w:r>
              <w:t xml:space="preserve">Sillaotsa </w:t>
            </w:r>
          </w:p>
        </w:tc>
        <w:tc>
          <w:tcPr>
            <w:tcW w:w="2926" w:type="dxa"/>
            <w:tcBorders>
              <w:top w:val="single" w:sz="4" w:space="0" w:color="000000"/>
              <w:left w:val="single" w:sz="4" w:space="0" w:color="000000"/>
              <w:bottom w:val="single" w:sz="4" w:space="0" w:color="000000"/>
              <w:right w:val="single" w:sz="4" w:space="0" w:color="000000"/>
            </w:tcBorders>
          </w:tcPr>
          <w:p w14:paraId="7EC69092" w14:textId="77777777" w:rsidR="007F4A5F" w:rsidRDefault="006244B2">
            <w:pPr>
              <w:spacing w:after="0" w:line="259" w:lineRule="auto"/>
              <w:ind w:left="56" w:firstLine="0"/>
              <w:jc w:val="center"/>
            </w:pPr>
            <w:r>
              <w:t xml:space="preserve">9,43 </w:t>
            </w:r>
          </w:p>
        </w:tc>
      </w:tr>
      <w:tr w:rsidR="007F4A5F" w14:paraId="3C961707" w14:textId="77777777">
        <w:trPr>
          <w:trHeight w:val="325"/>
        </w:trPr>
        <w:tc>
          <w:tcPr>
            <w:tcW w:w="2571" w:type="dxa"/>
            <w:tcBorders>
              <w:top w:val="single" w:sz="4" w:space="0" w:color="000000"/>
              <w:left w:val="single" w:sz="4" w:space="0" w:color="000000"/>
              <w:bottom w:val="single" w:sz="4" w:space="0" w:color="000000"/>
              <w:right w:val="nil"/>
            </w:tcBorders>
          </w:tcPr>
          <w:p w14:paraId="33344DBE" w14:textId="77777777" w:rsidR="007F4A5F" w:rsidRDefault="006244B2">
            <w:pPr>
              <w:spacing w:after="0" w:line="259" w:lineRule="auto"/>
              <w:ind w:left="674" w:firstLine="0"/>
              <w:jc w:val="left"/>
            </w:pPr>
            <w:r>
              <w:t xml:space="preserve">35206:001:0230 </w:t>
            </w:r>
          </w:p>
        </w:tc>
        <w:tc>
          <w:tcPr>
            <w:tcW w:w="355" w:type="dxa"/>
            <w:tcBorders>
              <w:top w:val="single" w:sz="4" w:space="0" w:color="000000"/>
              <w:left w:val="nil"/>
              <w:bottom w:val="single" w:sz="4" w:space="0" w:color="000000"/>
              <w:right w:val="single" w:sz="4" w:space="0" w:color="000000"/>
            </w:tcBorders>
          </w:tcPr>
          <w:p w14:paraId="78973741" w14:textId="77777777" w:rsidR="007F4A5F" w:rsidRDefault="007F4A5F">
            <w:pPr>
              <w:spacing w:after="160" w:line="259" w:lineRule="auto"/>
              <w:ind w:left="0" w:firstLine="0"/>
              <w:jc w:val="left"/>
            </w:pPr>
          </w:p>
        </w:tc>
        <w:tc>
          <w:tcPr>
            <w:tcW w:w="2926" w:type="dxa"/>
            <w:tcBorders>
              <w:top w:val="single" w:sz="4" w:space="0" w:color="000000"/>
              <w:left w:val="single" w:sz="4" w:space="0" w:color="000000"/>
              <w:bottom w:val="single" w:sz="4" w:space="0" w:color="000000"/>
              <w:right w:val="single" w:sz="4" w:space="0" w:color="000000"/>
            </w:tcBorders>
          </w:tcPr>
          <w:p w14:paraId="5C2FB285" w14:textId="77777777" w:rsidR="007F4A5F" w:rsidRDefault="006244B2">
            <w:pPr>
              <w:spacing w:after="0" w:line="259" w:lineRule="auto"/>
              <w:ind w:left="52" w:firstLine="0"/>
              <w:jc w:val="center"/>
            </w:pPr>
            <w:r>
              <w:t xml:space="preserve">Koitjärve metskond 29 </w:t>
            </w:r>
          </w:p>
        </w:tc>
        <w:tc>
          <w:tcPr>
            <w:tcW w:w="2926" w:type="dxa"/>
            <w:tcBorders>
              <w:top w:val="single" w:sz="4" w:space="0" w:color="000000"/>
              <w:left w:val="single" w:sz="4" w:space="0" w:color="000000"/>
              <w:bottom w:val="single" w:sz="4" w:space="0" w:color="000000"/>
              <w:right w:val="single" w:sz="4" w:space="0" w:color="000000"/>
            </w:tcBorders>
          </w:tcPr>
          <w:p w14:paraId="2CE0868A" w14:textId="77777777" w:rsidR="007F4A5F" w:rsidRDefault="006244B2">
            <w:pPr>
              <w:spacing w:after="0" w:line="259" w:lineRule="auto"/>
              <w:ind w:left="55" w:firstLine="0"/>
              <w:jc w:val="center"/>
            </w:pPr>
            <w:r>
              <w:t xml:space="preserve">13,27 </w:t>
            </w:r>
          </w:p>
        </w:tc>
      </w:tr>
      <w:tr w:rsidR="007F4A5F" w14:paraId="5F52D82A" w14:textId="77777777">
        <w:trPr>
          <w:trHeight w:val="324"/>
        </w:trPr>
        <w:tc>
          <w:tcPr>
            <w:tcW w:w="2571" w:type="dxa"/>
            <w:tcBorders>
              <w:top w:val="single" w:sz="4" w:space="0" w:color="000000"/>
              <w:left w:val="single" w:sz="4" w:space="0" w:color="000000"/>
              <w:bottom w:val="single" w:sz="4" w:space="0" w:color="000000"/>
              <w:right w:val="nil"/>
            </w:tcBorders>
          </w:tcPr>
          <w:p w14:paraId="64FE388A" w14:textId="77777777" w:rsidR="007F4A5F" w:rsidRDefault="006244B2">
            <w:pPr>
              <w:spacing w:after="0" w:line="259" w:lineRule="auto"/>
              <w:ind w:left="674" w:firstLine="0"/>
              <w:jc w:val="left"/>
            </w:pPr>
            <w:r>
              <w:t xml:space="preserve">35206:002:0075 </w:t>
            </w:r>
          </w:p>
        </w:tc>
        <w:tc>
          <w:tcPr>
            <w:tcW w:w="355" w:type="dxa"/>
            <w:tcBorders>
              <w:top w:val="single" w:sz="4" w:space="0" w:color="000000"/>
              <w:left w:val="nil"/>
              <w:bottom w:val="single" w:sz="4" w:space="0" w:color="000000"/>
              <w:right w:val="single" w:sz="4" w:space="0" w:color="000000"/>
            </w:tcBorders>
          </w:tcPr>
          <w:p w14:paraId="07CBED8A" w14:textId="77777777" w:rsidR="007F4A5F" w:rsidRDefault="007F4A5F">
            <w:pPr>
              <w:spacing w:after="160" w:line="259" w:lineRule="auto"/>
              <w:ind w:left="0" w:firstLine="0"/>
              <w:jc w:val="left"/>
            </w:pPr>
          </w:p>
        </w:tc>
        <w:tc>
          <w:tcPr>
            <w:tcW w:w="2926" w:type="dxa"/>
            <w:tcBorders>
              <w:top w:val="single" w:sz="4" w:space="0" w:color="000000"/>
              <w:left w:val="single" w:sz="4" w:space="0" w:color="000000"/>
              <w:bottom w:val="single" w:sz="4" w:space="0" w:color="000000"/>
              <w:right w:val="single" w:sz="4" w:space="0" w:color="000000"/>
            </w:tcBorders>
          </w:tcPr>
          <w:p w14:paraId="35646DB9" w14:textId="77777777" w:rsidR="007F4A5F" w:rsidRDefault="006244B2">
            <w:pPr>
              <w:spacing w:after="0" w:line="259" w:lineRule="auto"/>
              <w:ind w:left="52" w:firstLine="0"/>
              <w:jc w:val="center"/>
            </w:pPr>
            <w:r>
              <w:t xml:space="preserve">Koitjärve metskond 10 </w:t>
            </w:r>
          </w:p>
        </w:tc>
        <w:tc>
          <w:tcPr>
            <w:tcW w:w="2926" w:type="dxa"/>
            <w:tcBorders>
              <w:top w:val="single" w:sz="4" w:space="0" w:color="000000"/>
              <w:left w:val="single" w:sz="4" w:space="0" w:color="000000"/>
              <w:bottom w:val="single" w:sz="4" w:space="0" w:color="000000"/>
              <w:right w:val="single" w:sz="4" w:space="0" w:color="000000"/>
            </w:tcBorders>
          </w:tcPr>
          <w:p w14:paraId="68D21A96" w14:textId="77777777" w:rsidR="007F4A5F" w:rsidRDefault="006244B2">
            <w:pPr>
              <w:spacing w:after="0" w:line="259" w:lineRule="auto"/>
              <w:ind w:left="55" w:firstLine="0"/>
              <w:jc w:val="center"/>
            </w:pPr>
            <w:r>
              <w:t xml:space="preserve">20,21 </w:t>
            </w:r>
          </w:p>
        </w:tc>
      </w:tr>
      <w:tr w:rsidR="007F4A5F" w14:paraId="1881F12C" w14:textId="77777777">
        <w:trPr>
          <w:trHeight w:val="326"/>
        </w:trPr>
        <w:tc>
          <w:tcPr>
            <w:tcW w:w="2571" w:type="dxa"/>
            <w:tcBorders>
              <w:top w:val="single" w:sz="4" w:space="0" w:color="000000"/>
              <w:left w:val="single" w:sz="4" w:space="0" w:color="000000"/>
              <w:bottom w:val="single" w:sz="4" w:space="0" w:color="000000"/>
              <w:right w:val="nil"/>
            </w:tcBorders>
          </w:tcPr>
          <w:p w14:paraId="083B9DC6" w14:textId="77777777" w:rsidR="007F4A5F" w:rsidRDefault="006244B2">
            <w:pPr>
              <w:spacing w:after="0" w:line="259" w:lineRule="auto"/>
              <w:ind w:left="674" w:firstLine="0"/>
              <w:jc w:val="left"/>
            </w:pPr>
            <w:r>
              <w:t xml:space="preserve">35301:001:0292 </w:t>
            </w:r>
          </w:p>
        </w:tc>
        <w:tc>
          <w:tcPr>
            <w:tcW w:w="355" w:type="dxa"/>
            <w:tcBorders>
              <w:top w:val="single" w:sz="4" w:space="0" w:color="000000"/>
              <w:left w:val="nil"/>
              <w:bottom w:val="single" w:sz="4" w:space="0" w:color="000000"/>
              <w:right w:val="single" w:sz="4" w:space="0" w:color="000000"/>
            </w:tcBorders>
          </w:tcPr>
          <w:p w14:paraId="72207896" w14:textId="77777777" w:rsidR="007F4A5F" w:rsidRDefault="007F4A5F">
            <w:pPr>
              <w:spacing w:after="160" w:line="259" w:lineRule="auto"/>
              <w:ind w:left="0" w:firstLine="0"/>
              <w:jc w:val="left"/>
            </w:pPr>
          </w:p>
        </w:tc>
        <w:tc>
          <w:tcPr>
            <w:tcW w:w="2926" w:type="dxa"/>
            <w:tcBorders>
              <w:top w:val="single" w:sz="4" w:space="0" w:color="000000"/>
              <w:left w:val="single" w:sz="4" w:space="0" w:color="000000"/>
              <w:bottom w:val="single" w:sz="4" w:space="0" w:color="000000"/>
              <w:right w:val="single" w:sz="4" w:space="0" w:color="000000"/>
            </w:tcBorders>
          </w:tcPr>
          <w:p w14:paraId="62BF1384" w14:textId="77777777" w:rsidR="007F4A5F" w:rsidRDefault="006244B2">
            <w:pPr>
              <w:spacing w:after="0" w:line="259" w:lineRule="auto"/>
              <w:ind w:left="52" w:firstLine="0"/>
              <w:jc w:val="center"/>
            </w:pPr>
            <w:r>
              <w:t xml:space="preserve">Koitjärve metskond 52 </w:t>
            </w:r>
          </w:p>
        </w:tc>
        <w:tc>
          <w:tcPr>
            <w:tcW w:w="2926" w:type="dxa"/>
            <w:tcBorders>
              <w:top w:val="single" w:sz="4" w:space="0" w:color="000000"/>
              <w:left w:val="single" w:sz="4" w:space="0" w:color="000000"/>
              <w:bottom w:val="single" w:sz="4" w:space="0" w:color="000000"/>
              <w:right w:val="single" w:sz="4" w:space="0" w:color="000000"/>
            </w:tcBorders>
          </w:tcPr>
          <w:p w14:paraId="575CA710" w14:textId="77777777" w:rsidR="007F4A5F" w:rsidRDefault="006244B2">
            <w:pPr>
              <w:spacing w:after="0" w:line="259" w:lineRule="auto"/>
              <w:ind w:left="56" w:firstLine="0"/>
              <w:jc w:val="center"/>
            </w:pPr>
            <w:r>
              <w:t xml:space="preserve">3,8 </w:t>
            </w:r>
          </w:p>
        </w:tc>
      </w:tr>
      <w:tr w:rsidR="007F4A5F" w14:paraId="78D74323" w14:textId="77777777">
        <w:trPr>
          <w:trHeight w:val="324"/>
        </w:trPr>
        <w:tc>
          <w:tcPr>
            <w:tcW w:w="2571" w:type="dxa"/>
            <w:tcBorders>
              <w:top w:val="single" w:sz="4" w:space="0" w:color="000000"/>
              <w:left w:val="single" w:sz="4" w:space="0" w:color="000000"/>
              <w:bottom w:val="single" w:sz="4" w:space="0" w:color="000000"/>
              <w:right w:val="nil"/>
            </w:tcBorders>
          </w:tcPr>
          <w:p w14:paraId="4C0DEF17" w14:textId="77777777" w:rsidR="007F4A5F" w:rsidRDefault="007F4A5F">
            <w:pPr>
              <w:spacing w:after="160" w:line="259" w:lineRule="auto"/>
              <w:ind w:left="0" w:firstLine="0"/>
              <w:jc w:val="left"/>
            </w:pPr>
          </w:p>
        </w:tc>
        <w:tc>
          <w:tcPr>
            <w:tcW w:w="3281" w:type="dxa"/>
            <w:gridSpan w:val="2"/>
            <w:tcBorders>
              <w:top w:val="single" w:sz="4" w:space="0" w:color="000000"/>
              <w:left w:val="nil"/>
              <w:bottom w:val="single" w:sz="4" w:space="0" w:color="000000"/>
              <w:right w:val="single" w:sz="4" w:space="0" w:color="000000"/>
            </w:tcBorders>
          </w:tcPr>
          <w:p w14:paraId="4D9A117B" w14:textId="77777777" w:rsidR="007F4A5F" w:rsidRDefault="006244B2">
            <w:pPr>
              <w:spacing w:after="0" w:line="259" w:lineRule="auto"/>
              <w:ind w:left="0" w:firstLine="0"/>
              <w:jc w:val="left"/>
            </w:pPr>
            <w:r>
              <w:rPr>
                <w:b/>
              </w:rPr>
              <w:t xml:space="preserve">Kokku </w:t>
            </w:r>
          </w:p>
        </w:tc>
        <w:tc>
          <w:tcPr>
            <w:tcW w:w="2926" w:type="dxa"/>
            <w:tcBorders>
              <w:top w:val="single" w:sz="4" w:space="0" w:color="000000"/>
              <w:left w:val="single" w:sz="4" w:space="0" w:color="000000"/>
              <w:bottom w:val="single" w:sz="4" w:space="0" w:color="000000"/>
              <w:right w:val="single" w:sz="4" w:space="0" w:color="000000"/>
            </w:tcBorders>
          </w:tcPr>
          <w:p w14:paraId="2A9D8A81" w14:textId="77777777" w:rsidR="007F4A5F" w:rsidRDefault="006244B2">
            <w:pPr>
              <w:spacing w:after="0" w:line="259" w:lineRule="auto"/>
              <w:ind w:left="55" w:firstLine="0"/>
              <w:jc w:val="center"/>
            </w:pPr>
            <w:r>
              <w:rPr>
                <w:b/>
              </w:rPr>
              <w:t xml:space="preserve">275,34 </w:t>
            </w:r>
          </w:p>
        </w:tc>
      </w:tr>
    </w:tbl>
    <w:p w14:paraId="75379278" w14:textId="77777777" w:rsidR="007F4A5F" w:rsidRDefault="006244B2">
      <w:pPr>
        <w:pStyle w:val="Pealkiri3"/>
        <w:ind w:left="705" w:hanging="720"/>
      </w:pPr>
      <w:bookmarkStart w:id="22" w:name="_Toc150538"/>
      <w:r>
        <w:t xml:space="preserve">Riigi eriplaneeringuga kavandatud tee ja soo veerežiimi taastamine </w:t>
      </w:r>
      <w:bookmarkEnd w:id="22"/>
    </w:p>
    <w:p w14:paraId="6FFAF010" w14:textId="77777777" w:rsidR="007F4A5F" w:rsidRDefault="006244B2">
      <w:pPr>
        <w:spacing w:after="256"/>
        <w:ind w:left="-5" w:right="53"/>
      </w:pPr>
      <w:r>
        <w:t xml:space="preserve">Kõnnu Suursoo veerežiimi taastamisalale ja selle otsesesse mõjualasse on koostatava riigi eriplaneeringuga (REP) kavandamisel Kaitseväe keskpolügooni ja Soodla harjutusvälja vahelised olulised ühendusteed. Planeeritav tee läbib Kõnnu Suursoo taastamisala kahest kohast (põhja-lõunasuunaline tee ja põhjapoolne ühendustee, vt graafilised lisad 1 ja 2). Planeeritud tee kulgeb põhja-lõunasuunaliselt kraavide K-3, K-4 ja K-7 vahel ning kavandatav põhjapoolne ühendustee kulgeb osaliselt paralleelselt kraaviga K-58.  Lähtuvalt projekteerimise töökoosolekul kokkulepitust on käesoleva projekti lahendiga nähtud ette kavandatud I kategooria teega seotud kuivenduskraavide sulgemine maksimaalses mahus. Riigi Kaitseinvesteeringute Keskus (RKIK) peab esimesel võimalusel teavitama Riigimetsa Majandamise Keskust (RMK) taastamisalale kavandatud ühendusteede rajamisest või rajamata jätmisest. Omavahel lepitakse vajadusel kokku rajatava tee mulde konstruktsioon lähtudes kavandatud taastamistöödest ja soovitud mõjust Soodla harjutusväljale ja taastuva soo alale. </w:t>
      </w:r>
      <w:r>
        <w:rPr>
          <w:b/>
        </w:rPr>
        <w:t xml:space="preserve">RKIK ja RMK lepivad omavahel kokku kes ja millal vajadusel ja võimalusel kraavid K-3, K-4 ja K-7 sulgevad. </w:t>
      </w:r>
      <w:r>
        <w:t xml:space="preserve">Põhjapoolse lõigu kavandamisel arvestada kraavi K-58 sulgemisega, konstruktsioon leppida kokku RMK-ga. </w:t>
      </w:r>
    </w:p>
    <w:p w14:paraId="08D89A5D" w14:textId="77777777" w:rsidR="007F4A5F" w:rsidRDefault="006244B2">
      <w:pPr>
        <w:ind w:left="-5" w:right="53"/>
        <w:rPr>
          <w:b/>
        </w:rPr>
      </w:pPr>
      <w:r>
        <w:t xml:space="preserve">Soovitused Soodla harjutusväljaku riigi eriplaneeringuga kavandatud ühendusteede projekteerimiseks ning taastamistööde ja planeeritavate teede koostoimimiseks on antud „Põhja-Kõrvemaa looduskaitsealal Kõnnu Suursoo veerežiimi taastamistööde uurimistöö aruandes“ (OÜ Inseneribüroo STEIGER, vt tekstilisa 2). Antud soovitused on asjakohased nii põhja-lõunasuunalise kui ka põhjapoolse ühendustee projekteerimiseks. </w:t>
      </w:r>
      <w:r>
        <w:rPr>
          <w:b/>
        </w:rPr>
        <w:t xml:space="preserve">Taastamisalale </w:t>
      </w:r>
      <w:r>
        <w:rPr>
          <w:b/>
        </w:rPr>
        <w:lastRenderedPageBreak/>
        <w:t xml:space="preserve">planeeritavate teelõikudega seotud kuivendusmeetmed jm vajalikud tööd tuleb ette näha koostatavas tee projektis vastavalt valitud teelõikude konstruktsiooni(de)le, arvestada soo taastamise eest vastutava Riigimetsa Majandamise Keskuse sisendiga. </w:t>
      </w:r>
    </w:p>
    <w:p w14:paraId="1DB28FC9" w14:textId="77777777" w:rsidR="00112301" w:rsidRDefault="00112301">
      <w:pPr>
        <w:ind w:left="-5" w:right="53"/>
      </w:pPr>
    </w:p>
    <w:p w14:paraId="78A6A1B2" w14:textId="77777777" w:rsidR="007F4A5F" w:rsidRDefault="006244B2">
      <w:pPr>
        <w:pStyle w:val="Pealkiri2"/>
        <w:spacing w:after="241"/>
        <w:ind w:left="343" w:hanging="358"/>
      </w:pPr>
      <w:bookmarkStart w:id="23" w:name="_Toc150539"/>
      <w:r>
        <w:t xml:space="preserve">Mõju looduskaitselistele väärtustele </w:t>
      </w:r>
      <w:bookmarkEnd w:id="23"/>
    </w:p>
    <w:p w14:paraId="2B96278C" w14:textId="77777777" w:rsidR="007F4A5F" w:rsidRDefault="006244B2">
      <w:pPr>
        <w:spacing w:after="257"/>
        <w:ind w:left="-5" w:right="53"/>
      </w:pPr>
      <w:r>
        <w:t xml:space="preserve">Kõnnu Suursoo veerežiimi taastamisala asub kogu ulatuses Põhja-Kõrvemaa looduskaitsealal. Taastamisala paikneb Jussi sihtkaitsevööndis ja Suru piiranguvööndis, väiksemal määral Uurita ja Koitjärve piiranguvööndites. Põhja-Kõrvemaa looduskaitseala kaitse-eeskirja järgi on kaitseala kaitse-eesmärgiks tagada kaitse piirkonnale iseloomulikele maastikele, liustikutekkelistele pinnavormidele, inimtegevusest vähe mõjutatud metsa- ja sookooslustele, eriilmelistele järvedele, haruldastele ja kaitsealustele liikidele ning nende elupaikadele. </w:t>
      </w:r>
    </w:p>
    <w:p w14:paraId="3A77DF54" w14:textId="77777777" w:rsidR="007F4A5F" w:rsidRDefault="006244B2">
      <w:pPr>
        <w:spacing w:after="238"/>
        <w:ind w:left="-5" w:right="53"/>
      </w:pPr>
      <w:r>
        <w:t xml:space="preserve">Kaitseala kaitse-eesmärgiks on seatud järgmiste loodusdirektiivi elupaigatüüpide kaitse: liiva-alade vähetoitelised järved (3110), vähe- kuni kesktoitelised kalgiveelised järved (3140), looduslikult rohketoitelised järved (3150), huumustoitelised järved ja järvikud (3160), jõed ja ojad (3260), kuivad nõmmed (4030), niiskuslembesed kõrgrohustud (6430), lamminiidud (6450), rabad (7110*), siirde- ja õõtsiksood (7140), vanad loodusmetsad (9010*), rohunditerikkad kuusikud (9050), oosidel ja moreenikuhjatistel kasvavad okasmetsad (9060), soostuvad ja soo-lehtmetsad (9080*), siirdesoo- ja rabametsad (91D0*) ning lammi-lodumetsad (91E0*). </w:t>
      </w:r>
    </w:p>
    <w:p w14:paraId="23BF7F92" w14:textId="77777777" w:rsidR="007F4A5F" w:rsidRDefault="006244B2">
      <w:pPr>
        <w:spacing w:after="267"/>
        <w:ind w:left="-5" w:right="53"/>
      </w:pPr>
      <w:r>
        <w:t>Kaitseala kaitse-eesmärkideks on seatud järgmiste liikide kaitse: kaljukotkas (</w:t>
      </w:r>
      <w:r>
        <w:rPr>
          <w:i/>
        </w:rPr>
        <w:t>Aquila chrysaetos</w:t>
      </w:r>
      <w:r>
        <w:t>), laululuik (</w:t>
      </w:r>
      <w:r>
        <w:rPr>
          <w:i/>
        </w:rPr>
        <w:t>Cygnus cygnus</w:t>
      </w:r>
      <w:r>
        <w:t>), järvekaur (</w:t>
      </w:r>
      <w:r>
        <w:rPr>
          <w:i/>
        </w:rPr>
        <w:t>Gavia arctica</w:t>
      </w:r>
      <w:r>
        <w:t>), metsis (</w:t>
      </w:r>
      <w:r>
        <w:rPr>
          <w:i/>
        </w:rPr>
        <w:t>Tetrao urogallus</w:t>
      </w:r>
      <w:r>
        <w:t>), rüüt (</w:t>
      </w:r>
      <w:r>
        <w:rPr>
          <w:i/>
        </w:rPr>
        <w:t>Pluvialis apricaria</w:t>
      </w:r>
      <w:r>
        <w:t>), teder (</w:t>
      </w:r>
      <w:r>
        <w:rPr>
          <w:i/>
        </w:rPr>
        <w:t>Tetrao tetrix</w:t>
      </w:r>
      <w:r>
        <w:t>), mudatilder (</w:t>
      </w:r>
      <w:r>
        <w:rPr>
          <w:i/>
        </w:rPr>
        <w:t>Tringa glareola</w:t>
      </w:r>
      <w:r>
        <w:t>), nõmmelõoke (</w:t>
      </w:r>
      <w:r>
        <w:rPr>
          <w:i/>
        </w:rPr>
        <w:t>Lullula arborea</w:t>
      </w:r>
      <w:r>
        <w:t>), kaunis kuldking (</w:t>
      </w:r>
      <w:r>
        <w:rPr>
          <w:i/>
        </w:rPr>
        <w:t>Cypripedium calceolus</w:t>
      </w:r>
      <w:r>
        <w:t>), palu-karukell (Pulsatilla patens), kollane kivirik (</w:t>
      </w:r>
      <w:r>
        <w:rPr>
          <w:i/>
        </w:rPr>
        <w:t>Saxifraga hirculus</w:t>
      </w:r>
      <w:r>
        <w:t>), rohe-vesihobu (</w:t>
      </w:r>
      <w:r>
        <w:rPr>
          <w:i/>
        </w:rPr>
        <w:t>Ophiogomphus cecilia</w:t>
      </w:r>
      <w:r>
        <w:t>), paksukojaline jõekarp (</w:t>
      </w:r>
      <w:r>
        <w:rPr>
          <w:i/>
        </w:rPr>
        <w:t>Unio crassus</w:t>
      </w:r>
      <w:r>
        <w:t>) ja männipurelane (</w:t>
      </w:r>
      <w:r>
        <w:rPr>
          <w:i/>
        </w:rPr>
        <w:t>Stephanopachys linearis</w:t>
      </w:r>
      <w:r>
        <w:t>), heletilder (</w:t>
      </w:r>
      <w:r>
        <w:rPr>
          <w:i/>
        </w:rPr>
        <w:t>Tringa nebularia</w:t>
      </w:r>
      <w:r>
        <w:t>), sõtkas (</w:t>
      </w:r>
      <w:r>
        <w:rPr>
          <w:i/>
        </w:rPr>
        <w:t>Bucephala clangula</w:t>
      </w:r>
      <w:r>
        <w:t>), sinikael-part (</w:t>
      </w:r>
      <w:r>
        <w:rPr>
          <w:i/>
        </w:rPr>
        <w:t>Anas platyrhynchos</w:t>
      </w:r>
      <w:r>
        <w:t>), mägi-lipphernes (</w:t>
      </w:r>
      <w:r>
        <w:rPr>
          <w:i/>
        </w:rPr>
        <w:t>Oxytropis campestris</w:t>
      </w:r>
      <w:r>
        <w:t>), muda-lahnarohi (</w:t>
      </w:r>
      <w:r>
        <w:rPr>
          <w:i/>
        </w:rPr>
        <w:t>Isoetes echinospora</w:t>
      </w:r>
      <w:r>
        <w:t>), vesilobeelia (</w:t>
      </w:r>
      <w:r>
        <w:rPr>
          <w:i/>
        </w:rPr>
        <w:t>Lobelia dortmanna</w:t>
      </w:r>
      <w:r>
        <w:t>), liiv-esparsett (</w:t>
      </w:r>
      <w:r>
        <w:rPr>
          <w:i/>
        </w:rPr>
        <w:t>Onobrychis arenaria</w:t>
      </w:r>
      <w:r>
        <w:t>), kõdukoralljuur (</w:t>
      </w:r>
      <w:r>
        <w:rPr>
          <w:i/>
        </w:rPr>
        <w:t>Corallorhiza trifida</w:t>
      </w:r>
      <w:r>
        <w:t>), järv-lahnarohi (</w:t>
      </w:r>
      <w:r>
        <w:rPr>
          <w:i/>
        </w:rPr>
        <w:t>Isoetes lacustris</w:t>
      </w:r>
      <w:r>
        <w:t>), ebapärlikarp (</w:t>
      </w:r>
      <w:r>
        <w:rPr>
          <w:i/>
        </w:rPr>
        <w:t>Margaritifera margaritifera</w:t>
      </w:r>
      <w:r>
        <w:t>) ja kivisisalik (</w:t>
      </w:r>
      <w:r>
        <w:rPr>
          <w:i/>
        </w:rPr>
        <w:t>Lacerta agilis</w:t>
      </w:r>
      <w:r>
        <w:t xml:space="preserve">). </w:t>
      </w:r>
    </w:p>
    <w:p w14:paraId="048DC6A7" w14:textId="77777777" w:rsidR="007F4A5F" w:rsidRDefault="006244B2">
      <w:pPr>
        <w:spacing w:after="257"/>
        <w:ind w:left="-5" w:right="53"/>
      </w:pPr>
      <w:r>
        <w:t xml:space="preserve">Jussi sihtkaitsevööndi kaitse-eesmärgiks on ökosüsteemide arengu tagamine üksnes loodulike protsessidena. Kaitseala valitseja nõusolekul on Jussi sihtkaitsevööndis lubatud kaitsealuste liikide elutingimuste säilitamiseks vajalik tegevus ja veerežiimi taastamise tööd. Suru, Uurita ja Koitjärve piiranguvööndite kaitse-eesmärgiks on elustiku mitmekesisuse ja maastikuilme säilitamine. Uurita piiranguvööndis on lubatud turberaie tingimusel, et säilitatakse koosluse liikide ja vanuse mitmekesisus. Suru ja Koitjärve piiranguvööndites on lubatud lageraie kuusikutes ja hall-lepikutes langi pindalaga kuni kaks hektarit ja turberaie langi pindalaga kuni viis hektarit tingimusel, et säilitatakse koosluse liikide ja vanuse mitmekesisus. </w:t>
      </w:r>
    </w:p>
    <w:p w14:paraId="4E0ABA80" w14:textId="77777777" w:rsidR="007F4A5F" w:rsidRDefault="006244B2">
      <w:pPr>
        <w:spacing w:after="219"/>
        <w:ind w:left="-5" w:right="53"/>
      </w:pPr>
      <w:r>
        <w:t xml:space="preserve">Lähtuvalt Põhja-Kõrvemaa looduskaitseala kaitse-eeskirjast on soode veerežiimi taastamisel positiivne mõju kaitseala kaitse-eesmärkidele ja väärtustele, luues eeldused sookoosluste seisundi säilimiseks ja paranemiseks ning seeläbi parandades pikas perspektiivis ka kaitsealuste liikide seisundit läbi nende elupaikade kvaliteedi tõstmise. </w:t>
      </w:r>
    </w:p>
    <w:p w14:paraId="0CA1A56F" w14:textId="77777777" w:rsidR="007F4A5F" w:rsidRDefault="006244B2">
      <w:pPr>
        <w:ind w:left="-5" w:right="53"/>
      </w:pPr>
      <w:r>
        <w:lastRenderedPageBreak/>
        <w:t xml:space="preserve">Eesti looduse infosüsteemi (EELIS 25.07.2024 seisuga) andmetel taastamisalale ja taastamisala vahetusse lähedusse (200 m raadiuses taastamisala piiridest) jäävad loodusdirektiivi elupaigatüübid ning veerežiimi taastamistööde eeldatav mõju neile on toodud tabelis 6.2. </w:t>
      </w:r>
    </w:p>
    <w:p w14:paraId="30543A23" w14:textId="77777777" w:rsidR="007F4A5F" w:rsidRDefault="006244B2">
      <w:pPr>
        <w:ind w:left="-5" w:right="53"/>
      </w:pPr>
      <w:r>
        <w:t xml:space="preserve">Tabel 6.2 Taastamistööde eeldatav mõju tööalal ja selle lähiümbruses (200 m raadiuses taastamisalast) esinevatele elupaigatüüpidele (EELIS seis 25.07.2024) </w:t>
      </w:r>
    </w:p>
    <w:tbl>
      <w:tblPr>
        <w:tblStyle w:val="TableGrid"/>
        <w:tblW w:w="8778" w:type="dxa"/>
        <w:tblInd w:w="5" w:type="dxa"/>
        <w:tblCellMar>
          <w:top w:w="14" w:type="dxa"/>
          <w:left w:w="70" w:type="dxa"/>
          <w:right w:w="10" w:type="dxa"/>
        </w:tblCellMar>
        <w:tblLook w:val="04A0" w:firstRow="1" w:lastRow="0" w:firstColumn="1" w:lastColumn="0" w:noHBand="0" w:noVBand="1"/>
      </w:tblPr>
      <w:tblGrid>
        <w:gridCol w:w="2079"/>
        <w:gridCol w:w="1125"/>
        <w:gridCol w:w="2126"/>
        <w:gridCol w:w="3448"/>
      </w:tblGrid>
      <w:tr w:rsidR="007F4A5F" w14:paraId="6033E19A" w14:textId="77777777">
        <w:trPr>
          <w:trHeight w:val="838"/>
        </w:trPr>
        <w:tc>
          <w:tcPr>
            <w:tcW w:w="2173" w:type="dxa"/>
            <w:tcBorders>
              <w:top w:val="single" w:sz="4" w:space="0" w:color="000000"/>
              <w:left w:val="single" w:sz="4" w:space="0" w:color="000000"/>
              <w:bottom w:val="single" w:sz="4" w:space="0" w:color="000000"/>
              <w:right w:val="single" w:sz="4" w:space="0" w:color="000000"/>
            </w:tcBorders>
            <w:vAlign w:val="center"/>
          </w:tcPr>
          <w:p w14:paraId="2A472E01" w14:textId="77777777" w:rsidR="007F4A5F" w:rsidRDefault="006244B2">
            <w:pPr>
              <w:spacing w:after="0" w:line="259" w:lineRule="auto"/>
              <w:ind w:left="0" w:firstLine="0"/>
              <w:jc w:val="left"/>
            </w:pPr>
            <w:r>
              <w:rPr>
                <w:b/>
              </w:rPr>
              <w:t xml:space="preserve">Elupaigatüüp </w:t>
            </w:r>
          </w:p>
        </w:tc>
        <w:tc>
          <w:tcPr>
            <w:tcW w:w="1140" w:type="dxa"/>
            <w:tcBorders>
              <w:top w:val="single" w:sz="4" w:space="0" w:color="000000"/>
              <w:left w:val="single" w:sz="4" w:space="0" w:color="000000"/>
              <w:bottom w:val="single" w:sz="4" w:space="0" w:color="000000"/>
              <w:right w:val="single" w:sz="4" w:space="0" w:color="000000"/>
            </w:tcBorders>
            <w:vAlign w:val="center"/>
          </w:tcPr>
          <w:p w14:paraId="07BC9550" w14:textId="77777777" w:rsidR="007F4A5F" w:rsidRDefault="006244B2">
            <w:pPr>
              <w:spacing w:after="0" w:line="259" w:lineRule="auto"/>
              <w:ind w:left="0" w:firstLine="0"/>
              <w:jc w:val="left"/>
            </w:pPr>
            <w:r>
              <w:rPr>
                <w:b/>
              </w:rPr>
              <w:t xml:space="preserve">Mõju suund </w:t>
            </w:r>
          </w:p>
        </w:tc>
        <w:tc>
          <w:tcPr>
            <w:tcW w:w="1512" w:type="dxa"/>
            <w:tcBorders>
              <w:top w:val="single" w:sz="4" w:space="0" w:color="000000"/>
              <w:left w:val="single" w:sz="4" w:space="0" w:color="000000"/>
              <w:bottom w:val="single" w:sz="4" w:space="0" w:color="000000"/>
              <w:right w:val="single" w:sz="4" w:space="0" w:color="000000"/>
            </w:tcBorders>
          </w:tcPr>
          <w:p w14:paraId="68B8D356" w14:textId="77777777" w:rsidR="007F4A5F" w:rsidRDefault="006244B2">
            <w:pPr>
              <w:spacing w:after="0" w:line="259" w:lineRule="auto"/>
              <w:ind w:left="0" w:right="58" w:firstLine="0"/>
            </w:pPr>
            <w:r>
              <w:rPr>
                <w:b/>
              </w:rPr>
              <w:t xml:space="preserve">Mõju suurus ja esinemistõenäosus* </w:t>
            </w:r>
          </w:p>
        </w:tc>
        <w:tc>
          <w:tcPr>
            <w:tcW w:w="3953" w:type="dxa"/>
            <w:tcBorders>
              <w:top w:val="single" w:sz="4" w:space="0" w:color="000000"/>
              <w:left w:val="single" w:sz="4" w:space="0" w:color="000000"/>
              <w:bottom w:val="single" w:sz="4" w:space="0" w:color="000000"/>
              <w:right w:val="single" w:sz="4" w:space="0" w:color="000000"/>
            </w:tcBorders>
            <w:vAlign w:val="center"/>
          </w:tcPr>
          <w:p w14:paraId="159069B4" w14:textId="77777777" w:rsidR="007F4A5F" w:rsidRDefault="006244B2">
            <w:pPr>
              <w:spacing w:after="0" w:line="259" w:lineRule="auto"/>
              <w:ind w:left="0" w:firstLine="0"/>
              <w:jc w:val="left"/>
            </w:pPr>
            <w:r>
              <w:rPr>
                <w:b/>
              </w:rPr>
              <w:t xml:space="preserve">Kommentaar </w:t>
            </w:r>
          </w:p>
        </w:tc>
      </w:tr>
      <w:tr w:rsidR="007F4A5F" w14:paraId="147A53A7" w14:textId="77777777">
        <w:trPr>
          <w:trHeight w:val="838"/>
        </w:trPr>
        <w:tc>
          <w:tcPr>
            <w:tcW w:w="2173" w:type="dxa"/>
            <w:tcBorders>
              <w:top w:val="single" w:sz="4" w:space="0" w:color="000000"/>
              <w:left w:val="single" w:sz="4" w:space="0" w:color="000000"/>
              <w:bottom w:val="single" w:sz="4" w:space="0" w:color="000000"/>
              <w:right w:val="single" w:sz="4" w:space="0" w:color="000000"/>
            </w:tcBorders>
          </w:tcPr>
          <w:p w14:paraId="4162A829" w14:textId="77777777" w:rsidR="007F4A5F" w:rsidRDefault="006244B2">
            <w:pPr>
              <w:spacing w:after="0" w:line="259" w:lineRule="auto"/>
              <w:ind w:left="0" w:firstLine="0"/>
              <w:jc w:val="left"/>
            </w:pPr>
            <w:r>
              <w:t xml:space="preserve">3110 </w:t>
            </w:r>
          </w:p>
          <w:p w14:paraId="00DA1739" w14:textId="77777777" w:rsidR="007F4A5F" w:rsidRDefault="006244B2">
            <w:pPr>
              <w:spacing w:after="0" w:line="259" w:lineRule="auto"/>
              <w:ind w:left="0" w:firstLine="0"/>
              <w:jc w:val="left"/>
            </w:pPr>
            <w:r>
              <w:t xml:space="preserve">Liiva-alade vähetoitelised järved </w:t>
            </w:r>
          </w:p>
        </w:tc>
        <w:tc>
          <w:tcPr>
            <w:tcW w:w="1140" w:type="dxa"/>
            <w:tcBorders>
              <w:top w:val="single" w:sz="4" w:space="0" w:color="000000"/>
              <w:left w:val="single" w:sz="4" w:space="0" w:color="000000"/>
              <w:bottom w:val="single" w:sz="4" w:space="0" w:color="000000"/>
              <w:right w:val="single" w:sz="4" w:space="0" w:color="000000"/>
            </w:tcBorders>
            <w:vAlign w:val="center"/>
          </w:tcPr>
          <w:p w14:paraId="49B98F84" w14:textId="77777777" w:rsidR="007F4A5F" w:rsidRDefault="006244B2">
            <w:pPr>
              <w:spacing w:after="0" w:line="259" w:lineRule="auto"/>
              <w:ind w:left="0" w:firstLine="0"/>
              <w:jc w:val="left"/>
            </w:pPr>
            <w:r>
              <w:t xml:space="preserve">puudub </w:t>
            </w:r>
          </w:p>
        </w:tc>
        <w:tc>
          <w:tcPr>
            <w:tcW w:w="1512" w:type="dxa"/>
            <w:tcBorders>
              <w:top w:val="single" w:sz="4" w:space="0" w:color="000000"/>
              <w:left w:val="single" w:sz="4" w:space="0" w:color="000000"/>
              <w:bottom w:val="single" w:sz="4" w:space="0" w:color="000000"/>
              <w:right w:val="single" w:sz="4" w:space="0" w:color="000000"/>
            </w:tcBorders>
            <w:vAlign w:val="center"/>
          </w:tcPr>
          <w:p w14:paraId="6EC3A26D" w14:textId="77777777" w:rsidR="007F4A5F" w:rsidRDefault="006244B2">
            <w:pPr>
              <w:spacing w:after="0" w:line="259" w:lineRule="auto"/>
              <w:ind w:left="0" w:firstLine="0"/>
              <w:jc w:val="left"/>
            </w:pPr>
            <w:r>
              <w:t xml:space="preserve">puudub </w:t>
            </w:r>
          </w:p>
        </w:tc>
        <w:tc>
          <w:tcPr>
            <w:tcW w:w="3953" w:type="dxa"/>
            <w:tcBorders>
              <w:top w:val="single" w:sz="4" w:space="0" w:color="000000"/>
              <w:left w:val="single" w:sz="4" w:space="0" w:color="000000"/>
              <w:bottom w:val="single" w:sz="4" w:space="0" w:color="000000"/>
              <w:right w:val="single" w:sz="4" w:space="0" w:color="000000"/>
            </w:tcBorders>
            <w:vAlign w:val="center"/>
          </w:tcPr>
          <w:p w14:paraId="623B3558" w14:textId="77777777" w:rsidR="007F4A5F" w:rsidRDefault="006244B2">
            <w:pPr>
              <w:spacing w:after="0" w:line="259" w:lineRule="auto"/>
              <w:ind w:left="0" w:firstLine="0"/>
            </w:pPr>
            <w:r>
              <w:t xml:space="preserve">Paikneb väljaspool taastamisala. Tööd ei mõjuta antud elupaika. </w:t>
            </w:r>
          </w:p>
        </w:tc>
      </w:tr>
      <w:tr w:rsidR="007F4A5F" w14:paraId="15A818B0" w14:textId="77777777">
        <w:trPr>
          <w:trHeight w:val="840"/>
        </w:trPr>
        <w:tc>
          <w:tcPr>
            <w:tcW w:w="2173" w:type="dxa"/>
            <w:tcBorders>
              <w:top w:val="single" w:sz="4" w:space="0" w:color="000000"/>
              <w:left w:val="single" w:sz="4" w:space="0" w:color="000000"/>
              <w:bottom w:val="single" w:sz="4" w:space="0" w:color="000000"/>
              <w:right w:val="single" w:sz="4" w:space="0" w:color="000000"/>
            </w:tcBorders>
          </w:tcPr>
          <w:p w14:paraId="33E7E99D" w14:textId="77777777" w:rsidR="007F4A5F" w:rsidRDefault="006244B2">
            <w:pPr>
              <w:spacing w:after="0" w:line="259" w:lineRule="auto"/>
              <w:ind w:left="0" w:firstLine="0"/>
              <w:jc w:val="left"/>
            </w:pPr>
            <w:r>
              <w:t xml:space="preserve">3160 </w:t>
            </w:r>
          </w:p>
          <w:p w14:paraId="62F9EB7F" w14:textId="77777777" w:rsidR="007F4A5F" w:rsidRDefault="006244B2">
            <w:pPr>
              <w:spacing w:after="0" w:line="259" w:lineRule="auto"/>
              <w:ind w:left="0" w:firstLine="0"/>
              <w:jc w:val="left"/>
            </w:pPr>
            <w:r>
              <w:t xml:space="preserve">Huumustoitelised järved ja järvikud </w:t>
            </w:r>
          </w:p>
        </w:tc>
        <w:tc>
          <w:tcPr>
            <w:tcW w:w="1140" w:type="dxa"/>
            <w:tcBorders>
              <w:top w:val="single" w:sz="4" w:space="0" w:color="000000"/>
              <w:left w:val="single" w:sz="4" w:space="0" w:color="000000"/>
              <w:bottom w:val="single" w:sz="4" w:space="0" w:color="000000"/>
              <w:right w:val="single" w:sz="4" w:space="0" w:color="000000"/>
            </w:tcBorders>
            <w:vAlign w:val="center"/>
          </w:tcPr>
          <w:p w14:paraId="28CC6192" w14:textId="77777777" w:rsidR="007F4A5F" w:rsidRDefault="006244B2">
            <w:pPr>
              <w:spacing w:after="0" w:line="259" w:lineRule="auto"/>
              <w:ind w:left="0" w:firstLine="0"/>
            </w:pPr>
            <w:r>
              <w:t xml:space="preserve">positiivne </w:t>
            </w:r>
          </w:p>
        </w:tc>
        <w:tc>
          <w:tcPr>
            <w:tcW w:w="1512" w:type="dxa"/>
            <w:tcBorders>
              <w:top w:val="single" w:sz="4" w:space="0" w:color="000000"/>
              <w:left w:val="single" w:sz="4" w:space="0" w:color="000000"/>
              <w:bottom w:val="single" w:sz="4" w:space="0" w:color="000000"/>
              <w:right w:val="single" w:sz="4" w:space="0" w:color="000000"/>
            </w:tcBorders>
            <w:vAlign w:val="center"/>
          </w:tcPr>
          <w:p w14:paraId="43C7F03C" w14:textId="77777777" w:rsidR="007F4A5F" w:rsidRDefault="006244B2">
            <w:pPr>
              <w:spacing w:after="0" w:line="259" w:lineRule="auto"/>
              <w:ind w:left="0" w:firstLine="0"/>
              <w:jc w:val="left"/>
            </w:pPr>
            <w:r>
              <w:t xml:space="preserve">A2 </w:t>
            </w:r>
          </w:p>
        </w:tc>
        <w:tc>
          <w:tcPr>
            <w:tcW w:w="3953" w:type="dxa"/>
            <w:tcBorders>
              <w:top w:val="single" w:sz="4" w:space="0" w:color="000000"/>
              <w:left w:val="single" w:sz="4" w:space="0" w:color="000000"/>
              <w:bottom w:val="single" w:sz="4" w:space="0" w:color="000000"/>
              <w:right w:val="single" w:sz="4" w:space="0" w:color="000000"/>
            </w:tcBorders>
            <w:vAlign w:val="center"/>
          </w:tcPr>
          <w:p w14:paraId="68581199" w14:textId="77777777" w:rsidR="007F4A5F" w:rsidRDefault="006244B2">
            <w:pPr>
              <w:spacing w:after="0" w:line="259" w:lineRule="auto"/>
              <w:ind w:left="0" w:firstLine="0"/>
            </w:pPr>
            <w:r>
              <w:t xml:space="preserve">Luuakse eeldused kooslusele omase veerežiimi taastumiseks. </w:t>
            </w:r>
          </w:p>
        </w:tc>
      </w:tr>
      <w:tr w:rsidR="007F4A5F" w14:paraId="027541C2" w14:textId="77777777">
        <w:trPr>
          <w:trHeight w:val="2218"/>
        </w:trPr>
        <w:tc>
          <w:tcPr>
            <w:tcW w:w="2173" w:type="dxa"/>
            <w:tcBorders>
              <w:top w:val="single" w:sz="4" w:space="0" w:color="000000"/>
              <w:left w:val="single" w:sz="4" w:space="0" w:color="000000"/>
              <w:bottom w:val="single" w:sz="4" w:space="0" w:color="000000"/>
              <w:right w:val="single" w:sz="4" w:space="0" w:color="000000"/>
            </w:tcBorders>
            <w:vAlign w:val="center"/>
          </w:tcPr>
          <w:p w14:paraId="6CC7E64F" w14:textId="77777777" w:rsidR="007F4A5F" w:rsidRDefault="006244B2">
            <w:pPr>
              <w:spacing w:after="0" w:line="259" w:lineRule="auto"/>
              <w:ind w:left="0" w:right="947" w:firstLine="0"/>
              <w:jc w:val="left"/>
            </w:pPr>
            <w:r>
              <w:t xml:space="preserve">3260 Jõed ja ojad </w:t>
            </w:r>
          </w:p>
        </w:tc>
        <w:tc>
          <w:tcPr>
            <w:tcW w:w="1140" w:type="dxa"/>
            <w:tcBorders>
              <w:top w:val="single" w:sz="4" w:space="0" w:color="000000"/>
              <w:left w:val="single" w:sz="4" w:space="0" w:color="000000"/>
              <w:bottom w:val="single" w:sz="4" w:space="0" w:color="000000"/>
              <w:right w:val="single" w:sz="4" w:space="0" w:color="000000"/>
            </w:tcBorders>
            <w:vAlign w:val="center"/>
          </w:tcPr>
          <w:p w14:paraId="4BDB64C0" w14:textId="77777777" w:rsidR="007F4A5F" w:rsidRDefault="006244B2">
            <w:pPr>
              <w:spacing w:after="0" w:line="259" w:lineRule="auto"/>
              <w:ind w:left="0" w:firstLine="0"/>
            </w:pPr>
            <w:r>
              <w:t xml:space="preserve">positiivne </w:t>
            </w:r>
          </w:p>
        </w:tc>
        <w:tc>
          <w:tcPr>
            <w:tcW w:w="1512" w:type="dxa"/>
            <w:tcBorders>
              <w:top w:val="single" w:sz="4" w:space="0" w:color="000000"/>
              <w:left w:val="single" w:sz="4" w:space="0" w:color="000000"/>
              <w:bottom w:val="single" w:sz="4" w:space="0" w:color="000000"/>
              <w:right w:val="single" w:sz="4" w:space="0" w:color="000000"/>
            </w:tcBorders>
            <w:vAlign w:val="center"/>
          </w:tcPr>
          <w:p w14:paraId="3AB503ED" w14:textId="77777777" w:rsidR="007F4A5F" w:rsidRDefault="006244B2">
            <w:pPr>
              <w:spacing w:after="0" w:line="259" w:lineRule="auto"/>
              <w:ind w:left="0" w:firstLine="0"/>
              <w:jc w:val="left"/>
            </w:pPr>
            <w:r>
              <w:t xml:space="preserve">A2 </w:t>
            </w:r>
          </w:p>
        </w:tc>
        <w:tc>
          <w:tcPr>
            <w:tcW w:w="3953" w:type="dxa"/>
            <w:tcBorders>
              <w:top w:val="single" w:sz="4" w:space="0" w:color="000000"/>
              <w:left w:val="single" w:sz="4" w:space="0" w:color="000000"/>
              <w:bottom w:val="single" w:sz="4" w:space="0" w:color="000000"/>
              <w:right w:val="single" w:sz="4" w:space="0" w:color="000000"/>
            </w:tcBorders>
          </w:tcPr>
          <w:p w14:paraId="4D645D55" w14:textId="77777777" w:rsidR="007F4A5F" w:rsidRDefault="006244B2">
            <w:pPr>
              <w:tabs>
                <w:tab w:val="center" w:pos="1883"/>
                <w:tab w:val="right" w:pos="3874"/>
              </w:tabs>
              <w:spacing w:after="0" w:line="259" w:lineRule="auto"/>
              <w:ind w:left="0" w:firstLine="0"/>
              <w:jc w:val="left"/>
            </w:pPr>
            <w:r>
              <w:t xml:space="preserve">Paikneb </w:t>
            </w:r>
            <w:r>
              <w:tab/>
              <w:t xml:space="preserve">taastamisala </w:t>
            </w:r>
            <w:r>
              <w:tab/>
              <w:t xml:space="preserve">idapiiril. </w:t>
            </w:r>
          </w:p>
          <w:p w14:paraId="1E5D7599" w14:textId="77777777" w:rsidR="007F4A5F" w:rsidRDefault="006244B2">
            <w:pPr>
              <w:spacing w:after="0" w:line="259" w:lineRule="auto"/>
              <w:ind w:left="0" w:right="61" w:firstLine="0"/>
            </w:pPr>
            <w:r>
              <w:t xml:space="preserve">Taastamistöödel võib olla ajutine tööde aegne negatiivne mõju lisanduvate setete näol, kuid pikas perspektiivis parandab veerežiimi taastamine eelduslikult veekvaliteeti ja vähendab settekoormust Valgejõele, mistõttu on taastamistöödel positiivne mõju. </w:t>
            </w:r>
          </w:p>
        </w:tc>
      </w:tr>
      <w:tr w:rsidR="007F4A5F" w14:paraId="0E883B4C" w14:textId="77777777">
        <w:trPr>
          <w:trHeight w:val="838"/>
        </w:trPr>
        <w:tc>
          <w:tcPr>
            <w:tcW w:w="2173" w:type="dxa"/>
            <w:tcBorders>
              <w:top w:val="single" w:sz="4" w:space="0" w:color="000000"/>
              <w:left w:val="single" w:sz="4" w:space="0" w:color="000000"/>
              <w:bottom w:val="single" w:sz="4" w:space="0" w:color="000000"/>
              <w:right w:val="single" w:sz="4" w:space="0" w:color="000000"/>
            </w:tcBorders>
          </w:tcPr>
          <w:p w14:paraId="6768546A" w14:textId="77777777" w:rsidR="007F4A5F" w:rsidRDefault="006244B2">
            <w:pPr>
              <w:spacing w:after="0" w:line="259" w:lineRule="auto"/>
              <w:ind w:left="0" w:firstLine="0"/>
              <w:jc w:val="left"/>
            </w:pPr>
            <w:r>
              <w:t xml:space="preserve">6430 </w:t>
            </w:r>
          </w:p>
          <w:p w14:paraId="287B5568" w14:textId="77777777" w:rsidR="007F4A5F" w:rsidRDefault="006244B2">
            <w:pPr>
              <w:spacing w:after="0" w:line="259" w:lineRule="auto"/>
              <w:ind w:left="0" w:firstLine="0"/>
              <w:jc w:val="left"/>
            </w:pPr>
            <w:r>
              <w:t xml:space="preserve">Niiskuslembesed kõrgrohustud </w:t>
            </w:r>
          </w:p>
        </w:tc>
        <w:tc>
          <w:tcPr>
            <w:tcW w:w="1140" w:type="dxa"/>
            <w:tcBorders>
              <w:top w:val="single" w:sz="4" w:space="0" w:color="000000"/>
              <w:left w:val="single" w:sz="4" w:space="0" w:color="000000"/>
              <w:bottom w:val="single" w:sz="4" w:space="0" w:color="000000"/>
              <w:right w:val="single" w:sz="4" w:space="0" w:color="000000"/>
            </w:tcBorders>
            <w:vAlign w:val="center"/>
          </w:tcPr>
          <w:p w14:paraId="1E883AAB" w14:textId="77777777" w:rsidR="007F4A5F" w:rsidRDefault="006244B2">
            <w:pPr>
              <w:spacing w:after="0" w:line="259" w:lineRule="auto"/>
              <w:ind w:left="0" w:firstLine="0"/>
              <w:jc w:val="left"/>
            </w:pPr>
            <w:r>
              <w:t xml:space="preserve">puudub </w:t>
            </w:r>
          </w:p>
        </w:tc>
        <w:tc>
          <w:tcPr>
            <w:tcW w:w="1512" w:type="dxa"/>
            <w:tcBorders>
              <w:top w:val="single" w:sz="4" w:space="0" w:color="000000"/>
              <w:left w:val="single" w:sz="4" w:space="0" w:color="000000"/>
              <w:bottom w:val="single" w:sz="4" w:space="0" w:color="000000"/>
              <w:right w:val="single" w:sz="4" w:space="0" w:color="000000"/>
            </w:tcBorders>
            <w:vAlign w:val="center"/>
          </w:tcPr>
          <w:p w14:paraId="6B3F7B53" w14:textId="77777777" w:rsidR="007F4A5F" w:rsidRDefault="006244B2">
            <w:pPr>
              <w:spacing w:after="0" w:line="259" w:lineRule="auto"/>
              <w:ind w:left="0" w:firstLine="0"/>
              <w:jc w:val="left"/>
            </w:pPr>
            <w:r>
              <w:t xml:space="preserve">puudub </w:t>
            </w:r>
          </w:p>
        </w:tc>
        <w:tc>
          <w:tcPr>
            <w:tcW w:w="3953" w:type="dxa"/>
            <w:tcBorders>
              <w:top w:val="single" w:sz="4" w:space="0" w:color="000000"/>
              <w:left w:val="single" w:sz="4" w:space="0" w:color="000000"/>
              <w:bottom w:val="single" w:sz="4" w:space="0" w:color="000000"/>
              <w:right w:val="single" w:sz="4" w:space="0" w:color="000000"/>
            </w:tcBorders>
            <w:vAlign w:val="center"/>
          </w:tcPr>
          <w:p w14:paraId="7D6B0ABF" w14:textId="77777777" w:rsidR="007F4A5F" w:rsidRDefault="006244B2">
            <w:pPr>
              <w:spacing w:after="0" w:line="259" w:lineRule="auto"/>
              <w:ind w:left="0" w:firstLine="0"/>
            </w:pPr>
            <w:r>
              <w:t xml:space="preserve">Paikneb väljaspool taastamisala. Tööd ei mõjuta antud elupaika. </w:t>
            </w:r>
          </w:p>
        </w:tc>
      </w:tr>
      <w:tr w:rsidR="007F4A5F" w14:paraId="197655ED" w14:textId="77777777">
        <w:trPr>
          <w:trHeight w:val="562"/>
        </w:trPr>
        <w:tc>
          <w:tcPr>
            <w:tcW w:w="2173" w:type="dxa"/>
            <w:tcBorders>
              <w:top w:val="single" w:sz="4" w:space="0" w:color="000000"/>
              <w:left w:val="single" w:sz="4" w:space="0" w:color="000000"/>
              <w:bottom w:val="single" w:sz="4" w:space="0" w:color="000000"/>
              <w:right w:val="single" w:sz="4" w:space="0" w:color="000000"/>
            </w:tcBorders>
          </w:tcPr>
          <w:p w14:paraId="1B579A78" w14:textId="77777777" w:rsidR="007F4A5F" w:rsidRDefault="006244B2">
            <w:pPr>
              <w:spacing w:after="0" w:line="259" w:lineRule="auto"/>
              <w:ind w:left="0" w:firstLine="0"/>
              <w:jc w:val="left"/>
            </w:pPr>
            <w:r>
              <w:t xml:space="preserve">7110* </w:t>
            </w:r>
          </w:p>
          <w:p w14:paraId="0ACDA87E" w14:textId="77777777" w:rsidR="007F4A5F" w:rsidRDefault="006244B2">
            <w:pPr>
              <w:spacing w:after="0" w:line="259" w:lineRule="auto"/>
              <w:ind w:left="0" w:firstLine="0"/>
              <w:jc w:val="left"/>
            </w:pPr>
            <w:r>
              <w:t xml:space="preserve">Rabad </w:t>
            </w:r>
          </w:p>
        </w:tc>
        <w:tc>
          <w:tcPr>
            <w:tcW w:w="1140" w:type="dxa"/>
            <w:tcBorders>
              <w:top w:val="single" w:sz="4" w:space="0" w:color="000000"/>
              <w:left w:val="single" w:sz="4" w:space="0" w:color="000000"/>
              <w:bottom w:val="single" w:sz="4" w:space="0" w:color="000000"/>
              <w:right w:val="single" w:sz="4" w:space="0" w:color="000000"/>
            </w:tcBorders>
            <w:vAlign w:val="center"/>
          </w:tcPr>
          <w:p w14:paraId="0EC59469" w14:textId="77777777" w:rsidR="007F4A5F" w:rsidRDefault="006244B2">
            <w:pPr>
              <w:spacing w:after="0" w:line="259" w:lineRule="auto"/>
              <w:ind w:left="0" w:firstLine="0"/>
            </w:pPr>
            <w:r>
              <w:t xml:space="preserve">positiivne </w:t>
            </w:r>
          </w:p>
        </w:tc>
        <w:tc>
          <w:tcPr>
            <w:tcW w:w="1512" w:type="dxa"/>
            <w:tcBorders>
              <w:top w:val="single" w:sz="4" w:space="0" w:color="000000"/>
              <w:left w:val="single" w:sz="4" w:space="0" w:color="000000"/>
              <w:bottom w:val="single" w:sz="4" w:space="0" w:color="000000"/>
              <w:right w:val="single" w:sz="4" w:space="0" w:color="000000"/>
            </w:tcBorders>
            <w:vAlign w:val="center"/>
          </w:tcPr>
          <w:p w14:paraId="4CDB412F" w14:textId="77777777" w:rsidR="007F4A5F" w:rsidRDefault="006244B2">
            <w:pPr>
              <w:spacing w:after="0" w:line="259" w:lineRule="auto"/>
              <w:ind w:left="0" w:firstLine="0"/>
              <w:jc w:val="left"/>
            </w:pPr>
            <w:r>
              <w:t xml:space="preserve">B2 </w:t>
            </w:r>
          </w:p>
        </w:tc>
        <w:tc>
          <w:tcPr>
            <w:tcW w:w="3953" w:type="dxa"/>
            <w:tcBorders>
              <w:top w:val="single" w:sz="4" w:space="0" w:color="000000"/>
              <w:left w:val="single" w:sz="4" w:space="0" w:color="000000"/>
              <w:bottom w:val="single" w:sz="4" w:space="0" w:color="000000"/>
              <w:right w:val="single" w:sz="4" w:space="0" w:color="000000"/>
            </w:tcBorders>
          </w:tcPr>
          <w:p w14:paraId="12607507" w14:textId="77777777" w:rsidR="007F4A5F" w:rsidRDefault="006244B2">
            <w:pPr>
              <w:spacing w:after="0" w:line="259" w:lineRule="auto"/>
              <w:ind w:left="0" w:firstLine="0"/>
            </w:pPr>
            <w:r>
              <w:t xml:space="preserve">Luuakse eeldused kooslusele omase veerežiimi taastumiseks. </w:t>
            </w:r>
          </w:p>
        </w:tc>
      </w:tr>
      <w:tr w:rsidR="007F4A5F" w14:paraId="12B046B9" w14:textId="77777777">
        <w:trPr>
          <w:trHeight w:val="562"/>
        </w:trPr>
        <w:tc>
          <w:tcPr>
            <w:tcW w:w="2173" w:type="dxa"/>
            <w:tcBorders>
              <w:top w:val="single" w:sz="4" w:space="0" w:color="000000"/>
              <w:left w:val="single" w:sz="4" w:space="0" w:color="000000"/>
              <w:bottom w:val="single" w:sz="4" w:space="0" w:color="000000"/>
              <w:right w:val="single" w:sz="4" w:space="0" w:color="000000"/>
            </w:tcBorders>
          </w:tcPr>
          <w:p w14:paraId="6BCB2A67" w14:textId="77777777" w:rsidR="007F4A5F" w:rsidRDefault="006244B2">
            <w:pPr>
              <w:spacing w:after="5" w:line="259" w:lineRule="auto"/>
              <w:ind w:left="0" w:firstLine="0"/>
              <w:jc w:val="left"/>
            </w:pPr>
            <w:r>
              <w:t xml:space="preserve">7140 </w:t>
            </w:r>
          </w:p>
          <w:p w14:paraId="6C26B24B" w14:textId="77777777" w:rsidR="007F4A5F" w:rsidRDefault="006244B2">
            <w:pPr>
              <w:spacing w:after="0" w:line="259" w:lineRule="auto"/>
              <w:ind w:left="0" w:firstLine="0"/>
            </w:pPr>
            <w:r>
              <w:t xml:space="preserve">Siirde- ja õõtsiksood </w:t>
            </w:r>
          </w:p>
        </w:tc>
        <w:tc>
          <w:tcPr>
            <w:tcW w:w="1140" w:type="dxa"/>
            <w:tcBorders>
              <w:top w:val="single" w:sz="4" w:space="0" w:color="000000"/>
              <w:left w:val="single" w:sz="4" w:space="0" w:color="000000"/>
              <w:bottom w:val="single" w:sz="4" w:space="0" w:color="000000"/>
              <w:right w:val="single" w:sz="4" w:space="0" w:color="000000"/>
            </w:tcBorders>
            <w:vAlign w:val="center"/>
          </w:tcPr>
          <w:p w14:paraId="2392D146" w14:textId="77777777" w:rsidR="007F4A5F" w:rsidRDefault="006244B2">
            <w:pPr>
              <w:spacing w:after="0" w:line="259" w:lineRule="auto"/>
              <w:ind w:left="0" w:firstLine="0"/>
            </w:pPr>
            <w:r>
              <w:t xml:space="preserve">positiivne </w:t>
            </w:r>
          </w:p>
        </w:tc>
        <w:tc>
          <w:tcPr>
            <w:tcW w:w="1512" w:type="dxa"/>
            <w:tcBorders>
              <w:top w:val="single" w:sz="4" w:space="0" w:color="000000"/>
              <w:left w:val="single" w:sz="4" w:space="0" w:color="000000"/>
              <w:bottom w:val="single" w:sz="4" w:space="0" w:color="000000"/>
              <w:right w:val="single" w:sz="4" w:space="0" w:color="000000"/>
            </w:tcBorders>
            <w:vAlign w:val="center"/>
          </w:tcPr>
          <w:p w14:paraId="52731ECE" w14:textId="77777777" w:rsidR="007F4A5F" w:rsidRDefault="006244B2">
            <w:pPr>
              <w:spacing w:after="0" w:line="259" w:lineRule="auto"/>
              <w:ind w:left="0" w:firstLine="0"/>
              <w:jc w:val="left"/>
            </w:pPr>
            <w:r>
              <w:t xml:space="preserve">B2 </w:t>
            </w:r>
          </w:p>
        </w:tc>
        <w:tc>
          <w:tcPr>
            <w:tcW w:w="3953" w:type="dxa"/>
            <w:tcBorders>
              <w:top w:val="single" w:sz="4" w:space="0" w:color="000000"/>
              <w:left w:val="single" w:sz="4" w:space="0" w:color="000000"/>
              <w:bottom w:val="single" w:sz="4" w:space="0" w:color="000000"/>
              <w:right w:val="single" w:sz="4" w:space="0" w:color="000000"/>
            </w:tcBorders>
          </w:tcPr>
          <w:p w14:paraId="25719D67" w14:textId="77777777" w:rsidR="007F4A5F" w:rsidRDefault="006244B2">
            <w:pPr>
              <w:spacing w:after="0" w:line="259" w:lineRule="auto"/>
              <w:ind w:left="0" w:firstLine="0"/>
            </w:pPr>
            <w:r>
              <w:t xml:space="preserve">Luuakse eeldused kooslusele omase veerežiimi taastumiseks. </w:t>
            </w:r>
          </w:p>
        </w:tc>
      </w:tr>
      <w:tr w:rsidR="007F4A5F" w14:paraId="0F219148" w14:textId="77777777">
        <w:trPr>
          <w:trHeight w:val="838"/>
        </w:trPr>
        <w:tc>
          <w:tcPr>
            <w:tcW w:w="2173" w:type="dxa"/>
            <w:tcBorders>
              <w:top w:val="single" w:sz="4" w:space="0" w:color="000000"/>
              <w:left w:val="single" w:sz="4" w:space="0" w:color="000000"/>
              <w:bottom w:val="single" w:sz="4" w:space="0" w:color="000000"/>
              <w:right w:val="single" w:sz="4" w:space="0" w:color="000000"/>
            </w:tcBorders>
          </w:tcPr>
          <w:p w14:paraId="0F95D391" w14:textId="77777777" w:rsidR="007F4A5F" w:rsidRDefault="006244B2">
            <w:pPr>
              <w:spacing w:after="0" w:line="259" w:lineRule="auto"/>
              <w:ind w:left="0" w:firstLine="0"/>
              <w:jc w:val="left"/>
            </w:pPr>
            <w:r>
              <w:t xml:space="preserve">7230 </w:t>
            </w:r>
          </w:p>
          <w:p w14:paraId="01E22989" w14:textId="77777777" w:rsidR="007F4A5F" w:rsidRDefault="006244B2">
            <w:pPr>
              <w:spacing w:after="0" w:line="259" w:lineRule="auto"/>
              <w:ind w:left="0" w:firstLine="0"/>
              <w:jc w:val="left"/>
            </w:pPr>
            <w:r>
              <w:t xml:space="preserve">Liigirikkad madalsood </w:t>
            </w:r>
          </w:p>
        </w:tc>
        <w:tc>
          <w:tcPr>
            <w:tcW w:w="1140" w:type="dxa"/>
            <w:tcBorders>
              <w:top w:val="single" w:sz="4" w:space="0" w:color="000000"/>
              <w:left w:val="single" w:sz="4" w:space="0" w:color="000000"/>
              <w:bottom w:val="single" w:sz="4" w:space="0" w:color="000000"/>
              <w:right w:val="single" w:sz="4" w:space="0" w:color="000000"/>
            </w:tcBorders>
            <w:vAlign w:val="center"/>
          </w:tcPr>
          <w:p w14:paraId="5C6027A9" w14:textId="77777777" w:rsidR="007F4A5F" w:rsidRDefault="006244B2">
            <w:pPr>
              <w:spacing w:after="0" w:line="259" w:lineRule="auto"/>
              <w:ind w:left="0" w:firstLine="0"/>
            </w:pPr>
            <w:r>
              <w:t xml:space="preserve">positiivne </w:t>
            </w:r>
          </w:p>
        </w:tc>
        <w:tc>
          <w:tcPr>
            <w:tcW w:w="1512" w:type="dxa"/>
            <w:tcBorders>
              <w:top w:val="single" w:sz="4" w:space="0" w:color="000000"/>
              <w:left w:val="single" w:sz="4" w:space="0" w:color="000000"/>
              <w:bottom w:val="single" w:sz="4" w:space="0" w:color="000000"/>
              <w:right w:val="single" w:sz="4" w:space="0" w:color="000000"/>
            </w:tcBorders>
            <w:vAlign w:val="center"/>
          </w:tcPr>
          <w:p w14:paraId="6FDE75C1" w14:textId="77777777" w:rsidR="007F4A5F" w:rsidRDefault="006244B2">
            <w:pPr>
              <w:spacing w:after="0" w:line="259" w:lineRule="auto"/>
              <w:ind w:left="0" w:firstLine="0"/>
              <w:jc w:val="left"/>
            </w:pPr>
            <w:r>
              <w:t xml:space="preserve">B2 </w:t>
            </w:r>
          </w:p>
        </w:tc>
        <w:tc>
          <w:tcPr>
            <w:tcW w:w="3953" w:type="dxa"/>
            <w:tcBorders>
              <w:top w:val="single" w:sz="4" w:space="0" w:color="000000"/>
              <w:left w:val="single" w:sz="4" w:space="0" w:color="000000"/>
              <w:bottom w:val="single" w:sz="4" w:space="0" w:color="000000"/>
              <w:right w:val="single" w:sz="4" w:space="0" w:color="000000"/>
            </w:tcBorders>
            <w:vAlign w:val="center"/>
          </w:tcPr>
          <w:p w14:paraId="44586B84" w14:textId="77777777" w:rsidR="007F4A5F" w:rsidRDefault="006244B2">
            <w:pPr>
              <w:spacing w:after="0" w:line="259" w:lineRule="auto"/>
              <w:ind w:left="0" w:firstLine="0"/>
            </w:pPr>
            <w:r>
              <w:t xml:space="preserve">Luuakse eeldused kooslusele omase veerežiimi taastumiseks. </w:t>
            </w:r>
          </w:p>
        </w:tc>
      </w:tr>
      <w:tr w:rsidR="007F4A5F" w14:paraId="5209AE0D" w14:textId="77777777">
        <w:trPr>
          <w:trHeight w:val="1942"/>
        </w:trPr>
        <w:tc>
          <w:tcPr>
            <w:tcW w:w="2173" w:type="dxa"/>
            <w:tcBorders>
              <w:top w:val="single" w:sz="4" w:space="0" w:color="000000"/>
              <w:left w:val="single" w:sz="4" w:space="0" w:color="000000"/>
              <w:bottom w:val="single" w:sz="4" w:space="0" w:color="000000"/>
              <w:right w:val="single" w:sz="4" w:space="0" w:color="000000"/>
            </w:tcBorders>
            <w:vAlign w:val="center"/>
          </w:tcPr>
          <w:p w14:paraId="15CF20F8" w14:textId="77777777" w:rsidR="007F4A5F" w:rsidRDefault="006244B2">
            <w:pPr>
              <w:spacing w:after="0" w:line="259" w:lineRule="auto"/>
              <w:ind w:left="0" w:firstLine="0"/>
              <w:jc w:val="left"/>
            </w:pPr>
            <w:r>
              <w:t xml:space="preserve">9010* </w:t>
            </w:r>
          </w:p>
          <w:p w14:paraId="46308B35" w14:textId="77777777" w:rsidR="007F4A5F" w:rsidRDefault="006244B2">
            <w:pPr>
              <w:spacing w:after="0" w:line="259" w:lineRule="auto"/>
              <w:ind w:left="0" w:firstLine="0"/>
            </w:pPr>
            <w:r>
              <w:t xml:space="preserve">Vanad loodusmetsad </w:t>
            </w:r>
          </w:p>
        </w:tc>
        <w:tc>
          <w:tcPr>
            <w:tcW w:w="1140" w:type="dxa"/>
            <w:tcBorders>
              <w:top w:val="single" w:sz="4" w:space="0" w:color="000000"/>
              <w:left w:val="single" w:sz="4" w:space="0" w:color="000000"/>
              <w:bottom w:val="single" w:sz="4" w:space="0" w:color="000000"/>
              <w:right w:val="single" w:sz="4" w:space="0" w:color="000000"/>
            </w:tcBorders>
            <w:vAlign w:val="center"/>
          </w:tcPr>
          <w:p w14:paraId="4F59442C" w14:textId="77777777" w:rsidR="007F4A5F" w:rsidRDefault="006244B2">
            <w:pPr>
              <w:spacing w:after="0" w:line="259" w:lineRule="auto"/>
              <w:ind w:left="0" w:firstLine="0"/>
            </w:pPr>
            <w:r>
              <w:t xml:space="preserve">neutraalne </w:t>
            </w:r>
          </w:p>
        </w:tc>
        <w:tc>
          <w:tcPr>
            <w:tcW w:w="1512" w:type="dxa"/>
            <w:tcBorders>
              <w:top w:val="single" w:sz="4" w:space="0" w:color="000000"/>
              <w:left w:val="single" w:sz="4" w:space="0" w:color="000000"/>
              <w:bottom w:val="single" w:sz="4" w:space="0" w:color="000000"/>
              <w:right w:val="single" w:sz="4" w:space="0" w:color="000000"/>
            </w:tcBorders>
            <w:vAlign w:val="center"/>
          </w:tcPr>
          <w:p w14:paraId="2E99369C" w14:textId="77777777" w:rsidR="007F4A5F" w:rsidRDefault="006244B2">
            <w:pPr>
              <w:spacing w:after="0" w:line="259" w:lineRule="auto"/>
              <w:ind w:left="0" w:firstLine="0"/>
              <w:jc w:val="left"/>
            </w:pPr>
            <w:r>
              <w:t xml:space="preserve">A1 </w:t>
            </w:r>
          </w:p>
        </w:tc>
        <w:tc>
          <w:tcPr>
            <w:tcW w:w="3953" w:type="dxa"/>
            <w:tcBorders>
              <w:top w:val="single" w:sz="4" w:space="0" w:color="000000"/>
              <w:left w:val="single" w:sz="4" w:space="0" w:color="000000"/>
              <w:bottom w:val="single" w:sz="4" w:space="0" w:color="000000"/>
              <w:right w:val="single" w:sz="4" w:space="0" w:color="000000"/>
            </w:tcBorders>
          </w:tcPr>
          <w:p w14:paraId="46D0C45B" w14:textId="77777777" w:rsidR="007F4A5F" w:rsidRDefault="006244B2">
            <w:pPr>
              <w:spacing w:after="0" w:line="259" w:lineRule="auto"/>
              <w:ind w:left="0" w:right="61" w:firstLine="0"/>
            </w:pPr>
            <w:r>
              <w:t xml:space="preserve">Paikneb suletavate kuivenduskraavide ümbruses, mistõttu võib taastamistöödel olla ajutine tööde aegne negatiivne mõju liikumistrassidest, kuid pikas perspektiivis luuakse eeldused kooslusele omase veerežiimi taastumiseks </w:t>
            </w:r>
          </w:p>
        </w:tc>
      </w:tr>
      <w:tr w:rsidR="007F4A5F" w14:paraId="7C5C2121" w14:textId="77777777">
        <w:trPr>
          <w:trHeight w:val="1942"/>
        </w:trPr>
        <w:tc>
          <w:tcPr>
            <w:tcW w:w="2173" w:type="dxa"/>
            <w:tcBorders>
              <w:top w:val="single" w:sz="4" w:space="0" w:color="000000"/>
              <w:left w:val="single" w:sz="4" w:space="0" w:color="000000"/>
              <w:bottom w:val="single" w:sz="4" w:space="0" w:color="000000"/>
              <w:right w:val="single" w:sz="4" w:space="0" w:color="000000"/>
            </w:tcBorders>
            <w:vAlign w:val="center"/>
          </w:tcPr>
          <w:p w14:paraId="5866FE24" w14:textId="77777777" w:rsidR="007F4A5F" w:rsidRDefault="006244B2">
            <w:pPr>
              <w:spacing w:after="0" w:line="259" w:lineRule="auto"/>
              <w:ind w:left="0" w:firstLine="0"/>
              <w:jc w:val="left"/>
            </w:pPr>
            <w:r>
              <w:lastRenderedPageBreak/>
              <w:t xml:space="preserve">9050 </w:t>
            </w:r>
          </w:p>
          <w:p w14:paraId="0230879E" w14:textId="77777777" w:rsidR="007F4A5F" w:rsidRDefault="006244B2">
            <w:pPr>
              <w:spacing w:after="0" w:line="259" w:lineRule="auto"/>
              <w:ind w:left="0" w:firstLine="0"/>
              <w:jc w:val="left"/>
            </w:pPr>
            <w:r>
              <w:t xml:space="preserve">Rohunditerikkad kuusikud </w:t>
            </w:r>
          </w:p>
        </w:tc>
        <w:tc>
          <w:tcPr>
            <w:tcW w:w="1140" w:type="dxa"/>
            <w:tcBorders>
              <w:top w:val="single" w:sz="4" w:space="0" w:color="000000"/>
              <w:left w:val="single" w:sz="4" w:space="0" w:color="000000"/>
              <w:bottom w:val="single" w:sz="4" w:space="0" w:color="000000"/>
              <w:right w:val="single" w:sz="4" w:space="0" w:color="000000"/>
            </w:tcBorders>
            <w:vAlign w:val="center"/>
          </w:tcPr>
          <w:p w14:paraId="1ACF7864" w14:textId="77777777" w:rsidR="007F4A5F" w:rsidRDefault="006244B2">
            <w:pPr>
              <w:spacing w:after="0" w:line="259" w:lineRule="auto"/>
              <w:ind w:left="0" w:firstLine="0"/>
            </w:pPr>
            <w:r>
              <w:t xml:space="preserve">neutraalne </w:t>
            </w:r>
          </w:p>
        </w:tc>
        <w:tc>
          <w:tcPr>
            <w:tcW w:w="1512" w:type="dxa"/>
            <w:tcBorders>
              <w:top w:val="single" w:sz="4" w:space="0" w:color="000000"/>
              <w:left w:val="single" w:sz="4" w:space="0" w:color="000000"/>
              <w:bottom w:val="single" w:sz="4" w:space="0" w:color="000000"/>
              <w:right w:val="single" w:sz="4" w:space="0" w:color="000000"/>
            </w:tcBorders>
            <w:vAlign w:val="center"/>
          </w:tcPr>
          <w:p w14:paraId="244A4C74" w14:textId="77777777" w:rsidR="007F4A5F" w:rsidRDefault="006244B2">
            <w:pPr>
              <w:spacing w:after="0" w:line="259" w:lineRule="auto"/>
              <w:ind w:left="0" w:firstLine="0"/>
              <w:jc w:val="left"/>
            </w:pPr>
            <w:r>
              <w:t xml:space="preserve">A1 </w:t>
            </w:r>
          </w:p>
        </w:tc>
        <w:tc>
          <w:tcPr>
            <w:tcW w:w="3953" w:type="dxa"/>
            <w:tcBorders>
              <w:top w:val="single" w:sz="4" w:space="0" w:color="000000"/>
              <w:left w:val="single" w:sz="4" w:space="0" w:color="000000"/>
              <w:bottom w:val="single" w:sz="4" w:space="0" w:color="000000"/>
              <w:right w:val="single" w:sz="4" w:space="0" w:color="000000"/>
            </w:tcBorders>
          </w:tcPr>
          <w:p w14:paraId="5163CA7E" w14:textId="77777777" w:rsidR="007F4A5F" w:rsidRDefault="006244B2">
            <w:pPr>
              <w:spacing w:after="0" w:line="259" w:lineRule="auto"/>
              <w:ind w:left="0" w:right="61" w:firstLine="0"/>
            </w:pPr>
            <w:r>
              <w:t xml:space="preserve">Paikneb suletavate kuivenduskraavide ümbruses, mistõttu võib taastamistöödel olla ajutine tööde aegne negatiivne mõju liikumistrassidest, kuid pikas perspektiivis luuakse eeldused kooslusele omase veerežiimi taastumiseks </w:t>
            </w:r>
          </w:p>
        </w:tc>
      </w:tr>
      <w:tr w:rsidR="007F4A5F" w14:paraId="0509E7F3" w14:textId="77777777">
        <w:trPr>
          <w:trHeight w:val="1116"/>
        </w:trPr>
        <w:tc>
          <w:tcPr>
            <w:tcW w:w="2173" w:type="dxa"/>
            <w:tcBorders>
              <w:top w:val="single" w:sz="4" w:space="0" w:color="000000"/>
              <w:left w:val="single" w:sz="4" w:space="0" w:color="000000"/>
              <w:bottom w:val="single" w:sz="4" w:space="0" w:color="000000"/>
              <w:right w:val="single" w:sz="4" w:space="0" w:color="000000"/>
            </w:tcBorders>
          </w:tcPr>
          <w:p w14:paraId="756FFBA0" w14:textId="77777777" w:rsidR="007F4A5F" w:rsidRDefault="006244B2">
            <w:pPr>
              <w:spacing w:after="0" w:line="259" w:lineRule="auto"/>
              <w:ind w:left="0" w:firstLine="0"/>
              <w:jc w:val="left"/>
            </w:pPr>
            <w:r>
              <w:t xml:space="preserve">9060 </w:t>
            </w:r>
          </w:p>
          <w:p w14:paraId="64152714" w14:textId="77777777" w:rsidR="007F4A5F" w:rsidRDefault="006244B2">
            <w:pPr>
              <w:spacing w:after="45" w:line="238" w:lineRule="auto"/>
              <w:ind w:left="0" w:firstLine="0"/>
            </w:pPr>
            <w:r>
              <w:t xml:space="preserve">Okasmetsad oosidel ja moreenkuhjatistel </w:t>
            </w:r>
          </w:p>
          <w:p w14:paraId="1A891125" w14:textId="77777777" w:rsidR="007F4A5F" w:rsidRDefault="006244B2">
            <w:pPr>
              <w:spacing w:after="0" w:line="259" w:lineRule="auto"/>
              <w:ind w:left="0" w:firstLine="0"/>
              <w:jc w:val="left"/>
            </w:pPr>
            <w:r>
              <w:t xml:space="preserve">(sürjametsad) </w:t>
            </w:r>
          </w:p>
        </w:tc>
        <w:tc>
          <w:tcPr>
            <w:tcW w:w="1140" w:type="dxa"/>
            <w:tcBorders>
              <w:top w:val="single" w:sz="4" w:space="0" w:color="000000"/>
              <w:left w:val="single" w:sz="4" w:space="0" w:color="000000"/>
              <w:bottom w:val="single" w:sz="4" w:space="0" w:color="000000"/>
              <w:right w:val="single" w:sz="4" w:space="0" w:color="000000"/>
            </w:tcBorders>
            <w:vAlign w:val="center"/>
          </w:tcPr>
          <w:p w14:paraId="17637AFB" w14:textId="77777777" w:rsidR="007F4A5F" w:rsidRDefault="006244B2">
            <w:pPr>
              <w:spacing w:after="0" w:line="259" w:lineRule="auto"/>
              <w:ind w:left="0" w:firstLine="0"/>
              <w:jc w:val="left"/>
            </w:pPr>
            <w:r>
              <w:t xml:space="preserve">puudub </w:t>
            </w:r>
          </w:p>
        </w:tc>
        <w:tc>
          <w:tcPr>
            <w:tcW w:w="1512" w:type="dxa"/>
            <w:tcBorders>
              <w:top w:val="single" w:sz="4" w:space="0" w:color="000000"/>
              <w:left w:val="single" w:sz="4" w:space="0" w:color="000000"/>
              <w:bottom w:val="single" w:sz="4" w:space="0" w:color="000000"/>
              <w:right w:val="single" w:sz="4" w:space="0" w:color="000000"/>
            </w:tcBorders>
            <w:vAlign w:val="center"/>
          </w:tcPr>
          <w:p w14:paraId="5E71AE0C" w14:textId="77777777" w:rsidR="007F4A5F" w:rsidRDefault="006244B2">
            <w:pPr>
              <w:spacing w:after="0" w:line="259" w:lineRule="auto"/>
              <w:ind w:left="0" w:firstLine="0"/>
              <w:jc w:val="left"/>
            </w:pPr>
            <w:r>
              <w:t xml:space="preserve">puudub </w:t>
            </w:r>
          </w:p>
        </w:tc>
        <w:tc>
          <w:tcPr>
            <w:tcW w:w="3953" w:type="dxa"/>
            <w:tcBorders>
              <w:top w:val="single" w:sz="4" w:space="0" w:color="000000"/>
              <w:left w:val="single" w:sz="4" w:space="0" w:color="000000"/>
              <w:bottom w:val="single" w:sz="4" w:space="0" w:color="000000"/>
              <w:right w:val="single" w:sz="4" w:space="0" w:color="000000"/>
            </w:tcBorders>
            <w:vAlign w:val="center"/>
          </w:tcPr>
          <w:p w14:paraId="4A2EEB69" w14:textId="77777777" w:rsidR="007F4A5F" w:rsidRDefault="006244B2">
            <w:pPr>
              <w:spacing w:after="0" w:line="259" w:lineRule="auto"/>
              <w:ind w:left="0" w:firstLine="0"/>
            </w:pPr>
            <w:r>
              <w:t xml:space="preserve">Paikneb väljaspool taastamisala. Tööd ei mõjuta antud elupaika. </w:t>
            </w:r>
          </w:p>
        </w:tc>
      </w:tr>
      <w:tr w:rsidR="007F4A5F" w14:paraId="21435895" w14:textId="77777777">
        <w:trPr>
          <w:trHeight w:val="838"/>
        </w:trPr>
        <w:tc>
          <w:tcPr>
            <w:tcW w:w="2173" w:type="dxa"/>
            <w:tcBorders>
              <w:top w:val="single" w:sz="4" w:space="0" w:color="000000"/>
              <w:left w:val="single" w:sz="4" w:space="0" w:color="000000"/>
              <w:bottom w:val="single" w:sz="4" w:space="0" w:color="000000"/>
              <w:right w:val="single" w:sz="4" w:space="0" w:color="000000"/>
            </w:tcBorders>
            <w:vAlign w:val="center"/>
          </w:tcPr>
          <w:p w14:paraId="68140FB8" w14:textId="77777777" w:rsidR="007F4A5F" w:rsidRDefault="006244B2">
            <w:pPr>
              <w:spacing w:after="0" w:line="259" w:lineRule="auto"/>
              <w:ind w:left="0" w:firstLine="0"/>
              <w:jc w:val="left"/>
            </w:pPr>
            <w:r>
              <w:rPr>
                <w:b/>
              </w:rPr>
              <w:t xml:space="preserve">Elupaigatüüp </w:t>
            </w:r>
          </w:p>
        </w:tc>
        <w:tc>
          <w:tcPr>
            <w:tcW w:w="1140" w:type="dxa"/>
            <w:tcBorders>
              <w:top w:val="single" w:sz="4" w:space="0" w:color="000000"/>
              <w:left w:val="single" w:sz="4" w:space="0" w:color="000000"/>
              <w:bottom w:val="single" w:sz="4" w:space="0" w:color="000000"/>
              <w:right w:val="single" w:sz="4" w:space="0" w:color="000000"/>
            </w:tcBorders>
            <w:vAlign w:val="center"/>
          </w:tcPr>
          <w:p w14:paraId="64ABF9C2" w14:textId="77777777" w:rsidR="007F4A5F" w:rsidRDefault="006244B2">
            <w:pPr>
              <w:spacing w:after="0" w:line="259" w:lineRule="auto"/>
              <w:ind w:left="0" w:firstLine="0"/>
              <w:jc w:val="left"/>
            </w:pPr>
            <w:r>
              <w:rPr>
                <w:b/>
              </w:rPr>
              <w:t xml:space="preserve">Mõju suund </w:t>
            </w:r>
          </w:p>
        </w:tc>
        <w:tc>
          <w:tcPr>
            <w:tcW w:w="1512" w:type="dxa"/>
            <w:tcBorders>
              <w:top w:val="single" w:sz="4" w:space="0" w:color="000000"/>
              <w:left w:val="single" w:sz="4" w:space="0" w:color="000000"/>
              <w:bottom w:val="single" w:sz="4" w:space="0" w:color="000000"/>
              <w:right w:val="single" w:sz="4" w:space="0" w:color="000000"/>
            </w:tcBorders>
          </w:tcPr>
          <w:p w14:paraId="3499613E" w14:textId="77777777" w:rsidR="007F4A5F" w:rsidRDefault="006244B2">
            <w:pPr>
              <w:spacing w:after="0" w:line="259" w:lineRule="auto"/>
              <w:ind w:left="0" w:right="59" w:firstLine="0"/>
            </w:pPr>
            <w:r>
              <w:rPr>
                <w:b/>
              </w:rPr>
              <w:t xml:space="preserve">Mõju suurus ja esinemistõenäosus* </w:t>
            </w:r>
          </w:p>
        </w:tc>
        <w:tc>
          <w:tcPr>
            <w:tcW w:w="3953" w:type="dxa"/>
            <w:tcBorders>
              <w:top w:val="single" w:sz="4" w:space="0" w:color="000000"/>
              <w:left w:val="single" w:sz="4" w:space="0" w:color="000000"/>
              <w:bottom w:val="single" w:sz="4" w:space="0" w:color="000000"/>
              <w:right w:val="single" w:sz="4" w:space="0" w:color="000000"/>
            </w:tcBorders>
            <w:vAlign w:val="center"/>
          </w:tcPr>
          <w:p w14:paraId="7B345239" w14:textId="77777777" w:rsidR="007F4A5F" w:rsidRDefault="006244B2">
            <w:pPr>
              <w:spacing w:after="0" w:line="259" w:lineRule="auto"/>
              <w:ind w:left="0" w:firstLine="0"/>
              <w:jc w:val="left"/>
            </w:pPr>
            <w:r>
              <w:rPr>
                <w:b/>
              </w:rPr>
              <w:t xml:space="preserve">Kommentaar </w:t>
            </w:r>
          </w:p>
        </w:tc>
      </w:tr>
      <w:tr w:rsidR="007F4A5F" w14:paraId="78696A91" w14:textId="77777777">
        <w:trPr>
          <w:trHeight w:val="1942"/>
        </w:trPr>
        <w:tc>
          <w:tcPr>
            <w:tcW w:w="2173" w:type="dxa"/>
            <w:tcBorders>
              <w:top w:val="single" w:sz="4" w:space="0" w:color="000000"/>
              <w:left w:val="single" w:sz="4" w:space="0" w:color="000000"/>
              <w:bottom w:val="single" w:sz="4" w:space="0" w:color="000000"/>
              <w:right w:val="single" w:sz="4" w:space="0" w:color="000000"/>
            </w:tcBorders>
            <w:vAlign w:val="center"/>
          </w:tcPr>
          <w:p w14:paraId="2FAA19FB" w14:textId="77777777" w:rsidR="007F4A5F" w:rsidRDefault="006244B2">
            <w:pPr>
              <w:spacing w:after="0" w:line="259" w:lineRule="auto"/>
              <w:ind w:left="0" w:firstLine="0"/>
              <w:jc w:val="left"/>
            </w:pPr>
            <w:r>
              <w:t xml:space="preserve">9080* </w:t>
            </w:r>
          </w:p>
          <w:p w14:paraId="2BB38176" w14:textId="77777777" w:rsidR="007F4A5F" w:rsidRDefault="006244B2">
            <w:pPr>
              <w:spacing w:after="0" w:line="259" w:lineRule="auto"/>
              <w:ind w:left="0" w:firstLine="0"/>
              <w:jc w:val="left"/>
            </w:pPr>
            <w:r>
              <w:t xml:space="preserve">Soostuvad ja soolehtmetsad </w:t>
            </w:r>
          </w:p>
        </w:tc>
        <w:tc>
          <w:tcPr>
            <w:tcW w:w="1140" w:type="dxa"/>
            <w:tcBorders>
              <w:top w:val="single" w:sz="4" w:space="0" w:color="000000"/>
              <w:left w:val="single" w:sz="4" w:space="0" w:color="000000"/>
              <w:bottom w:val="single" w:sz="4" w:space="0" w:color="000000"/>
              <w:right w:val="single" w:sz="4" w:space="0" w:color="000000"/>
            </w:tcBorders>
            <w:vAlign w:val="center"/>
          </w:tcPr>
          <w:p w14:paraId="207A4617" w14:textId="77777777" w:rsidR="007F4A5F" w:rsidRDefault="006244B2">
            <w:pPr>
              <w:spacing w:after="0" w:line="259" w:lineRule="auto"/>
              <w:ind w:left="0" w:firstLine="0"/>
            </w:pPr>
            <w:r>
              <w:t xml:space="preserve">positiivne </w:t>
            </w:r>
          </w:p>
        </w:tc>
        <w:tc>
          <w:tcPr>
            <w:tcW w:w="1512" w:type="dxa"/>
            <w:tcBorders>
              <w:top w:val="single" w:sz="4" w:space="0" w:color="000000"/>
              <w:left w:val="single" w:sz="4" w:space="0" w:color="000000"/>
              <w:bottom w:val="single" w:sz="4" w:space="0" w:color="000000"/>
              <w:right w:val="single" w:sz="4" w:space="0" w:color="000000"/>
            </w:tcBorders>
            <w:vAlign w:val="center"/>
          </w:tcPr>
          <w:p w14:paraId="0DDF9901" w14:textId="77777777" w:rsidR="007F4A5F" w:rsidRDefault="006244B2">
            <w:pPr>
              <w:spacing w:after="0" w:line="259" w:lineRule="auto"/>
              <w:ind w:left="0" w:firstLine="0"/>
              <w:jc w:val="left"/>
            </w:pPr>
            <w:r>
              <w:t xml:space="preserve">B2 </w:t>
            </w:r>
          </w:p>
        </w:tc>
        <w:tc>
          <w:tcPr>
            <w:tcW w:w="3953" w:type="dxa"/>
            <w:tcBorders>
              <w:top w:val="single" w:sz="4" w:space="0" w:color="000000"/>
              <w:left w:val="single" w:sz="4" w:space="0" w:color="000000"/>
              <w:bottom w:val="single" w:sz="4" w:space="0" w:color="000000"/>
              <w:right w:val="single" w:sz="4" w:space="0" w:color="000000"/>
            </w:tcBorders>
          </w:tcPr>
          <w:p w14:paraId="55FD7B20" w14:textId="77777777" w:rsidR="007F4A5F" w:rsidRDefault="006244B2">
            <w:pPr>
              <w:spacing w:after="0" w:line="259" w:lineRule="auto"/>
              <w:ind w:left="0" w:right="61" w:firstLine="0"/>
            </w:pPr>
            <w:r>
              <w:t xml:space="preserve">Paikneb suletavate kuivenduskraavide ümbruses, mistõttu võib taastamistöödel olla ajutine tööde aegne negatiivne mõju liikumistrassidest, kuid pikas perspektiivis luuakse eeldused kooslusele omase veerežiimi taastumiseks </w:t>
            </w:r>
          </w:p>
        </w:tc>
      </w:tr>
      <w:tr w:rsidR="007F4A5F" w14:paraId="543C32C2" w14:textId="77777777">
        <w:trPr>
          <w:trHeight w:val="1942"/>
        </w:trPr>
        <w:tc>
          <w:tcPr>
            <w:tcW w:w="2173" w:type="dxa"/>
            <w:tcBorders>
              <w:top w:val="single" w:sz="4" w:space="0" w:color="000000"/>
              <w:left w:val="single" w:sz="4" w:space="0" w:color="000000"/>
              <w:bottom w:val="single" w:sz="4" w:space="0" w:color="000000"/>
              <w:right w:val="single" w:sz="4" w:space="0" w:color="000000"/>
            </w:tcBorders>
            <w:vAlign w:val="center"/>
          </w:tcPr>
          <w:p w14:paraId="7F2A24BF" w14:textId="77777777" w:rsidR="007F4A5F" w:rsidRDefault="006244B2">
            <w:pPr>
              <w:spacing w:after="0" w:line="259" w:lineRule="auto"/>
              <w:ind w:left="0" w:firstLine="0"/>
              <w:jc w:val="left"/>
            </w:pPr>
            <w:r>
              <w:t xml:space="preserve">91D0* </w:t>
            </w:r>
          </w:p>
          <w:p w14:paraId="0ED0BF22" w14:textId="77777777" w:rsidR="007F4A5F" w:rsidRDefault="006244B2">
            <w:pPr>
              <w:tabs>
                <w:tab w:val="right" w:pos="2093"/>
              </w:tabs>
              <w:spacing w:after="0" w:line="259" w:lineRule="auto"/>
              <w:ind w:left="0" w:firstLine="0"/>
              <w:jc w:val="left"/>
            </w:pPr>
            <w:r>
              <w:t xml:space="preserve">Siirdesoo- </w:t>
            </w:r>
            <w:r>
              <w:tab/>
              <w:t xml:space="preserve">ja </w:t>
            </w:r>
          </w:p>
          <w:p w14:paraId="794125AF" w14:textId="77777777" w:rsidR="007F4A5F" w:rsidRDefault="006244B2">
            <w:pPr>
              <w:spacing w:after="0" w:line="259" w:lineRule="auto"/>
              <w:ind w:left="0" w:firstLine="0"/>
              <w:jc w:val="left"/>
            </w:pPr>
            <w:r>
              <w:t xml:space="preserve">rabametsad </w:t>
            </w:r>
          </w:p>
        </w:tc>
        <w:tc>
          <w:tcPr>
            <w:tcW w:w="1140" w:type="dxa"/>
            <w:tcBorders>
              <w:top w:val="single" w:sz="4" w:space="0" w:color="000000"/>
              <w:left w:val="single" w:sz="4" w:space="0" w:color="000000"/>
              <w:bottom w:val="single" w:sz="4" w:space="0" w:color="000000"/>
              <w:right w:val="single" w:sz="4" w:space="0" w:color="000000"/>
            </w:tcBorders>
            <w:vAlign w:val="center"/>
          </w:tcPr>
          <w:p w14:paraId="534F9C77" w14:textId="77777777" w:rsidR="007F4A5F" w:rsidRDefault="006244B2">
            <w:pPr>
              <w:spacing w:after="0" w:line="259" w:lineRule="auto"/>
              <w:ind w:left="0" w:firstLine="0"/>
            </w:pPr>
            <w:r>
              <w:t xml:space="preserve">positiivne </w:t>
            </w:r>
          </w:p>
        </w:tc>
        <w:tc>
          <w:tcPr>
            <w:tcW w:w="1512" w:type="dxa"/>
            <w:tcBorders>
              <w:top w:val="single" w:sz="4" w:space="0" w:color="000000"/>
              <w:left w:val="single" w:sz="4" w:space="0" w:color="000000"/>
              <w:bottom w:val="single" w:sz="4" w:space="0" w:color="000000"/>
              <w:right w:val="single" w:sz="4" w:space="0" w:color="000000"/>
            </w:tcBorders>
            <w:vAlign w:val="center"/>
          </w:tcPr>
          <w:p w14:paraId="30325EAB" w14:textId="77777777" w:rsidR="007F4A5F" w:rsidRDefault="006244B2">
            <w:pPr>
              <w:spacing w:after="0" w:line="259" w:lineRule="auto"/>
              <w:ind w:left="0" w:firstLine="0"/>
              <w:jc w:val="left"/>
            </w:pPr>
            <w:r>
              <w:t xml:space="preserve">B2 </w:t>
            </w:r>
          </w:p>
        </w:tc>
        <w:tc>
          <w:tcPr>
            <w:tcW w:w="3953" w:type="dxa"/>
            <w:tcBorders>
              <w:top w:val="single" w:sz="4" w:space="0" w:color="000000"/>
              <w:left w:val="single" w:sz="4" w:space="0" w:color="000000"/>
              <w:bottom w:val="single" w:sz="4" w:space="0" w:color="000000"/>
              <w:right w:val="single" w:sz="4" w:space="0" w:color="000000"/>
            </w:tcBorders>
          </w:tcPr>
          <w:p w14:paraId="17668D02" w14:textId="77777777" w:rsidR="007F4A5F" w:rsidRDefault="006244B2">
            <w:pPr>
              <w:spacing w:after="0" w:line="259" w:lineRule="auto"/>
              <w:ind w:left="0" w:right="62" w:firstLine="0"/>
            </w:pPr>
            <w:r>
              <w:t xml:space="preserve">Paikneb suletavate kuivenduskraavide ümbruses, mistõttu võib taastamistöödel olla ajutine tööde aegne negatiivne mõju liikumistrassidest, kuid pikas perspektiivis luuakse eeldused kooslusele omase veerežiimi taastumiseks </w:t>
            </w:r>
          </w:p>
        </w:tc>
      </w:tr>
      <w:tr w:rsidR="007F4A5F" w14:paraId="233A6809" w14:textId="77777777">
        <w:trPr>
          <w:trHeight w:val="1114"/>
        </w:trPr>
        <w:tc>
          <w:tcPr>
            <w:tcW w:w="2173" w:type="dxa"/>
            <w:tcBorders>
              <w:top w:val="single" w:sz="4" w:space="0" w:color="000000"/>
              <w:left w:val="single" w:sz="4" w:space="0" w:color="000000"/>
              <w:bottom w:val="single" w:sz="4" w:space="0" w:color="000000"/>
              <w:right w:val="single" w:sz="4" w:space="0" w:color="000000"/>
            </w:tcBorders>
            <w:vAlign w:val="center"/>
          </w:tcPr>
          <w:p w14:paraId="24741CB0" w14:textId="77777777" w:rsidR="007F4A5F" w:rsidRDefault="006244B2">
            <w:pPr>
              <w:spacing w:after="0" w:line="259" w:lineRule="auto"/>
              <w:ind w:left="0" w:firstLine="0"/>
              <w:jc w:val="left"/>
            </w:pPr>
            <w:r>
              <w:t xml:space="preserve">91E0* </w:t>
            </w:r>
          </w:p>
          <w:p w14:paraId="157D481C" w14:textId="77777777" w:rsidR="007F4A5F" w:rsidRDefault="006244B2">
            <w:pPr>
              <w:spacing w:after="0" w:line="259" w:lineRule="auto"/>
              <w:ind w:left="0" w:firstLine="0"/>
              <w:jc w:val="left"/>
            </w:pPr>
            <w:r>
              <w:t xml:space="preserve">Lammi-lodumetsad </w:t>
            </w:r>
          </w:p>
        </w:tc>
        <w:tc>
          <w:tcPr>
            <w:tcW w:w="1140" w:type="dxa"/>
            <w:tcBorders>
              <w:top w:val="single" w:sz="4" w:space="0" w:color="000000"/>
              <w:left w:val="single" w:sz="4" w:space="0" w:color="000000"/>
              <w:bottom w:val="single" w:sz="4" w:space="0" w:color="000000"/>
              <w:right w:val="single" w:sz="4" w:space="0" w:color="000000"/>
            </w:tcBorders>
            <w:vAlign w:val="center"/>
          </w:tcPr>
          <w:p w14:paraId="0244082F" w14:textId="77777777" w:rsidR="007F4A5F" w:rsidRDefault="006244B2">
            <w:pPr>
              <w:spacing w:after="0" w:line="259" w:lineRule="auto"/>
              <w:ind w:left="0" w:firstLine="0"/>
            </w:pPr>
            <w:r>
              <w:t xml:space="preserve">positiivne </w:t>
            </w:r>
          </w:p>
        </w:tc>
        <w:tc>
          <w:tcPr>
            <w:tcW w:w="1512" w:type="dxa"/>
            <w:tcBorders>
              <w:top w:val="single" w:sz="4" w:space="0" w:color="000000"/>
              <w:left w:val="single" w:sz="4" w:space="0" w:color="000000"/>
              <w:bottom w:val="single" w:sz="4" w:space="0" w:color="000000"/>
              <w:right w:val="single" w:sz="4" w:space="0" w:color="000000"/>
            </w:tcBorders>
            <w:vAlign w:val="center"/>
          </w:tcPr>
          <w:p w14:paraId="06FA946C" w14:textId="77777777" w:rsidR="007F4A5F" w:rsidRDefault="006244B2">
            <w:pPr>
              <w:spacing w:after="0" w:line="259" w:lineRule="auto"/>
              <w:ind w:left="0" w:firstLine="0"/>
              <w:jc w:val="left"/>
            </w:pPr>
            <w:r>
              <w:t xml:space="preserve">B2 </w:t>
            </w:r>
          </w:p>
        </w:tc>
        <w:tc>
          <w:tcPr>
            <w:tcW w:w="3953" w:type="dxa"/>
            <w:tcBorders>
              <w:top w:val="single" w:sz="4" w:space="0" w:color="000000"/>
              <w:left w:val="single" w:sz="4" w:space="0" w:color="000000"/>
              <w:bottom w:val="single" w:sz="4" w:space="0" w:color="000000"/>
              <w:right w:val="single" w:sz="4" w:space="0" w:color="000000"/>
            </w:tcBorders>
          </w:tcPr>
          <w:p w14:paraId="561CA031" w14:textId="77777777" w:rsidR="007F4A5F" w:rsidRDefault="006244B2">
            <w:pPr>
              <w:spacing w:after="0" w:line="259" w:lineRule="auto"/>
              <w:ind w:left="0" w:right="62" w:firstLine="0"/>
            </w:pPr>
            <w:r>
              <w:t xml:space="preserve">Paikneb taastamisalal lähimatest suletavatest kraavidest 30 m kaugusel. Luuakse eeldused kooslusele omase veerežiimi taastumiseks. </w:t>
            </w:r>
          </w:p>
        </w:tc>
      </w:tr>
    </w:tbl>
    <w:p w14:paraId="12B5EF93" w14:textId="77777777" w:rsidR="007F4A5F" w:rsidRDefault="006244B2">
      <w:pPr>
        <w:spacing w:after="212" w:line="280" w:lineRule="auto"/>
        <w:ind w:left="-5"/>
        <w:jc w:val="left"/>
      </w:pPr>
      <w:r>
        <w:rPr>
          <w:sz w:val="22"/>
        </w:rPr>
        <w:t xml:space="preserve">*A1 – mõju on nõrk, tõenäosus väike; A2 – mõju on nõrk, tõenäosus suur; B1 – mõju on tugev, tõenäosus väike; B2 – Mõju on tugev, tõenäosus suur </w:t>
      </w:r>
    </w:p>
    <w:p w14:paraId="68B486C2" w14:textId="77777777" w:rsidR="007F4A5F" w:rsidRDefault="006244B2">
      <w:pPr>
        <w:spacing w:after="340"/>
        <w:ind w:left="-5" w:right="53"/>
      </w:pPr>
      <w:r>
        <w:t xml:space="preserve">Kõnnu Suursoo veerežiimi taastamisel on sookooslustele positiivne mõju, kuna selle tulemusel luuakse eeldused kooslustele omase veerežiimi taastumiseks ja pidurdub avatud või poolavatud sookoosluste metsastumine. Positiivselt enim mõjutavad veerežiimi taastamistööd ja veetaseme tõus eeldatavalt raba- ja sookooslusi ning huumustoitelisi järvi ja järvikuid (peamiselt rabalaukad), mille veerežiim on kraavituse tõttu kõige rohkem rikutud. Mõju metsakooslustele nagu vanad loodusmetsad, rohunditerikkad kuusikud jt on tõenäoliselt väiksem ja avaldub peamiselt läbi selle, et taastamistööd panustavad kooslustele omase veerežiimi säilimisse vähendades nendega piirnevatel aladel kuivenduse mõju. Suletavatele kraavidele lähemal asuvad puistud tõenäoliselt mõnevõrra hõrenevad veetaseme tõusmise tõttu ning nende ilme muutub looduslikumaks. Kuivemate </w:t>
      </w:r>
      <w:r>
        <w:lastRenderedPageBreak/>
        <w:t xml:space="preserve">kasvukohatüüpide elupaikadele nagu sürjametsad veerežiimi taastamistööde mõju tõenäoliselt puudub, kuna veetaseme tõstmisega kaasnev mõju nendeni ei ulatu. </w:t>
      </w:r>
    </w:p>
    <w:p w14:paraId="70A2AEB2" w14:textId="77777777" w:rsidR="007F4A5F" w:rsidRDefault="006244B2">
      <w:pPr>
        <w:spacing w:after="264"/>
        <w:ind w:left="-5" w:right="53"/>
      </w:pPr>
      <w:r>
        <w:t xml:space="preserve">Eesti looduse infosüsteemi (EELIS 25.07.2024 seisuga) kantud kaitsealuste liikide elupaigad ja/või levikualad taastamisalal ja taastamisala vahetus läheduses (200 m raadiuses taastamisala piiridest) on toodud tabelis 6.3. Veerežiimi taastamistööde eeldatav mõju kaitsealustele liikidele on toodud tabelis 6.4. </w:t>
      </w:r>
    </w:p>
    <w:p w14:paraId="2C14C3EC" w14:textId="77777777" w:rsidR="007F4A5F" w:rsidRDefault="006244B2">
      <w:pPr>
        <w:ind w:left="-5" w:right="53"/>
      </w:pPr>
      <w:r>
        <w:t xml:space="preserve">Tabel 6.3 Taastamisalal ja selle lähiümbruses (200 m raadiuses taastamisalast) leiduvad kaitsealuste liikide leiukohad (EELIS seis 25.07.2024) </w:t>
      </w:r>
    </w:p>
    <w:p w14:paraId="62DF4113" w14:textId="77777777" w:rsidR="007F4A5F" w:rsidRDefault="006244B2">
      <w:pPr>
        <w:spacing w:after="256" w:line="280" w:lineRule="auto"/>
        <w:ind w:left="-5"/>
        <w:jc w:val="left"/>
      </w:pPr>
      <w:r>
        <w:rPr>
          <w:sz w:val="22"/>
        </w:rPr>
        <w:t xml:space="preserve">*A1 – mõju on nõrk, tõenäosus väike; A2 – mõju on nõrk, tõenäosus suur; B1 – mõju on tugev, tõenäosus väike; B2 – Mõju on tugev, tõenäosus suur </w:t>
      </w:r>
    </w:p>
    <w:p w14:paraId="29D06061" w14:textId="77777777" w:rsidR="007F4A5F" w:rsidRDefault="006244B2">
      <w:pPr>
        <w:spacing w:after="219"/>
        <w:ind w:left="-5" w:right="53"/>
      </w:pPr>
      <w:r>
        <w:t xml:space="preserve">Kõnnu Suursoo veerežiimi taastamise tulemusel pidurdub soometsad, raba- ja siirdesookoosluste degradeerumine, misläbi luuakse eeldused erinevate koosluste seisundi säilimiseks ja taastumiseks parandades pikas perspektiivis ka kaitsealuste liikide elupaikade ja seeläbi liikide seisundit. Taastamisala lähedusse jäävatele liikidele esineb üldjuhul kas positiivne mõju tulenevalt veerežiimi soodsamaks muutumisest või ei esine üldse mõju, kuna taastamisala ja liigi esinemisala vahele jääb loodusliku kooslusega puhverala (nt oja, jõgi või kraav, mida ei sulgeta). Üksikutel juhtudel esineb liikidele ka nõrk negatiivne mõju tingituna liigi leiukohast vahetult suletavate kraavide ümbruses. Ajutist häiringut esineb kõikidele liikidele ja kooslustele tööde teostamise ajal, kui alal on masinamüra, rohkem liikumist ning teostatakse kraavitrassidel raietöid ja paisude ehitamist. Nimetatud häiringud on ajutise iseloomuga ja kaovad koos veerežiimi taastamistööde lõppemisega. </w:t>
      </w:r>
    </w:p>
    <w:p w14:paraId="3A0E20FC" w14:textId="4F15E4F5" w:rsidR="007F4A5F" w:rsidRDefault="006244B2">
      <w:pPr>
        <w:spacing w:after="268"/>
        <w:ind w:left="-5" w:right="53"/>
      </w:pPr>
      <w:r>
        <w:t>Kõige tundlikumad häiringute suhtes on taastamisala</w:t>
      </w:r>
      <w:r w:rsidR="0027351D">
        <w:t xml:space="preserve">l </w:t>
      </w:r>
      <w:r>
        <w:t>pesitsev I kaitsekategooria linnuliik kaljukotkas (</w:t>
      </w:r>
      <w:r>
        <w:rPr>
          <w:i/>
        </w:rPr>
        <w:t>Aquila chrysaetos)</w:t>
      </w:r>
      <w:r>
        <w:t xml:space="preserve"> ja II kaitsekategooria linnuliik metsis. Samuti on häiringu suhtes tundlikud muud linnuliigid, kes taastatavatel kooslustel elutsevad (näiteks laululuik, mustsaba-vigle jt). </w:t>
      </w:r>
    </w:p>
    <w:p w14:paraId="4B1442C8" w14:textId="4128CE05" w:rsidR="007F4A5F" w:rsidRDefault="006244B2">
      <w:pPr>
        <w:spacing w:after="212"/>
        <w:ind w:left="-5" w:right="53"/>
      </w:pPr>
      <w:r>
        <w:t xml:space="preserve">Kaljukotkas on paigalind, kes asustab vähese inimmõjuga loodusmaastikke (suuri soo- ja metsamassiive), kus esineb toitumiseks sobilikke avamaastikke, eelkõige rabasid ja lagesoid. Kaljukotka pesitsemine Kõnnu Suursoos on teada alates 2006. aastast. Seejuures on kaljukotkad pesitsenud seal edukalt kokku viiel korral (viimati 2018. aastal). Pesa oli asustatud 2023. aastal, kuid jäi 2024. aastal asustamata. Kuigi uut võimalikku pesa on otsitud, ei ole seda leitud (MTÜ Kotkaklubi, avaldamata andmed). Arvestades, et kaljukotkad teevad vahel üheaastaseid pause ja ei kaunista üldse või eriti oma pesi (ei too pessa värskeid oksi ka juhul kui ei plaani pesitseda) ei saa välistada, et kotkad tulevikus seda pesa siiski kasutavad. Veerežiimi taastamisel on kaudne positiivne mõju kaljukotkale läbi toitumisalade kvaliteedi ja seeläbi ka saakobjektide arvukuse tõusu ning puudub otsene negatiivne mõju kaljukotka elupaigale. Küll võib taastamistööde teostamine häirida pesitsemist, mistõttu tuleb tööd teostada väljaspool kaljukotka pesitsusperioodi. Pesa vahetus ümbruses (pesale lähemal kui 500 m) tuleb tööd teostada </w:t>
      </w:r>
      <w:r>
        <w:rPr>
          <w:b/>
        </w:rPr>
        <w:t>ajavahemikus</w:t>
      </w:r>
      <w:r>
        <w:t xml:space="preserve"> </w:t>
      </w:r>
      <w:r>
        <w:rPr>
          <w:b/>
        </w:rPr>
        <w:t>1. september kuni 31. detsember</w:t>
      </w:r>
      <w:r>
        <w:t xml:space="preserve"> ning ülejäänud elupaigas </w:t>
      </w:r>
      <w:r>
        <w:rPr>
          <w:b/>
        </w:rPr>
        <w:t>ajavahemikus 1. august kuni 14. veebruar</w:t>
      </w:r>
      <w:r>
        <w:t xml:space="preserve">, kui kaitseala valitseja ei sätesta teisiti.  </w:t>
      </w:r>
    </w:p>
    <w:p w14:paraId="6352C753" w14:textId="77777777" w:rsidR="007F4A5F" w:rsidRDefault="006244B2">
      <w:pPr>
        <w:spacing w:after="219"/>
        <w:ind w:left="-5" w:right="53"/>
      </w:pPr>
      <w:r>
        <w:t xml:space="preserve">Metsis on metsalind, kes asustab vahelduva struktuuri ja koosseisuga vanu raba- ja siirdesoomännikuid. Metsise elupaigad asuvad taastamisala põhja ja lõunaosas. Eesti looduse infosüsteemi (EELIS 25.07.2024 seisuga) andmetel loendati 2023. aastal taastamisala põhjapiiril asuvas Suru (EELIS id -1796678060) mängus kaks kukke ja </w:t>
      </w:r>
      <w:r>
        <w:lastRenderedPageBreak/>
        <w:t xml:space="preserve">lõunapoolses Jussi 3 (EELIS id -1437502661) mängus 2022. aastal kuus kukke. Võib eeldada, et kui peale kraavide sulgemist tõuseb veetase üle turbapinna, siis see mõjub metsisele tõenäoliselt peletavalt. Samas, kui taastamisalal suuremat üleujutusala ei kujune, siis kaasneb veerežiimi taastamisega vaid lühiajaline nõrk mürahäiringust tingitud negatiivne mõju. Arvestades, et Suru mängupaik paikneb reljeefi kõrgemal osal ning Jussi 3 mängualal puuduvad suletavad kraavid, ei ole suure üleujutuse tekkimine mängualadel tõenäoline, mistõttu ei kaasne taastamistöödega olulist negatiivset mõju metsisele. Pikas perspektiivis on taastamistöödel hoopis positiivne mõju, kuna see aitab kaasa metsisele eluks sobilike koosluste säilimisele. Pesitsusaegse häiringu vältimiseks tuleb taastamistööd elupaikades teostada väljaspool metsise pesitsusperioodi ehk </w:t>
      </w:r>
      <w:r>
        <w:rPr>
          <w:b/>
        </w:rPr>
        <w:t>ajavahemikus 1. august kuni 31. jaanuar</w:t>
      </w:r>
      <w:r>
        <w:t xml:space="preserve">, kui kaitseala valitseja ei sätesta teisiti. </w:t>
      </w:r>
    </w:p>
    <w:p w14:paraId="79B59EBB" w14:textId="77777777" w:rsidR="007F4A5F" w:rsidRDefault="006244B2">
      <w:pPr>
        <w:spacing w:after="220"/>
        <w:ind w:left="-5" w:right="53"/>
      </w:pPr>
      <w:r>
        <w:t xml:space="preserve">Kõigile taastamisalal ja selle vahetus läheduses pesitsevatele linnuliikidele kaasneb taastamistöödega lühiajaline negatiivne mõju kuna raie- ja kaevetööd põhjustavad elupaigas muutusi ning häiringuid. Pikas perspektiivis on taastamistöödel enamus liikidele positiivne mõju, kuna see aitab kaasa liikidele eluks ja toitumiseks sobilike koosluste seisundi säilimisele ja paranemisele. Üldistatult võib öelda, et linnuliigid, kelle elupaik pikemas perspektiivis taastamistöödest enim kasu saab, võivad oma elupaigavaliku tõttu olla tööde teostamise perioodil teistest rohkem häiritud. Seda aga eelkõige juhul, kui taastamistööd kattuvad aktiivse pesitsusperioodiga. Seega tuleb taastamistöödega kaasneva negatiivse mõju minimeerimiseks taastamistööd teostada lindude pesitsusvälisel ajal ehk </w:t>
      </w:r>
      <w:r>
        <w:rPr>
          <w:b/>
        </w:rPr>
        <w:t>ajavahemikus 1. august kuni 30. märts</w:t>
      </w:r>
      <w:r>
        <w:t xml:space="preserve">, kui kaitseala valitseja ei sätesta teisiti. </w:t>
      </w:r>
    </w:p>
    <w:p w14:paraId="47975522" w14:textId="77777777" w:rsidR="007F4A5F" w:rsidRDefault="006244B2">
      <w:pPr>
        <w:spacing w:after="233"/>
        <w:ind w:left="-5" w:right="53"/>
      </w:pPr>
      <w:r>
        <w:t>Märgade kasvukohatüüpide taimeliike mõjutavad kavandatud veerežiimi taastamistööd pikas perspektiivis pigem positiivselt läbi elupaigaseisundi soodsamaks muutumise. Mõningane negatiivne mõju esineb vahetult suletavate kraavide ümbruses asuvatele hariliku ungrukolla (</w:t>
      </w:r>
      <w:r>
        <w:rPr>
          <w:i/>
        </w:rPr>
        <w:t xml:space="preserve">Huperzia </w:t>
      </w:r>
      <w:r>
        <w:t>selago) ja karukolla (</w:t>
      </w:r>
      <w:r>
        <w:rPr>
          <w:i/>
        </w:rPr>
        <w:t xml:space="preserve">Lycopodium </w:t>
      </w:r>
      <w:r>
        <w:t xml:space="preserve">clavatum) kasvukohtadele, mis taastamistöödest tulenevalt niiskemaks muutuvad. Ajutist raie- ja kaevetöödest põhjustatud häiringut esineb vaid suletavate kraavide ja ligipääsutrasside ümbruses. Seetõttu tuleb töid teostades arvestada kaitseluste liikide kasvukohtade paiknemisega nii tööalal kui kavandatavatel juurdepääsudel. Taastamistööde teostamisega kaasneva mõju minimeerimiseks alal leiduvates kaitsealuste taimeliikide kasvukohtadele tuleb tööde teostamiseks kasutada väikese erisurvega tehnikat, liikuda võimalusel piki kraavivalle ning vältida sügavate roobaste tekitamist. </w:t>
      </w:r>
    </w:p>
    <w:p w14:paraId="13A9D418" w14:textId="77777777" w:rsidR="007F4A5F" w:rsidRDefault="006244B2">
      <w:pPr>
        <w:spacing w:after="262"/>
        <w:ind w:left="-5" w:right="53"/>
      </w:pPr>
      <w:r>
        <w:t xml:space="preserve">Taastamisalal asub üks vääriselupaik (VEP nr.210096) ning taastamisala lähiümbrusse (200 m raadiusesse taastamisalast) jääb kolm vääriselupaika. Veerežiimi taastamistööde eeldatav mõju vääriselupaikadele on toodud tabelis 6.5. </w:t>
      </w:r>
    </w:p>
    <w:p w14:paraId="753A4EEB" w14:textId="77777777" w:rsidR="007F4A5F" w:rsidRDefault="006244B2">
      <w:pPr>
        <w:ind w:left="-5" w:right="53"/>
      </w:pPr>
      <w:r>
        <w:t xml:space="preserve">Tabel 6.5 Taastamistööde eeldatav mõju tööalal ja selle lähiümbruses (200 m raadiuses taastamisalast) esinevatele vääriselupaikadele (EELIS seis 25.07.2024) </w:t>
      </w:r>
    </w:p>
    <w:tbl>
      <w:tblPr>
        <w:tblStyle w:val="TableGrid"/>
        <w:tblW w:w="8778" w:type="dxa"/>
        <w:tblInd w:w="5" w:type="dxa"/>
        <w:tblCellMar>
          <w:top w:w="14" w:type="dxa"/>
          <w:left w:w="70" w:type="dxa"/>
          <w:right w:w="9" w:type="dxa"/>
        </w:tblCellMar>
        <w:tblLook w:val="04A0" w:firstRow="1" w:lastRow="0" w:firstColumn="1" w:lastColumn="0" w:noHBand="0" w:noVBand="1"/>
      </w:tblPr>
      <w:tblGrid>
        <w:gridCol w:w="1095"/>
        <w:gridCol w:w="2024"/>
        <w:gridCol w:w="1066"/>
        <w:gridCol w:w="2124"/>
        <w:gridCol w:w="2469"/>
      </w:tblGrid>
      <w:tr w:rsidR="007F4A5F" w14:paraId="27ACE176" w14:textId="77777777">
        <w:trPr>
          <w:trHeight w:val="910"/>
        </w:trPr>
        <w:tc>
          <w:tcPr>
            <w:tcW w:w="1121" w:type="dxa"/>
            <w:tcBorders>
              <w:top w:val="single" w:sz="4" w:space="0" w:color="000000"/>
              <w:left w:val="single" w:sz="4" w:space="0" w:color="000000"/>
              <w:bottom w:val="single" w:sz="4" w:space="0" w:color="000000"/>
              <w:right w:val="single" w:sz="4" w:space="0" w:color="000000"/>
            </w:tcBorders>
            <w:vAlign w:val="center"/>
          </w:tcPr>
          <w:p w14:paraId="58F28209" w14:textId="77777777" w:rsidR="007F4A5F" w:rsidRDefault="006244B2">
            <w:pPr>
              <w:spacing w:after="0" w:line="259" w:lineRule="auto"/>
              <w:ind w:left="0" w:firstLine="0"/>
              <w:jc w:val="left"/>
            </w:pPr>
            <w:r>
              <w:rPr>
                <w:b/>
              </w:rPr>
              <w:t xml:space="preserve">VEP </w:t>
            </w:r>
          </w:p>
          <w:p w14:paraId="6A736610" w14:textId="77777777" w:rsidR="007F4A5F" w:rsidRDefault="006244B2">
            <w:pPr>
              <w:spacing w:after="0" w:line="259" w:lineRule="auto"/>
              <w:ind w:left="0" w:firstLine="0"/>
              <w:jc w:val="left"/>
            </w:pPr>
            <w:r>
              <w:rPr>
                <w:b/>
              </w:rPr>
              <w:t xml:space="preserve">nimi </w:t>
            </w:r>
          </w:p>
        </w:tc>
        <w:tc>
          <w:tcPr>
            <w:tcW w:w="2108" w:type="dxa"/>
            <w:tcBorders>
              <w:top w:val="single" w:sz="4" w:space="0" w:color="000000"/>
              <w:left w:val="single" w:sz="4" w:space="0" w:color="000000"/>
              <w:bottom w:val="single" w:sz="4" w:space="0" w:color="000000"/>
              <w:right w:val="single" w:sz="4" w:space="0" w:color="000000"/>
            </w:tcBorders>
            <w:vAlign w:val="center"/>
          </w:tcPr>
          <w:p w14:paraId="681F6900" w14:textId="77777777" w:rsidR="007F4A5F" w:rsidRDefault="006244B2">
            <w:pPr>
              <w:tabs>
                <w:tab w:val="right" w:pos="2029"/>
              </w:tabs>
              <w:spacing w:after="30" w:line="259" w:lineRule="auto"/>
              <w:ind w:left="0" w:firstLine="0"/>
              <w:jc w:val="left"/>
            </w:pPr>
            <w:r>
              <w:rPr>
                <w:b/>
              </w:rPr>
              <w:t xml:space="preserve">VEP </w:t>
            </w:r>
            <w:r>
              <w:rPr>
                <w:b/>
              </w:rPr>
              <w:tab/>
              <w:t xml:space="preserve">põhitüüp </w:t>
            </w:r>
          </w:p>
          <w:p w14:paraId="180C0223" w14:textId="77777777" w:rsidR="007F4A5F" w:rsidRDefault="006244B2">
            <w:pPr>
              <w:spacing w:after="0" w:line="259" w:lineRule="auto"/>
              <w:ind w:left="0" w:firstLine="0"/>
              <w:jc w:val="left"/>
            </w:pPr>
            <w:r>
              <w:rPr>
                <w:b/>
              </w:rPr>
              <w:t xml:space="preserve">(lisatüüp) </w:t>
            </w:r>
          </w:p>
        </w:tc>
        <w:tc>
          <w:tcPr>
            <w:tcW w:w="1087" w:type="dxa"/>
            <w:tcBorders>
              <w:top w:val="single" w:sz="4" w:space="0" w:color="000000"/>
              <w:left w:val="single" w:sz="4" w:space="0" w:color="000000"/>
              <w:bottom w:val="single" w:sz="4" w:space="0" w:color="000000"/>
              <w:right w:val="single" w:sz="4" w:space="0" w:color="000000"/>
            </w:tcBorders>
            <w:vAlign w:val="center"/>
          </w:tcPr>
          <w:p w14:paraId="1FBACA17" w14:textId="77777777" w:rsidR="007F4A5F" w:rsidRDefault="006244B2">
            <w:pPr>
              <w:spacing w:after="0" w:line="259" w:lineRule="auto"/>
              <w:ind w:left="0" w:firstLine="0"/>
              <w:jc w:val="left"/>
            </w:pPr>
            <w:r>
              <w:rPr>
                <w:b/>
              </w:rPr>
              <w:t xml:space="preserve">Mõju suund </w:t>
            </w:r>
          </w:p>
        </w:tc>
        <w:tc>
          <w:tcPr>
            <w:tcW w:w="1560" w:type="dxa"/>
            <w:tcBorders>
              <w:top w:val="single" w:sz="4" w:space="0" w:color="000000"/>
              <w:left w:val="single" w:sz="4" w:space="0" w:color="000000"/>
              <w:bottom w:val="single" w:sz="4" w:space="0" w:color="000000"/>
              <w:right w:val="single" w:sz="4" w:space="0" w:color="000000"/>
            </w:tcBorders>
          </w:tcPr>
          <w:p w14:paraId="5BE791DF" w14:textId="77777777" w:rsidR="007F4A5F" w:rsidRDefault="006244B2">
            <w:pPr>
              <w:spacing w:after="0" w:line="259" w:lineRule="auto"/>
              <w:ind w:left="0" w:right="58" w:firstLine="0"/>
            </w:pPr>
            <w:r>
              <w:rPr>
                <w:b/>
              </w:rPr>
              <w:t xml:space="preserve">Mõju suurus ja esinemistõenäosus* </w:t>
            </w:r>
          </w:p>
        </w:tc>
        <w:tc>
          <w:tcPr>
            <w:tcW w:w="2902" w:type="dxa"/>
            <w:tcBorders>
              <w:top w:val="single" w:sz="4" w:space="0" w:color="000000"/>
              <w:left w:val="single" w:sz="4" w:space="0" w:color="000000"/>
              <w:bottom w:val="single" w:sz="4" w:space="0" w:color="000000"/>
              <w:right w:val="single" w:sz="4" w:space="0" w:color="000000"/>
            </w:tcBorders>
            <w:vAlign w:val="center"/>
          </w:tcPr>
          <w:p w14:paraId="5DD3F6B8" w14:textId="77777777" w:rsidR="007F4A5F" w:rsidRDefault="006244B2">
            <w:pPr>
              <w:spacing w:after="0" w:line="259" w:lineRule="auto"/>
              <w:ind w:left="0" w:firstLine="0"/>
              <w:jc w:val="left"/>
            </w:pPr>
            <w:r>
              <w:rPr>
                <w:b/>
              </w:rPr>
              <w:t xml:space="preserve">Kommentaar </w:t>
            </w:r>
          </w:p>
        </w:tc>
      </w:tr>
      <w:tr w:rsidR="007F4A5F" w14:paraId="1F6E9ACE" w14:textId="77777777">
        <w:trPr>
          <w:trHeight w:val="1666"/>
        </w:trPr>
        <w:tc>
          <w:tcPr>
            <w:tcW w:w="1121" w:type="dxa"/>
            <w:tcBorders>
              <w:top w:val="single" w:sz="4" w:space="0" w:color="000000"/>
              <w:left w:val="single" w:sz="4" w:space="0" w:color="000000"/>
              <w:bottom w:val="single" w:sz="4" w:space="0" w:color="000000"/>
              <w:right w:val="single" w:sz="4" w:space="0" w:color="000000"/>
            </w:tcBorders>
            <w:vAlign w:val="center"/>
          </w:tcPr>
          <w:p w14:paraId="2E5245EF" w14:textId="77777777" w:rsidR="007F4A5F" w:rsidRDefault="006244B2">
            <w:pPr>
              <w:spacing w:after="0" w:line="259" w:lineRule="auto"/>
              <w:ind w:left="0" w:firstLine="0"/>
              <w:jc w:val="left"/>
            </w:pPr>
            <w:r>
              <w:t xml:space="preserve">VEP </w:t>
            </w:r>
          </w:p>
          <w:p w14:paraId="2551A20A" w14:textId="77777777" w:rsidR="007F4A5F" w:rsidRDefault="006244B2">
            <w:pPr>
              <w:spacing w:after="0" w:line="259" w:lineRule="auto"/>
              <w:ind w:left="0" w:firstLine="0"/>
            </w:pPr>
            <w:r>
              <w:t xml:space="preserve">nr.210096 </w:t>
            </w:r>
          </w:p>
        </w:tc>
        <w:tc>
          <w:tcPr>
            <w:tcW w:w="2108" w:type="dxa"/>
            <w:tcBorders>
              <w:top w:val="single" w:sz="4" w:space="0" w:color="000000"/>
              <w:left w:val="single" w:sz="4" w:space="0" w:color="000000"/>
              <w:bottom w:val="single" w:sz="4" w:space="0" w:color="000000"/>
              <w:right w:val="single" w:sz="4" w:space="0" w:color="000000"/>
            </w:tcBorders>
            <w:vAlign w:val="center"/>
          </w:tcPr>
          <w:p w14:paraId="47C226A9" w14:textId="77777777" w:rsidR="007F4A5F" w:rsidRDefault="006244B2">
            <w:pPr>
              <w:tabs>
                <w:tab w:val="right" w:pos="2029"/>
              </w:tabs>
              <w:spacing w:after="0" w:line="259" w:lineRule="auto"/>
              <w:ind w:left="0" w:firstLine="0"/>
              <w:jc w:val="left"/>
            </w:pPr>
            <w:r>
              <w:t xml:space="preserve">Kuusikud </w:t>
            </w:r>
            <w:r>
              <w:tab/>
              <w:t xml:space="preserve">ja </w:t>
            </w:r>
          </w:p>
          <w:p w14:paraId="7E51F0BD" w14:textId="77777777" w:rsidR="007F4A5F" w:rsidRDefault="006244B2">
            <w:pPr>
              <w:spacing w:after="0" w:line="259" w:lineRule="auto"/>
              <w:ind w:left="0" w:firstLine="0"/>
              <w:jc w:val="left"/>
            </w:pPr>
            <w:r>
              <w:t xml:space="preserve">kuusesegametsad </w:t>
            </w:r>
          </w:p>
        </w:tc>
        <w:tc>
          <w:tcPr>
            <w:tcW w:w="1087" w:type="dxa"/>
            <w:tcBorders>
              <w:top w:val="single" w:sz="4" w:space="0" w:color="000000"/>
              <w:left w:val="single" w:sz="4" w:space="0" w:color="000000"/>
              <w:bottom w:val="single" w:sz="4" w:space="0" w:color="000000"/>
              <w:right w:val="single" w:sz="4" w:space="0" w:color="000000"/>
            </w:tcBorders>
            <w:vAlign w:val="center"/>
          </w:tcPr>
          <w:p w14:paraId="288D9093" w14:textId="77777777" w:rsidR="007F4A5F" w:rsidRDefault="006244B2">
            <w:pPr>
              <w:spacing w:after="0" w:line="259" w:lineRule="auto"/>
              <w:ind w:left="0" w:firstLine="0"/>
            </w:pPr>
            <w:r>
              <w:t xml:space="preserve">positiivne </w:t>
            </w:r>
          </w:p>
        </w:tc>
        <w:tc>
          <w:tcPr>
            <w:tcW w:w="1560" w:type="dxa"/>
            <w:tcBorders>
              <w:top w:val="single" w:sz="4" w:space="0" w:color="000000"/>
              <w:left w:val="single" w:sz="4" w:space="0" w:color="000000"/>
              <w:bottom w:val="single" w:sz="4" w:space="0" w:color="000000"/>
              <w:right w:val="single" w:sz="4" w:space="0" w:color="000000"/>
            </w:tcBorders>
            <w:vAlign w:val="center"/>
          </w:tcPr>
          <w:p w14:paraId="59F03270" w14:textId="77777777" w:rsidR="007F4A5F" w:rsidRDefault="006244B2">
            <w:pPr>
              <w:spacing w:after="0" w:line="259" w:lineRule="auto"/>
              <w:ind w:left="0" w:firstLine="0"/>
              <w:jc w:val="left"/>
            </w:pPr>
            <w:r>
              <w:t xml:space="preserve">A2 </w:t>
            </w:r>
          </w:p>
        </w:tc>
        <w:tc>
          <w:tcPr>
            <w:tcW w:w="2902" w:type="dxa"/>
            <w:tcBorders>
              <w:top w:val="single" w:sz="4" w:space="0" w:color="000000"/>
              <w:left w:val="single" w:sz="4" w:space="0" w:color="000000"/>
              <w:bottom w:val="single" w:sz="4" w:space="0" w:color="000000"/>
              <w:right w:val="single" w:sz="4" w:space="0" w:color="000000"/>
            </w:tcBorders>
          </w:tcPr>
          <w:p w14:paraId="6ECBE720" w14:textId="77777777" w:rsidR="007F4A5F" w:rsidRDefault="006244B2">
            <w:pPr>
              <w:spacing w:after="0" w:line="259" w:lineRule="auto"/>
              <w:ind w:left="0" w:right="62" w:firstLine="0"/>
            </w:pPr>
            <w:r>
              <w:t xml:space="preserve">Paikneb taastamisalal lähimatest suletavatest kraavidest 200 m kaugusel. Luuakse eeludsed kooslusele </w:t>
            </w:r>
            <w:r>
              <w:lastRenderedPageBreak/>
              <w:t xml:space="preserve">omase veerežiimi taastumiseks. </w:t>
            </w:r>
          </w:p>
        </w:tc>
      </w:tr>
      <w:tr w:rsidR="007F4A5F" w14:paraId="489EB7B6" w14:textId="77777777">
        <w:trPr>
          <w:trHeight w:val="1114"/>
        </w:trPr>
        <w:tc>
          <w:tcPr>
            <w:tcW w:w="1121" w:type="dxa"/>
            <w:tcBorders>
              <w:top w:val="single" w:sz="4" w:space="0" w:color="000000"/>
              <w:left w:val="single" w:sz="4" w:space="0" w:color="000000"/>
              <w:bottom w:val="single" w:sz="4" w:space="0" w:color="000000"/>
              <w:right w:val="single" w:sz="4" w:space="0" w:color="000000"/>
            </w:tcBorders>
            <w:vAlign w:val="center"/>
          </w:tcPr>
          <w:p w14:paraId="7135A521" w14:textId="77777777" w:rsidR="007F4A5F" w:rsidRDefault="006244B2">
            <w:pPr>
              <w:spacing w:after="0" w:line="259" w:lineRule="auto"/>
              <w:ind w:left="0" w:firstLine="0"/>
              <w:jc w:val="left"/>
            </w:pPr>
            <w:r>
              <w:lastRenderedPageBreak/>
              <w:t xml:space="preserve">VEP </w:t>
            </w:r>
          </w:p>
          <w:p w14:paraId="320CCA17" w14:textId="77777777" w:rsidR="007F4A5F" w:rsidRDefault="006244B2">
            <w:pPr>
              <w:spacing w:after="0" w:line="259" w:lineRule="auto"/>
              <w:ind w:left="0" w:firstLine="0"/>
            </w:pPr>
            <w:r>
              <w:t xml:space="preserve">nr.001079 </w:t>
            </w:r>
          </w:p>
        </w:tc>
        <w:tc>
          <w:tcPr>
            <w:tcW w:w="2108" w:type="dxa"/>
            <w:tcBorders>
              <w:top w:val="single" w:sz="4" w:space="0" w:color="000000"/>
              <w:left w:val="single" w:sz="4" w:space="0" w:color="000000"/>
              <w:bottom w:val="single" w:sz="4" w:space="0" w:color="000000"/>
              <w:right w:val="single" w:sz="4" w:space="0" w:color="000000"/>
            </w:tcBorders>
            <w:vAlign w:val="center"/>
          </w:tcPr>
          <w:p w14:paraId="2FB1ABCC" w14:textId="77777777" w:rsidR="007F4A5F" w:rsidRDefault="006244B2">
            <w:pPr>
              <w:spacing w:after="0" w:line="259" w:lineRule="auto"/>
              <w:ind w:left="0" w:firstLine="0"/>
              <w:jc w:val="left"/>
            </w:pPr>
            <w:r>
              <w:t xml:space="preserve">Lepikud </w:t>
            </w:r>
          </w:p>
        </w:tc>
        <w:tc>
          <w:tcPr>
            <w:tcW w:w="1087" w:type="dxa"/>
            <w:tcBorders>
              <w:top w:val="single" w:sz="4" w:space="0" w:color="000000"/>
              <w:left w:val="single" w:sz="4" w:space="0" w:color="000000"/>
              <w:bottom w:val="single" w:sz="4" w:space="0" w:color="000000"/>
              <w:right w:val="single" w:sz="4" w:space="0" w:color="000000"/>
            </w:tcBorders>
            <w:vAlign w:val="center"/>
          </w:tcPr>
          <w:p w14:paraId="4E1889F9" w14:textId="77777777" w:rsidR="007F4A5F" w:rsidRDefault="006244B2">
            <w:pPr>
              <w:spacing w:after="0" w:line="259" w:lineRule="auto"/>
              <w:ind w:left="0" w:firstLine="0"/>
              <w:jc w:val="left"/>
            </w:pPr>
            <w:r>
              <w:t xml:space="preserve">puudub </w:t>
            </w:r>
          </w:p>
        </w:tc>
        <w:tc>
          <w:tcPr>
            <w:tcW w:w="1560" w:type="dxa"/>
            <w:tcBorders>
              <w:top w:val="single" w:sz="4" w:space="0" w:color="000000"/>
              <w:left w:val="single" w:sz="4" w:space="0" w:color="000000"/>
              <w:bottom w:val="single" w:sz="4" w:space="0" w:color="000000"/>
              <w:right w:val="single" w:sz="4" w:space="0" w:color="000000"/>
            </w:tcBorders>
            <w:vAlign w:val="center"/>
          </w:tcPr>
          <w:p w14:paraId="1E71FFA2" w14:textId="77777777" w:rsidR="007F4A5F" w:rsidRDefault="006244B2">
            <w:pPr>
              <w:spacing w:after="0" w:line="259" w:lineRule="auto"/>
              <w:ind w:left="0" w:firstLine="0"/>
              <w:jc w:val="left"/>
            </w:pPr>
            <w:r>
              <w:t xml:space="preserve">puudub </w:t>
            </w:r>
          </w:p>
        </w:tc>
        <w:tc>
          <w:tcPr>
            <w:tcW w:w="2902" w:type="dxa"/>
            <w:tcBorders>
              <w:top w:val="single" w:sz="4" w:space="0" w:color="000000"/>
              <w:left w:val="single" w:sz="4" w:space="0" w:color="000000"/>
              <w:bottom w:val="single" w:sz="4" w:space="0" w:color="000000"/>
              <w:right w:val="single" w:sz="4" w:space="0" w:color="000000"/>
            </w:tcBorders>
          </w:tcPr>
          <w:p w14:paraId="1668AC17" w14:textId="77777777" w:rsidR="007F4A5F" w:rsidRDefault="006244B2">
            <w:pPr>
              <w:spacing w:after="0" w:line="259" w:lineRule="auto"/>
              <w:ind w:left="0" w:firstLine="0"/>
              <w:jc w:val="left"/>
            </w:pPr>
            <w:r>
              <w:t xml:space="preserve">Paikneb </w:t>
            </w:r>
            <w:r>
              <w:tab/>
              <w:t xml:space="preserve">väljaspool taastamisala Valgejõest idas. Tööd </w:t>
            </w:r>
            <w:r>
              <w:tab/>
              <w:t xml:space="preserve">ei </w:t>
            </w:r>
            <w:r>
              <w:tab/>
              <w:t xml:space="preserve">mõjuta </w:t>
            </w:r>
            <w:r>
              <w:tab/>
              <w:t xml:space="preserve">antud kooslust. </w:t>
            </w:r>
          </w:p>
        </w:tc>
      </w:tr>
      <w:tr w:rsidR="007F4A5F" w14:paraId="7B460C7F" w14:textId="77777777">
        <w:trPr>
          <w:trHeight w:val="1116"/>
        </w:trPr>
        <w:tc>
          <w:tcPr>
            <w:tcW w:w="1121" w:type="dxa"/>
            <w:tcBorders>
              <w:top w:val="single" w:sz="4" w:space="0" w:color="000000"/>
              <w:left w:val="single" w:sz="4" w:space="0" w:color="000000"/>
              <w:bottom w:val="single" w:sz="4" w:space="0" w:color="000000"/>
              <w:right w:val="single" w:sz="4" w:space="0" w:color="000000"/>
            </w:tcBorders>
            <w:vAlign w:val="center"/>
          </w:tcPr>
          <w:p w14:paraId="0BFA944B" w14:textId="77777777" w:rsidR="007F4A5F" w:rsidRDefault="006244B2">
            <w:pPr>
              <w:spacing w:after="0" w:line="259" w:lineRule="auto"/>
              <w:ind w:left="0" w:firstLine="0"/>
              <w:jc w:val="left"/>
            </w:pPr>
            <w:r>
              <w:t xml:space="preserve">VEP </w:t>
            </w:r>
          </w:p>
          <w:p w14:paraId="2717A630" w14:textId="77777777" w:rsidR="007F4A5F" w:rsidRDefault="006244B2">
            <w:pPr>
              <w:spacing w:after="0" w:line="259" w:lineRule="auto"/>
              <w:ind w:left="0" w:firstLine="0"/>
            </w:pPr>
            <w:r>
              <w:t xml:space="preserve">nr.001078 </w:t>
            </w:r>
          </w:p>
        </w:tc>
        <w:tc>
          <w:tcPr>
            <w:tcW w:w="2108" w:type="dxa"/>
            <w:tcBorders>
              <w:top w:val="single" w:sz="4" w:space="0" w:color="000000"/>
              <w:left w:val="single" w:sz="4" w:space="0" w:color="000000"/>
              <w:bottom w:val="single" w:sz="4" w:space="0" w:color="000000"/>
              <w:right w:val="single" w:sz="4" w:space="0" w:color="000000"/>
            </w:tcBorders>
          </w:tcPr>
          <w:p w14:paraId="514F47F8" w14:textId="77777777" w:rsidR="007F4A5F" w:rsidRDefault="006244B2">
            <w:pPr>
              <w:spacing w:after="45" w:line="238" w:lineRule="auto"/>
              <w:ind w:left="0" w:firstLine="0"/>
            </w:pPr>
            <w:r>
              <w:t xml:space="preserve">Märgalade kuusikud ja kuusesegametsad </w:t>
            </w:r>
          </w:p>
          <w:p w14:paraId="6988C856" w14:textId="77777777" w:rsidR="007F4A5F" w:rsidRDefault="006244B2">
            <w:pPr>
              <w:tabs>
                <w:tab w:val="right" w:pos="2029"/>
              </w:tabs>
              <w:spacing w:after="26" w:line="259" w:lineRule="auto"/>
              <w:ind w:left="0" w:firstLine="0"/>
              <w:jc w:val="left"/>
            </w:pPr>
            <w:r>
              <w:t xml:space="preserve">(Männikud </w:t>
            </w:r>
            <w:r>
              <w:tab/>
              <w:t xml:space="preserve">ja </w:t>
            </w:r>
          </w:p>
          <w:p w14:paraId="3F7A83E1" w14:textId="77777777" w:rsidR="007F4A5F" w:rsidRDefault="006244B2">
            <w:pPr>
              <w:spacing w:after="0" w:line="259" w:lineRule="auto"/>
              <w:ind w:left="0" w:firstLine="0"/>
              <w:jc w:val="left"/>
            </w:pPr>
            <w:r>
              <w:t xml:space="preserve">männisegametsad) </w:t>
            </w:r>
          </w:p>
        </w:tc>
        <w:tc>
          <w:tcPr>
            <w:tcW w:w="1087" w:type="dxa"/>
            <w:tcBorders>
              <w:top w:val="single" w:sz="4" w:space="0" w:color="000000"/>
              <w:left w:val="single" w:sz="4" w:space="0" w:color="000000"/>
              <w:bottom w:val="single" w:sz="4" w:space="0" w:color="000000"/>
              <w:right w:val="single" w:sz="4" w:space="0" w:color="000000"/>
            </w:tcBorders>
            <w:vAlign w:val="center"/>
          </w:tcPr>
          <w:p w14:paraId="5A221326" w14:textId="77777777" w:rsidR="007F4A5F" w:rsidRDefault="006244B2">
            <w:pPr>
              <w:spacing w:after="0" w:line="259" w:lineRule="auto"/>
              <w:ind w:left="0" w:firstLine="0"/>
              <w:jc w:val="left"/>
            </w:pPr>
            <w:r>
              <w:t xml:space="preserve">puudub </w:t>
            </w:r>
          </w:p>
        </w:tc>
        <w:tc>
          <w:tcPr>
            <w:tcW w:w="1560" w:type="dxa"/>
            <w:tcBorders>
              <w:top w:val="single" w:sz="4" w:space="0" w:color="000000"/>
              <w:left w:val="single" w:sz="4" w:space="0" w:color="000000"/>
              <w:bottom w:val="single" w:sz="4" w:space="0" w:color="000000"/>
              <w:right w:val="single" w:sz="4" w:space="0" w:color="000000"/>
            </w:tcBorders>
            <w:vAlign w:val="center"/>
          </w:tcPr>
          <w:p w14:paraId="68456C6C" w14:textId="77777777" w:rsidR="007F4A5F" w:rsidRDefault="006244B2">
            <w:pPr>
              <w:spacing w:after="0" w:line="259" w:lineRule="auto"/>
              <w:ind w:left="0" w:firstLine="0"/>
              <w:jc w:val="left"/>
            </w:pPr>
            <w:r>
              <w:t xml:space="preserve">puudub </w:t>
            </w:r>
          </w:p>
        </w:tc>
        <w:tc>
          <w:tcPr>
            <w:tcW w:w="2902" w:type="dxa"/>
            <w:tcBorders>
              <w:top w:val="single" w:sz="4" w:space="0" w:color="000000"/>
              <w:left w:val="single" w:sz="4" w:space="0" w:color="000000"/>
              <w:bottom w:val="single" w:sz="4" w:space="0" w:color="000000"/>
              <w:right w:val="single" w:sz="4" w:space="0" w:color="000000"/>
            </w:tcBorders>
          </w:tcPr>
          <w:p w14:paraId="4A5D6059" w14:textId="77777777" w:rsidR="007F4A5F" w:rsidRDefault="006244B2">
            <w:pPr>
              <w:spacing w:after="0" w:line="259" w:lineRule="auto"/>
              <w:ind w:left="0" w:firstLine="0"/>
              <w:jc w:val="left"/>
            </w:pPr>
            <w:r>
              <w:t xml:space="preserve">Paikneb </w:t>
            </w:r>
            <w:r>
              <w:tab/>
              <w:t xml:space="preserve">väljaspool taastamisala Valgejõest idas. Tööd </w:t>
            </w:r>
            <w:r>
              <w:tab/>
              <w:t xml:space="preserve">ei </w:t>
            </w:r>
            <w:r>
              <w:tab/>
              <w:t xml:space="preserve">mõjuta </w:t>
            </w:r>
            <w:r>
              <w:tab/>
              <w:t xml:space="preserve">antud kooslust. </w:t>
            </w:r>
          </w:p>
        </w:tc>
      </w:tr>
      <w:tr w:rsidR="007F4A5F" w14:paraId="5758D428" w14:textId="77777777">
        <w:trPr>
          <w:trHeight w:val="1390"/>
        </w:trPr>
        <w:tc>
          <w:tcPr>
            <w:tcW w:w="1121" w:type="dxa"/>
            <w:tcBorders>
              <w:top w:val="single" w:sz="4" w:space="0" w:color="000000"/>
              <w:left w:val="single" w:sz="4" w:space="0" w:color="000000"/>
              <w:bottom w:val="single" w:sz="4" w:space="0" w:color="000000"/>
              <w:right w:val="single" w:sz="4" w:space="0" w:color="000000"/>
            </w:tcBorders>
            <w:vAlign w:val="center"/>
          </w:tcPr>
          <w:p w14:paraId="495A5FFE" w14:textId="77777777" w:rsidR="007F4A5F" w:rsidRDefault="006244B2">
            <w:pPr>
              <w:spacing w:after="0" w:line="259" w:lineRule="auto"/>
              <w:ind w:left="0" w:firstLine="0"/>
              <w:jc w:val="left"/>
            </w:pPr>
            <w:r>
              <w:t xml:space="preserve">VEP </w:t>
            </w:r>
          </w:p>
          <w:p w14:paraId="2B2176DB" w14:textId="77777777" w:rsidR="007F4A5F" w:rsidRDefault="006244B2">
            <w:pPr>
              <w:spacing w:after="0" w:line="259" w:lineRule="auto"/>
              <w:ind w:left="0" w:firstLine="0"/>
            </w:pPr>
            <w:r>
              <w:t xml:space="preserve">nr.204583 </w:t>
            </w:r>
          </w:p>
        </w:tc>
        <w:tc>
          <w:tcPr>
            <w:tcW w:w="2108" w:type="dxa"/>
            <w:tcBorders>
              <w:top w:val="single" w:sz="4" w:space="0" w:color="000000"/>
              <w:left w:val="single" w:sz="4" w:space="0" w:color="000000"/>
              <w:bottom w:val="single" w:sz="4" w:space="0" w:color="000000"/>
              <w:right w:val="single" w:sz="4" w:space="0" w:color="000000"/>
            </w:tcBorders>
            <w:vAlign w:val="center"/>
          </w:tcPr>
          <w:p w14:paraId="3DD97265" w14:textId="77777777" w:rsidR="007F4A5F" w:rsidRDefault="006244B2">
            <w:pPr>
              <w:tabs>
                <w:tab w:val="right" w:pos="2029"/>
              </w:tabs>
              <w:spacing w:after="0" w:line="259" w:lineRule="auto"/>
              <w:ind w:left="0" w:firstLine="0"/>
              <w:jc w:val="left"/>
            </w:pPr>
            <w:r>
              <w:t xml:space="preserve">Kuusikud </w:t>
            </w:r>
            <w:r>
              <w:tab/>
              <w:t xml:space="preserve">ja </w:t>
            </w:r>
          </w:p>
          <w:p w14:paraId="5A06676E" w14:textId="77777777" w:rsidR="007F4A5F" w:rsidRDefault="006244B2">
            <w:pPr>
              <w:spacing w:after="0" w:line="259" w:lineRule="auto"/>
              <w:ind w:left="0" w:firstLine="0"/>
              <w:jc w:val="left"/>
            </w:pPr>
            <w:r>
              <w:t xml:space="preserve">kuusesegametsad </w:t>
            </w:r>
          </w:p>
        </w:tc>
        <w:tc>
          <w:tcPr>
            <w:tcW w:w="1087" w:type="dxa"/>
            <w:tcBorders>
              <w:top w:val="single" w:sz="4" w:space="0" w:color="000000"/>
              <w:left w:val="single" w:sz="4" w:space="0" w:color="000000"/>
              <w:bottom w:val="single" w:sz="4" w:space="0" w:color="000000"/>
              <w:right w:val="single" w:sz="4" w:space="0" w:color="000000"/>
            </w:tcBorders>
            <w:vAlign w:val="center"/>
          </w:tcPr>
          <w:p w14:paraId="42BABF87" w14:textId="77777777" w:rsidR="007F4A5F" w:rsidRDefault="006244B2">
            <w:pPr>
              <w:spacing w:after="0" w:line="259" w:lineRule="auto"/>
              <w:ind w:left="0" w:firstLine="0"/>
              <w:jc w:val="left"/>
            </w:pPr>
            <w:r>
              <w:t xml:space="preserve">puudub </w:t>
            </w:r>
          </w:p>
        </w:tc>
        <w:tc>
          <w:tcPr>
            <w:tcW w:w="1560" w:type="dxa"/>
            <w:tcBorders>
              <w:top w:val="single" w:sz="4" w:space="0" w:color="000000"/>
              <w:left w:val="single" w:sz="4" w:space="0" w:color="000000"/>
              <w:bottom w:val="single" w:sz="4" w:space="0" w:color="000000"/>
              <w:right w:val="single" w:sz="4" w:space="0" w:color="000000"/>
            </w:tcBorders>
            <w:vAlign w:val="center"/>
          </w:tcPr>
          <w:p w14:paraId="11526C59" w14:textId="77777777" w:rsidR="007F4A5F" w:rsidRDefault="006244B2">
            <w:pPr>
              <w:spacing w:after="0" w:line="259" w:lineRule="auto"/>
              <w:ind w:left="0" w:firstLine="0"/>
              <w:jc w:val="left"/>
            </w:pPr>
            <w:r>
              <w:t xml:space="preserve">puudub </w:t>
            </w:r>
          </w:p>
        </w:tc>
        <w:tc>
          <w:tcPr>
            <w:tcW w:w="2902" w:type="dxa"/>
            <w:tcBorders>
              <w:top w:val="single" w:sz="4" w:space="0" w:color="000000"/>
              <w:left w:val="single" w:sz="4" w:space="0" w:color="000000"/>
              <w:bottom w:val="single" w:sz="4" w:space="0" w:color="000000"/>
              <w:right w:val="single" w:sz="4" w:space="0" w:color="000000"/>
            </w:tcBorders>
          </w:tcPr>
          <w:p w14:paraId="22133EB1" w14:textId="77777777" w:rsidR="007F4A5F" w:rsidRDefault="006244B2">
            <w:pPr>
              <w:spacing w:after="0" w:line="259" w:lineRule="auto"/>
              <w:ind w:left="0" w:right="62" w:firstLine="0"/>
            </w:pPr>
            <w:r>
              <w:t xml:space="preserve">Paikneb väljaspool taastamisala lähimatest suletavatest kraavidest 300 m kaugusel. Tööd ei mõjuta antud kooslust. </w:t>
            </w:r>
          </w:p>
        </w:tc>
      </w:tr>
    </w:tbl>
    <w:p w14:paraId="05CFE3CB" w14:textId="77777777" w:rsidR="007F4A5F" w:rsidRDefault="006244B2">
      <w:pPr>
        <w:spacing w:after="212" w:line="280" w:lineRule="auto"/>
        <w:ind w:left="-5"/>
        <w:jc w:val="left"/>
      </w:pPr>
      <w:r>
        <w:rPr>
          <w:sz w:val="22"/>
        </w:rPr>
        <w:t xml:space="preserve">*A1 – mõju on nõrk, tõenäosus väike; A2 – mõju on nõrk, tõenäosus suur; B1 – mõju on tugev, tõenäosus väike; B2 – Mõju on tugev, tõenäosus suur </w:t>
      </w:r>
    </w:p>
    <w:p w14:paraId="13628D62" w14:textId="77777777" w:rsidR="007F4A5F" w:rsidRDefault="006244B2">
      <w:pPr>
        <w:spacing w:after="219"/>
        <w:ind w:left="-5" w:right="53"/>
      </w:pPr>
      <w:r>
        <w:t xml:space="preserve">Taastamisalale ei jää ühtegi looduslikku pühapaika ega kultuurimälestist. Taastamisalale jäävad pärandkultuuriobjektid „Pangatee“ (KKR kood 353:KON:111) ja „Suru raba turbavõtukoht“ (KKR kood 353:TVK:005), lisaks asuvad taastamisala läheduses mitmed endised talukohad, ajalooline piiritähis ning kaitseliidu ja skautidega seotud objekt. Pärandkultuuriobjekt „Pangatee“ on looduses hävinud, mistõttu veerežiimi taastamisel sellele mõju puudub. Pärandkultuuriobjekt „Suru raba turbavõtukoht“ on säilinud 50-90% ulatuses. Taastamistöödega turbavõtukohta ei täideta, sulgetakse vaid selle väljavoolud, mistõttu jääb objekt loodusesse alles ning on vaadeldavad ka pärast tööde teostamist. Muid taastamisala läheduses asuvaid pärandkultuuriobjekte taastamistööd ei mõjuta. </w:t>
      </w:r>
    </w:p>
    <w:p w14:paraId="3436C588" w14:textId="630893C6" w:rsidR="007F4A5F" w:rsidRDefault="006244B2" w:rsidP="00FD24C3">
      <w:pPr>
        <w:spacing w:after="216" w:line="259" w:lineRule="auto"/>
        <w:ind w:left="0" w:firstLine="0"/>
        <w:jc w:val="left"/>
      </w:pPr>
      <w:r>
        <w:t xml:space="preserve"> </w:t>
      </w:r>
    </w:p>
    <w:p w14:paraId="3444BACA" w14:textId="77777777" w:rsidR="007F4A5F" w:rsidRDefault="006244B2">
      <w:pPr>
        <w:spacing w:after="501" w:line="260" w:lineRule="auto"/>
        <w:ind w:left="-5" w:right="51"/>
      </w:pPr>
      <w:r>
        <w:rPr>
          <w:b/>
        </w:rPr>
        <w:t xml:space="preserve">Tulenevalt looduskaitselistest väärtustest on taastamisalal järgnevad piirangud: </w:t>
      </w:r>
    </w:p>
    <w:p w14:paraId="4BBE9CB1" w14:textId="77777777" w:rsidR="007F4A5F" w:rsidRDefault="006244B2">
      <w:pPr>
        <w:numPr>
          <w:ilvl w:val="0"/>
          <w:numId w:val="5"/>
        </w:numPr>
        <w:spacing w:after="0" w:line="259" w:lineRule="auto"/>
        <w:ind w:right="59" w:hanging="360"/>
      </w:pPr>
      <w:r>
        <w:rPr>
          <w:b/>
        </w:rPr>
        <w:t xml:space="preserve">Taastamistööd kaljukotka pesadele lähemal kui 500 m lubatud ajavahemikus </w:t>
      </w:r>
    </w:p>
    <w:p w14:paraId="6A8E0CD0" w14:textId="77777777" w:rsidR="007F4A5F" w:rsidRDefault="006244B2">
      <w:pPr>
        <w:spacing w:after="44" w:line="260" w:lineRule="auto"/>
        <w:ind w:left="730" w:right="51"/>
      </w:pPr>
      <w:r>
        <w:rPr>
          <w:b/>
        </w:rPr>
        <w:t xml:space="preserve">1. september kuni 31. detsember. </w:t>
      </w:r>
    </w:p>
    <w:p w14:paraId="668E7196" w14:textId="77777777" w:rsidR="007F4A5F" w:rsidRDefault="006244B2">
      <w:pPr>
        <w:numPr>
          <w:ilvl w:val="0"/>
          <w:numId w:val="5"/>
        </w:numPr>
        <w:spacing w:after="141" w:line="260" w:lineRule="auto"/>
        <w:ind w:right="59" w:hanging="360"/>
      </w:pPr>
      <w:r>
        <w:rPr>
          <w:b/>
        </w:rPr>
        <w:t xml:space="preserve">Taastamistööd kaljukotka pesadest kaugemal kui 500 m, sh metsise elupaikades, on lubatud ajavahemikus 1. august kuni 31. jaanuar. </w:t>
      </w:r>
    </w:p>
    <w:p w14:paraId="01A86229" w14:textId="77777777" w:rsidR="007F4A5F" w:rsidRDefault="006244B2">
      <w:pPr>
        <w:spacing w:after="0" w:line="259" w:lineRule="auto"/>
        <w:ind w:left="0" w:firstLine="0"/>
        <w:jc w:val="left"/>
      </w:pPr>
      <w:r>
        <w:rPr>
          <w:sz w:val="22"/>
        </w:rPr>
        <w:t xml:space="preserve"> </w:t>
      </w:r>
    </w:p>
    <w:sectPr w:rsidR="007F4A5F">
      <w:headerReference w:type="even" r:id="rId16"/>
      <w:headerReference w:type="default" r:id="rId17"/>
      <w:headerReference w:type="first" r:id="rId18"/>
      <w:footnotePr>
        <w:numRestart w:val="eachPage"/>
      </w:footnotePr>
      <w:pgSz w:w="11906" w:h="16838"/>
      <w:pgMar w:top="1418" w:right="1354" w:bottom="709" w:left="1702"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D15105" w14:textId="77777777" w:rsidR="00560F04" w:rsidRDefault="00560F04">
      <w:pPr>
        <w:spacing w:after="0" w:line="240" w:lineRule="auto"/>
      </w:pPr>
      <w:r>
        <w:separator/>
      </w:r>
    </w:p>
  </w:endnote>
  <w:endnote w:type="continuationSeparator" w:id="0">
    <w:p w14:paraId="72ADB256" w14:textId="77777777" w:rsidR="00560F04" w:rsidRDefault="00560F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altName w:val="Calibri"/>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ptos Display">
    <w:altName w:val="Calibri"/>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7B9300" w14:textId="77777777" w:rsidR="00560F04" w:rsidRDefault="00560F04">
      <w:pPr>
        <w:spacing w:after="0" w:line="259" w:lineRule="auto"/>
        <w:ind w:left="0" w:firstLine="0"/>
        <w:jc w:val="left"/>
      </w:pPr>
      <w:r>
        <w:separator/>
      </w:r>
    </w:p>
  </w:footnote>
  <w:footnote w:type="continuationSeparator" w:id="0">
    <w:p w14:paraId="72FFB9BD" w14:textId="77777777" w:rsidR="00560F04" w:rsidRDefault="00560F04">
      <w:pPr>
        <w:spacing w:after="0" w:line="259" w:lineRule="auto"/>
        <w:ind w:left="0" w:firstLine="0"/>
        <w:jc w:val="left"/>
      </w:pPr>
      <w:r>
        <w:continuationSeparator/>
      </w:r>
    </w:p>
  </w:footnote>
  <w:footnote w:id="1">
    <w:p w14:paraId="7B8D222E" w14:textId="77777777" w:rsidR="007F4A5F" w:rsidRDefault="006244B2">
      <w:pPr>
        <w:pStyle w:val="footnotedescription"/>
      </w:pPr>
      <w:r>
        <w:rPr>
          <w:rStyle w:val="footnotemark"/>
        </w:rPr>
        <w:footnoteRef/>
      </w:r>
      <w:r>
        <w:t xml:space="preserve"> </w:t>
      </w:r>
      <w:hyperlink r:id="rId1">
        <w:r>
          <w:t>„Märgade metsaelupaigatüüpide (*9080, *91D0, *91E0, 91F0) tegevuskava“</w:t>
        </w:r>
      </w:hyperlink>
      <w:hyperlink r:id="rId2">
        <w:r>
          <w:rPr>
            <w:color w:val="000000"/>
            <w:u w:val="none" w:color="000000"/>
          </w:rPr>
          <w:t xml:space="preserve"> </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0D01CA" w14:textId="77777777" w:rsidR="007F4A5F" w:rsidRDefault="006244B2">
    <w:pPr>
      <w:spacing w:after="49" w:line="259" w:lineRule="auto"/>
      <w:ind w:left="0" w:firstLine="0"/>
      <w:jc w:val="left"/>
    </w:pPr>
    <w:r>
      <w:rPr>
        <w:sz w:val="20"/>
      </w:rPr>
      <w:t xml:space="preserve">OÜ Inseneribüroo STEIGER </w:t>
    </w:r>
  </w:p>
  <w:p w14:paraId="240A484C" w14:textId="77777777" w:rsidR="007F4A5F" w:rsidRDefault="006244B2">
    <w:pPr>
      <w:tabs>
        <w:tab w:val="center" w:pos="8377"/>
      </w:tabs>
      <w:spacing w:after="0" w:line="259" w:lineRule="auto"/>
      <w:ind w:left="0" w:firstLine="0"/>
      <w:jc w:val="left"/>
    </w:pPr>
    <w:r>
      <w:rPr>
        <w:sz w:val="20"/>
      </w:rPr>
      <w:t xml:space="preserve">Põhja-Kõrvemaa looduskaitsealal Kõnnu Suursoo veerežiimi taastamistööde ehitusprojekt </w:t>
    </w:r>
    <w:r>
      <w:rPr>
        <w:sz w:val="20"/>
      </w:rPr>
      <w:tab/>
    </w:r>
    <w:r>
      <w:fldChar w:fldCharType="begin"/>
    </w:r>
    <w:r>
      <w:instrText xml:space="preserve"> PAGE   \* MERGEFORMAT </w:instrText>
    </w:r>
    <w:r>
      <w:fldChar w:fldCharType="separate"/>
    </w:r>
    <w:r>
      <w:rPr>
        <w:sz w:val="20"/>
      </w:rPr>
      <w:t>2</w:t>
    </w:r>
    <w:r>
      <w:rPr>
        <w:sz w:val="20"/>
      </w:rPr>
      <w:fldChar w:fldCharType="end"/>
    </w:r>
    <w:r>
      <w:t xml:space="preserve"> </w:t>
    </w:r>
  </w:p>
  <w:p w14:paraId="39846201" w14:textId="77777777" w:rsidR="007F4A5F" w:rsidRDefault="006244B2">
    <w:pPr>
      <w:spacing w:after="0" w:line="259" w:lineRule="auto"/>
      <w:ind w:left="-7"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69F8D1D9" wp14:editId="099761EE">
              <wp:simplePos x="0" y="0"/>
              <wp:positionH relativeFrom="page">
                <wp:posOffset>1076325</wp:posOffset>
              </wp:positionH>
              <wp:positionV relativeFrom="page">
                <wp:posOffset>804545</wp:posOffset>
              </wp:positionV>
              <wp:extent cx="5604510" cy="9525"/>
              <wp:effectExtent l="0" t="0" r="0" b="0"/>
              <wp:wrapSquare wrapText="bothSides"/>
              <wp:docPr id="146155" name="Group 146155"/>
              <wp:cNvGraphicFramePr/>
              <a:graphic xmlns:a="http://schemas.openxmlformats.org/drawingml/2006/main">
                <a:graphicData uri="http://schemas.microsoft.com/office/word/2010/wordprocessingGroup">
                  <wpg:wgp>
                    <wpg:cNvGrpSpPr/>
                    <wpg:grpSpPr>
                      <a:xfrm>
                        <a:off x="0" y="0"/>
                        <a:ext cx="5604510" cy="9525"/>
                        <a:chOff x="0" y="0"/>
                        <a:chExt cx="5604510" cy="9525"/>
                      </a:xfrm>
                    </wpg:grpSpPr>
                    <wps:wsp>
                      <wps:cNvPr id="146156" name="Shape 146156"/>
                      <wps:cNvSpPr/>
                      <wps:spPr>
                        <a:xfrm>
                          <a:off x="0" y="0"/>
                          <a:ext cx="5604510" cy="0"/>
                        </a:xfrm>
                        <a:custGeom>
                          <a:avLst/>
                          <a:gdLst/>
                          <a:ahLst/>
                          <a:cxnLst/>
                          <a:rect l="0" t="0" r="0" b="0"/>
                          <a:pathLst>
                            <a:path w="5604510">
                              <a:moveTo>
                                <a:pt x="0" y="0"/>
                              </a:moveTo>
                              <a:lnTo>
                                <a:pt x="5604510" y="0"/>
                              </a:lnTo>
                            </a:path>
                          </a:pathLst>
                        </a:custGeom>
                        <a:ln w="952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46155" style="width:441.3pt;height:0.75pt;position:absolute;mso-position-horizontal-relative:page;mso-position-horizontal:absolute;margin-left:84.75pt;mso-position-vertical-relative:page;margin-top:63.35pt;" coordsize="56045,95">
              <v:shape id="Shape 146156" style="position:absolute;width:56045;height:0;left:0;top:0;" coordsize="5604510,0" path="m0,0l5604510,0">
                <v:stroke weight="0.75pt" endcap="flat" joinstyle="round" on="true" color="#000000"/>
                <v:fill on="false" color="#000000" opacity="0"/>
              </v:shape>
              <w10:wrap type="square"/>
            </v:group>
          </w:pict>
        </mc:Fallback>
      </mc:AlternateContent>
    </w:r>
    <w:r>
      <w:rPr>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D41432" w14:textId="77777777" w:rsidR="007F4A5F" w:rsidRDefault="006244B2">
    <w:pPr>
      <w:spacing w:after="49" w:line="259" w:lineRule="auto"/>
      <w:ind w:left="0" w:firstLine="0"/>
      <w:jc w:val="left"/>
    </w:pPr>
    <w:r>
      <w:rPr>
        <w:sz w:val="20"/>
      </w:rPr>
      <w:t xml:space="preserve">OÜ Inseneribüroo STEIGER </w:t>
    </w:r>
  </w:p>
  <w:p w14:paraId="4F17A585" w14:textId="77777777" w:rsidR="007F4A5F" w:rsidRDefault="006244B2">
    <w:pPr>
      <w:tabs>
        <w:tab w:val="center" w:pos="8377"/>
      </w:tabs>
      <w:spacing w:after="0" w:line="259" w:lineRule="auto"/>
      <w:ind w:left="0" w:firstLine="0"/>
      <w:jc w:val="left"/>
    </w:pPr>
    <w:r>
      <w:rPr>
        <w:sz w:val="20"/>
      </w:rPr>
      <w:t xml:space="preserve">Põhja-Kõrvemaa looduskaitsealal Kõnnu Suursoo veerežiimi taastamistööde ehitusprojekt </w:t>
    </w:r>
    <w:r>
      <w:rPr>
        <w:sz w:val="20"/>
      </w:rPr>
      <w:tab/>
    </w:r>
    <w:r>
      <w:fldChar w:fldCharType="begin"/>
    </w:r>
    <w:r>
      <w:instrText xml:space="preserve"> PAGE   \* MERGEFORMAT </w:instrText>
    </w:r>
    <w:r>
      <w:fldChar w:fldCharType="separate"/>
    </w:r>
    <w:r>
      <w:rPr>
        <w:sz w:val="20"/>
      </w:rPr>
      <w:t>2</w:t>
    </w:r>
    <w:r>
      <w:rPr>
        <w:sz w:val="20"/>
      </w:rPr>
      <w:fldChar w:fldCharType="end"/>
    </w:r>
    <w:r>
      <w:t xml:space="preserve"> </w:t>
    </w:r>
  </w:p>
  <w:p w14:paraId="5935B39C" w14:textId="77777777" w:rsidR="007F4A5F" w:rsidRDefault="006244B2">
    <w:pPr>
      <w:spacing w:after="0" w:line="259" w:lineRule="auto"/>
      <w:ind w:left="-7" w:firstLine="0"/>
      <w:jc w:val="left"/>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0F9490C0" wp14:editId="5181CC72">
              <wp:simplePos x="0" y="0"/>
              <wp:positionH relativeFrom="page">
                <wp:posOffset>1076325</wp:posOffset>
              </wp:positionH>
              <wp:positionV relativeFrom="page">
                <wp:posOffset>804545</wp:posOffset>
              </wp:positionV>
              <wp:extent cx="5604510" cy="9525"/>
              <wp:effectExtent l="0" t="0" r="0" b="0"/>
              <wp:wrapSquare wrapText="bothSides"/>
              <wp:docPr id="146131" name="Group 146131"/>
              <wp:cNvGraphicFramePr/>
              <a:graphic xmlns:a="http://schemas.openxmlformats.org/drawingml/2006/main">
                <a:graphicData uri="http://schemas.microsoft.com/office/word/2010/wordprocessingGroup">
                  <wpg:wgp>
                    <wpg:cNvGrpSpPr/>
                    <wpg:grpSpPr>
                      <a:xfrm>
                        <a:off x="0" y="0"/>
                        <a:ext cx="5604510" cy="9525"/>
                        <a:chOff x="0" y="0"/>
                        <a:chExt cx="5604510" cy="9525"/>
                      </a:xfrm>
                    </wpg:grpSpPr>
                    <wps:wsp>
                      <wps:cNvPr id="146132" name="Shape 146132"/>
                      <wps:cNvSpPr/>
                      <wps:spPr>
                        <a:xfrm>
                          <a:off x="0" y="0"/>
                          <a:ext cx="5604510" cy="0"/>
                        </a:xfrm>
                        <a:custGeom>
                          <a:avLst/>
                          <a:gdLst/>
                          <a:ahLst/>
                          <a:cxnLst/>
                          <a:rect l="0" t="0" r="0" b="0"/>
                          <a:pathLst>
                            <a:path w="5604510">
                              <a:moveTo>
                                <a:pt x="0" y="0"/>
                              </a:moveTo>
                              <a:lnTo>
                                <a:pt x="5604510" y="0"/>
                              </a:lnTo>
                            </a:path>
                          </a:pathLst>
                        </a:custGeom>
                        <a:ln w="952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46131" style="width:441.3pt;height:0.75pt;position:absolute;mso-position-horizontal-relative:page;mso-position-horizontal:absolute;margin-left:84.75pt;mso-position-vertical-relative:page;margin-top:63.35pt;" coordsize="56045,95">
              <v:shape id="Shape 146132" style="position:absolute;width:56045;height:0;left:0;top:0;" coordsize="5604510,0" path="m0,0l5604510,0">
                <v:stroke weight="0.75pt" endcap="flat" joinstyle="round" on="true" color="#000000"/>
                <v:fill on="false" color="#000000" opacity="0"/>
              </v:shape>
              <w10:wrap type="square"/>
            </v:group>
          </w:pict>
        </mc:Fallback>
      </mc:AlternateContent>
    </w:r>
    <w:r>
      <w:rPr>
        <w:sz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32D960" w14:textId="77777777" w:rsidR="007F4A5F" w:rsidRDefault="007F4A5F">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3D35B7"/>
    <w:multiLevelType w:val="hybridMultilevel"/>
    <w:tmpl w:val="DB6AF32C"/>
    <w:lvl w:ilvl="0" w:tplc="6AAA7D8A">
      <w:start w:val="1"/>
      <w:numFmt w:val="decimal"/>
      <w:lvlText w:val="%1)"/>
      <w:lvlJc w:val="left"/>
      <w:pPr>
        <w:ind w:left="5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B568DDA4">
      <w:start w:val="1"/>
      <w:numFmt w:val="lowerLetter"/>
      <w:lvlText w:val="%2"/>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85B84CAE">
      <w:start w:val="1"/>
      <w:numFmt w:val="lowerRoman"/>
      <w:lvlText w:val="%3"/>
      <w:lvlJc w:val="left"/>
      <w:pPr>
        <w:ind w:left="2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370C567E">
      <w:start w:val="1"/>
      <w:numFmt w:val="decimal"/>
      <w:lvlText w:val="%4"/>
      <w:lvlJc w:val="left"/>
      <w:pPr>
        <w:ind w:left="2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98C439E4">
      <w:start w:val="1"/>
      <w:numFmt w:val="lowerLetter"/>
      <w:lvlText w:val="%5"/>
      <w:lvlJc w:val="left"/>
      <w:pPr>
        <w:ind w:left="3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1E8BEDC">
      <w:start w:val="1"/>
      <w:numFmt w:val="lowerRoman"/>
      <w:lvlText w:val="%6"/>
      <w:lvlJc w:val="left"/>
      <w:pPr>
        <w:ind w:left="43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1C6F2B8">
      <w:start w:val="1"/>
      <w:numFmt w:val="decimal"/>
      <w:lvlText w:val="%7"/>
      <w:lvlJc w:val="left"/>
      <w:pPr>
        <w:ind w:left="50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16CAAC9E">
      <w:start w:val="1"/>
      <w:numFmt w:val="lowerLetter"/>
      <w:lvlText w:val="%8"/>
      <w:lvlJc w:val="left"/>
      <w:pPr>
        <w:ind w:left="57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216A6EE">
      <w:start w:val="1"/>
      <w:numFmt w:val="lowerRoman"/>
      <w:lvlText w:val="%9"/>
      <w:lvlJc w:val="left"/>
      <w:pPr>
        <w:ind w:left="64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20EC45AD"/>
    <w:multiLevelType w:val="hybridMultilevel"/>
    <w:tmpl w:val="88769B9A"/>
    <w:lvl w:ilvl="0" w:tplc="0C58CBC2">
      <w:start w:val="1"/>
      <w:numFmt w:val="bullet"/>
      <w:lvlText w:val="-"/>
      <w:lvlJc w:val="left"/>
      <w:pPr>
        <w:ind w:left="7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AC6890">
      <w:start w:val="1"/>
      <w:numFmt w:val="bullet"/>
      <w:lvlText w:val="o"/>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0884EC4">
      <w:start w:val="1"/>
      <w:numFmt w:val="bullet"/>
      <w:lvlText w:val="▪"/>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EC80662">
      <w:start w:val="1"/>
      <w:numFmt w:val="bullet"/>
      <w:lvlText w:val="•"/>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5101A8E">
      <w:start w:val="1"/>
      <w:numFmt w:val="bullet"/>
      <w:lvlText w:val="o"/>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A948C1C">
      <w:start w:val="1"/>
      <w:numFmt w:val="bullet"/>
      <w:lvlText w:val="▪"/>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3277DA">
      <w:start w:val="1"/>
      <w:numFmt w:val="bullet"/>
      <w:lvlText w:val="•"/>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0808A0C">
      <w:start w:val="1"/>
      <w:numFmt w:val="bullet"/>
      <w:lvlText w:val="o"/>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CF6B6A8">
      <w:start w:val="1"/>
      <w:numFmt w:val="bullet"/>
      <w:lvlText w:val="▪"/>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9F80C13"/>
    <w:multiLevelType w:val="hybridMultilevel"/>
    <w:tmpl w:val="DC2065C2"/>
    <w:lvl w:ilvl="0" w:tplc="2E92FB72">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8B28E7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8263A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227C1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536C3D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9BC94F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C0168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C7AF82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1D2ED1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4D114134"/>
    <w:multiLevelType w:val="hybridMultilevel"/>
    <w:tmpl w:val="76B6A4CC"/>
    <w:lvl w:ilvl="0" w:tplc="CE309968">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73AAA6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5C2D5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D903B2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2621BB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7BA3D5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F7087C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5F6D4C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0A4FB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60C060FE"/>
    <w:multiLevelType w:val="hybridMultilevel"/>
    <w:tmpl w:val="7472D980"/>
    <w:lvl w:ilvl="0" w:tplc="9DA086BA">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64A8E8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C08994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A3A08E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240FE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07266F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1A36C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B78F26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B80ED5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7D207AE6"/>
    <w:multiLevelType w:val="multilevel"/>
    <w:tmpl w:val="5E9605C0"/>
    <w:lvl w:ilvl="0">
      <w:start w:val="1"/>
      <w:numFmt w:val="decimal"/>
      <w:pStyle w:val="Pealkiri1"/>
      <w:lvlText w:val="%1."/>
      <w:lvlJc w:val="left"/>
      <w:pPr>
        <w:ind w:left="0"/>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1">
      <w:start w:val="1"/>
      <w:numFmt w:val="decimal"/>
      <w:pStyle w:val="Pealkiri2"/>
      <w:lvlText w:val="%1.%2"/>
      <w:lvlJc w:val="left"/>
      <w:pPr>
        <w:ind w:left="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2">
      <w:start w:val="1"/>
      <w:numFmt w:val="decimal"/>
      <w:pStyle w:val="Pealkiri3"/>
      <w:lvlText w:val="%1.%2.%3"/>
      <w:lvlJc w:val="left"/>
      <w:pPr>
        <w:ind w:left="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abstractNum>
  <w:num w:numId="1" w16cid:durableId="1686861871">
    <w:abstractNumId w:val="2"/>
  </w:num>
  <w:num w:numId="2" w16cid:durableId="1867674790">
    <w:abstractNumId w:val="4"/>
  </w:num>
  <w:num w:numId="3" w16cid:durableId="1550220420">
    <w:abstractNumId w:val="3"/>
  </w:num>
  <w:num w:numId="4" w16cid:durableId="20667694">
    <w:abstractNumId w:val="1"/>
  </w:num>
  <w:num w:numId="5" w16cid:durableId="49040002">
    <w:abstractNumId w:val="0"/>
  </w:num>
  <w:num w:numId="6" w16cid:durableId="15615530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A5F"/>
    <w:rsid w:val="00112301"/>
    <w:rsid w:val="0027351D"/>
    <w:rsid w:val="002B6146"/>
    <w:rsid w:val="002E59A3"/>
    <w:rsid w:val="003046F1"/>
    <w:rsid w:val="00412D73"/>
    <w:rsid w:val="004C7096"/>
    <w:rsid w:val="005268E4"/>
    <w:rsid w:val="00560F04"/>
    <w:rsid w:val="006244B2"/>
    <w:rsid w:val="00774041"/>
    <w:rsid w:val="007F4A5F"/>
    <w:rsid w:val="008705B9"/>
    <w:rsid w:val="00E25577"/>
    <w:rsid w:val="00F3410F"/>
    <w:rsid w:val="00FD24C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419FE"/>
  <w15:docId w15:val="{424E2708-C1B7-476E-BCEE-1430C60A6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7" w:line="256" w:lineRule="auto"/>
      <w:ind w:left="10" w:hanging="10"/>
      <w:jc w:val="both"/>
    </w:pPr>
    <w:rPr>
      <w:rFonts w:ascii="Times New Roman" w:eastAsia="Times New Roman" w:hAnsi="Times New Roman" w:cs="Times New Roman"/>
      <w:color w:val="000000"/>
    </w:rPr>
  </w:style>
  <w:style w:type="paragraph" w:styleId="Pealkiri1">
    <w:name w:val="heading 1"/>
    <w:next w:val="Normaallaad"/>
    <w:link w:val="Pealkiri1Mrk"/>
    <w:uiPriority w:val="9"/>
    <w:qFormat/>
    <w:pPr>
      <w:keepNext/>
      <w:keepLines/>
      <w:numPr>
        <w:numId w:val="6"/>
      </w:numPr>
      <w:spacing w:after="0" w:line="259" w:lineRule="auto"/>
      <w:ind w:left="10" w:right="68" w:hanging="10"/>
      <w:outlineLvl w:val="0"/>
    </w:pPr>
    <w:rPr>
      <w:rFonts w:ascii="Times New Roman" w:eastAsia="Times New Roman" w:hAnsi="Times New Roman" w:cs="Times New Roman"/>
      <w:b/>
      <w:color w:val="000000"/>
      <w:sz w:val="32"/>
    </w:rPr>
  </w:style>
  <w:style w:type="paragraph" w:styleId="Pealkiri2">
    <w:name w:val="heading 2"/>
    <w:next w:val="Normaallaad"/>
    <w:link w:val="Pealkiri2Mrk"/>
    <w:uiPriority w:val="9"/>
    <w:unhideWhenUsed/>
    <w:qFormat/>
    <w:pPr>
      <w:keepNext/>
      <w:keepLines/>
      <w:numPr>
        <w:ilvl w:val="1"/>
        <w:numId w:val="6"/>
      </w:numPr>
      <w:spacing w:after="195" w:line="259" w:lineRule="auto"/>
      <w:ind w:left="10" w:hanging="10"/>
      <w:outlineLvl w:val="1"/>
    </w:pPr>
    <w:rPr>
      <w:rFonts w:ascii="Times New Roman" w:eastAsia="Times New Roman" w:hAnsi="Times New Roman" w:cs="Times New Roman"/>
      <w:b/>
      <w:color w:val="000000"/>
      <w:sz w:val="26"/>
    </w:rPr>
  </w:style>
  <w:style w:type="paragraph" w:styleId="Pealkiri3">
    <w:name w:val="heading 3"/>
    <w:next w:val="Normaallaad"/>
    <w:link w:val="Pealkiri3Mrk"/>
    <w:uiPriority w:val="9"/>
    <w:unhideWhenUsed/>
    <w:qFormat/>
    <w:pPr>
      <w:keepNext/>
      <w:keepLines/>
      <w:numPr>
        <w:ilvl w:val="2"/>
        <w:numId w:val="6"/>
      </w:numPr>
      <w:spacing w:after="195" w:line="259" w:lineRule="auto"/>
      <w:ind w:left="10" w:hanging="10"/>
      <w:outlineLvl w:val="2"/>
    </w:pPr>
    <w:rPr>
      <w:rFonts w:ascii="Times New Roman" w:eastAsia="Times New Roman" w:hAnsi="Times New Roman" w:cs="Times New Roman"/>
      <w:b/>
      <w:color w:val="000000"/>
      <w:sz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link w:val="Pealkiri2"/>
    <w:rPr>
      <w:rFonts w:ascii="Times New Roman" w:eastAsia="Times New Roman" w:hAnsi="Times New Roman" w:cs="Times New Roman"/>
      <w:b/>
      <w:color w:val="000000"/>
      <w:sz w:val="26"/>
    </w:rPr>
  </w:style>
  <w:style w:type="paragraph" w:customStyle="1" w:styleId="footnotedescription">
    <w:name w:val="footnote description"/>
    <w:next w:val="Normaallaad"/>
    <w:link w:val="footnotedescriptionChar"/>
    <w:hidden/>
    <w:pPr>
      <w:spacing w:after="0" w:line="259" w:lineRule="auto"/>
    </w:pPr>
    <w:rPr>
      <w:rFonts w:ascii="Times New Roman" w:eastAsia="Times New Roman" w:hAnsi="Times New Roman" w:cs="Times New Roman"/>
      <w:color w:val="0563C1"/>
      <w:sz w:val="20"/>
      <w:u w:val="single" w:color="0563C1"/>
    </w:rPr>
  </w:style>
  <w:style w:type="character" w:customStyle="1" w:styleId="footnotedescriptionChar">
    <w:name w:val="footnote description Char"/>
    <w:link w:val="footnotedescription"/>
    <w:rPr>
      <w:rFonts w:ascii="Times New Roman" w:eastAsia="Times New Roman" w:hAnsi="Times New Roman" w:cs="Times New Roman"/>
      <w:color w:val="0563C1"/>
      <w:sz w:val="20"/>
      <w:u w:val="single" w:color="0563C1"/>
    </w:rPr>
  </w:style>
  <w:style w:type="character" w:customStyle="1" w:styleId="Pealkiri3Mrk">
    <w:name w:val="Pealkiri 3 Märk"/>
    <w:link w:val="Pealkiri3"/>
    <w:rPr>
      <w:rFonts w:ascii="Times New Roman" w:eastAsia="Times New Roman" w:hAnsi="Times New Roman" w:cs="Times New Roman"/>
      <w:b/>
      <w:color w:val="000000"/>
      <w:sz w:val="26"/>
    </w:rPr>
  </w:style>
  <w:style w:type="character" w:customStyle="1" w:styleId="Pealkiri1Mrk">
    <w:name w:val="Pealkiri 1 Märk"/>
    <w:link w:val="Pealkiri1"/>
    <w:rPr>
      <w:rFonts w:ascii="Times New Roman" w:eastAsia="Times New Roman" w:hAnsi="Times New Roman" w:cs="Times New Roman"/>
      <w:b/>
      <w:color w:val="000000"/>
      <w:sz w:val="32"/>
    </w:rPr>
  </w:style>
  <w:style w:type="paragraph" w:styleId="SK1">
    <w:name w:val="toc 1"/>
    <w:hidden/>
    <w:pPr>
      <w:spacing w:after="0" w:line="259" w:lineRule="auto"/>
      <w:ind w:left="25" w:right="71" w:hanging="10"/>
    </w:pPr>
    <w:rPr>
      <w:rFonts w:ascii="Times New Roman" w:eastAsia="Times New Roman" w:hAnsi="Times New Roman" w:cs="Times New Roman"/>
      <w:b/>
      <w:color w:val="000000"/>
      <w:sz w:val="32"/>
    </w:rPr>
  </w:style>
  <w:style w:type="paragraph" w:styleId="SK2">
    <w:name w:val="toc 2"/>
    <w:hidden/>
    <w:pPr>
      <w:spacing w:after="92" w:line="256" w:lineRule="auto"/>
      <w:ind w:left="265" w:right="71" w:hanging="10"/>
      <w:jc w:val="both"/>
    </w:pPr>
    <w:rPr>
      <w:rFonts w:ascii="Times New Roman" w:eastAsia="Times New Roman" w:hAnsi="Times New Roman" w:cs="Times New Roman"/>
      <w:color w:val="000000"/>
    </w:rPr>
  </w:style>
  <w:style w:type="paragraph" w:styleId="SK3">
    <w:name w:val="toc 3"/>
    <w:hidden/>
    <w:pPr>
      <w:spacing w:after="80" w:line="292" w:lineRule="auto"/>
      <w:ind w:left="265" w:right="71" w:hanging="10"/>
      <w:jc w:val="both"/>
    </w:pPr>
    <w:rPr>
      <w:rFonts w:ascii="Times New Roman" w:eastAsia="Times New Roman" w:hAnsi="Times New Roman" w:cs="Times New Roman"/>
      <w:color w:val="000000"/>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5.jpg"/><Relationship Id="rId18"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4.jp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g"/><Relationship Id="rId5" Type="http://schemas.openxmlformats.org/officeDocument/2006/relationships/footnotes" Target="footnotes.xml"/><Relationship Id="rId15" Type="http://schemas.openxmlformats.org/officeDocument/2006/relationships/image" Target="media/image7.jpg"/><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6.png"/></Relationships>
</file>

<file path=word/_rels/footnotes.xml.rels><?xml version="1.0" encoding="UTF-8" standalone="yes"?>
<Relationships xmlns="http://schemas.openxmlformats.org/package/2006/relationships"><Relationship Id="rId2" Type="http://schemas.openxmlformats.org/officeDocument/2006/relationships/hyperlink" Target="https://www.loodusrikaseesti.ee/sites/forest/files/2024-02/Margade-metsaelupaikade-tegevuskava_2.02.24.pdf" TargetMode="External"/><Relationship Id="rId1" Type="http://schemas.openxmlformats.org/officeDocument/2006/relationships/hyperlink" Target="https://www.loodusrikaseesti.ee/sites/forest/files/2024-02/Margade-metsaelupaikade-tegevuskava_2.02.24.pdf"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11</TotalTime>
  <Pages>27</Pages>
  <Words>9243</Words>
  <Characters>53614</Characters>
  <Application>Microsoft Office Word</Application>
  <DocSecurity>0</DocSecurity>
  <Lines>446</Lines>
  <Paragraphs>125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62732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Hendrik Klaas</dc:creator>
  <cp:keywords/>
  <cp:lastModifiedBy>Küllike Kuusik | RMK</cp:lastModifiedBy>
  <cp:revision>9</cp:revision>
  <dcterms:created xsi:type="dcterms:W3CDTF">2025-04-24T12:11:00Z</dcterms:created>
  <dcterms:modified xsi:type="dcterms:W3CDTF">2025-04-24T12:19:00Z</dcterms:modified>
</cp:coreProperties>
</file>